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2805E">
      <w:pPr>
        <w:pStyle w:val="3"/>
        <w:pBdr>
          <w:bottom w:val="single" w:color="DEE0E3" w:sz="2" w:space="0"/>
        </w:pBd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江门市妇幼保健院招采项目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响应文件封面</w:t>
      </w:r>
    </w:p>
    <w:p w14:paraId="3B0E63F2">
      <w:pPr>
        <w:pStyle w:val="3"/>
        <w:pBdr>
          <w:bottom w:val="single" w:color="DEE0E3" w:sz="2" w:space="0"/>
        </w:pBd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40"/>
        <w:gridCol w:w="5605"/>
      </w:tblGrid>
      <w:tr w14:paraId="43F9F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72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F0F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项目编号</w:t>
            </w:r>
          </w:p>
        </w:tc>
        <w:tc>
          <w:tcPr>
            <w:tcW w:w="327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6C7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F006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72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A9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27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B71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1FA4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72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C90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供应商名称</w:t>
            </w:r>
          </w:p>
          <w:p w14:paraId="0CB61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（盖公章）</w:t>
            </w:r>
          </w:p>
        </w:tc>
        <w:tc>
          <w:tcPr>
            <w:tcW w:w="327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8439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0C09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72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AC8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327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9A45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 w14:paraId="44C1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</w:trPr>
        <w:tc>
          <w:tcPr>
            <w:tcW w:w="172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0F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27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B84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</w:tbl>
    <w:p w14:paraId="3B5507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6697FC5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注意事项：</w:t>
      </w:r>
    </w:p>
    <w:p w14:paraId="43F1E9B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1.本封面为响应文件包装专用封面，响应文件须按要求密封包装，密封封条周边须加盖供应商骑缝章，确保密封完整、有效。</w:t>
      </w:r>
    </w:p>
    <w:p w14:paraId="7098BCF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响应文件一式七份，含正本 1 份、副本 6 份，所有文件须共同置入一个包装袋内统一密封。</w:t>
      </w:r>
    </w:p>
    <w:p w14:paraId="4E11731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响应文件的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正本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须逐页加盖供应商公章（或加盖骑缝章），副本可采用正本复印件。</w:t>
      </w:r>
    </w:p>
    <w:p w14:paraId="3496E59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响应人须同步提供响应文件的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</w:rPr>
        <w:t>盖章扫描版电子文件 1 份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，电子文件须存储于 U 盘内，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</w:rPr>
        <w:t>与正本一同密封存放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；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招采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现场由院方工作人员核对存档后，U 盘将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28"/>
          <w:szCs w:val="28"/>
        </w:rPr>
        <w:t>归还响应人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U 盘表面须粘贴标识清晰标注供应商名称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。</w:t>
      </w:r>
    </w:p>
    <w:p w14:paraId="3D121EC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618" w:firstLineChars="0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每份响应文件仅对应一个项目编号的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 xml:space="preserve">，且需对项目内所有需求进行报价，若未按此要求操作，则视为废标。 </w:t>
      </w:r>
    </w:p>
    <w:p w14:paraId="3898BB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005DB5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目录</w:t>
      </w:r>
    </w:p>
    <w:p w14:paraId="5F7BACF3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1.自评分表（标注佐证材料页码）</w:t>
      </w:r>
    </w:p>
    <w:p w14:paraId="01914DBF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代理授权书、法人证书／法人代表授权书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供应商资质文件等相关资料</w:t>
      </w:r>
    </w:p>
    <w:p w14:paraId="450C6C6B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.报价表</w:t>
      </w:r>
    </w:p>
    <w:p w14:paraId="680FEF8C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采购需求偏离表（附佐证材料对应页码）</w:t>
      </w:r>
    </w:p>
    <w:p w14:paraId="60B7CBFC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.详细方案说明</w:t>
      </w:r>
    </w:p>
    <w:p w14:paraId="42245C6B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6.其他补充材料</w:t>
      </w:r>
    </w:p>
    <w:p w14:paraId="10C9E555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616" w:firstLineChars="200"/>
        <w:jc w:val="left"/>
        <w:textAlignment w:val="auto"/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</w:rPr>
        <w:br w:type="page"/>
      </w:r>
      <w:r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  <w:t>一、自评分表（标注佐证材料页码）</w:t>
      </w:r>
    </w:p>
    <w:p w14:paraId="33F4AE41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536" w:firstLineChars="200"/>
        <w:jc w:val="left"/>
        <w:textAlignment w:val="auto"/>
        <w:rPr>
          <w:rFonts w:hint="eastAsia" w:hAnsi="宋体" w:eastAsia="仿宋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hAnsi="宋体" w:eastAsia="仿宋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复制“附件2.评分标准”并填写</w:t>
      </w:r>
    </w:p>
    <w:p w14:paraId="3FEE5EB0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536" w:firstLineChars="200"/>
        <w:jc w:val="left"/>
        <w:textAlignment w:val="auto"/>
        <w:rPr>
          <w:rFonts w:hint="eastAsia" w:hAnsi="宋体" w:eastAsia="仿宋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36D19E17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  <w:t>二、代理授权书、法人证书／法人代表授权书、供应商资质文件等相关资料</w:t>
      </w:r>
    </w:p>
    <w:p w14:paraId="77027082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" w:cs="楷体_GB2312"/>
          <w:color w:val="auto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" w:cs="楷体_GB2312"/>
          <w:color w:val="auto"/>
          <w:spacing w:val="0"/>
          <w:kern w:val="44"/>
          <w:sz w:val="32"/>
          <w:szCs w:val="32"/>
          <w:lang w:val="en-US" w:eastAsia="zh-CN"/>
        </w:rPr>
        <w:t>（一）代理授权书、法人证书／法人代表授权书等</w:t>
      </w:r>
    </w:p>
    <w:p w14:paraId="7A5CB215">
      <w:pPr>
        <w:rPr>
          <w:rFonts w:hint="default" w:ascii="楷体_GB2312" w:hAnsi="楷体_GB2312" w:eastAsia="楷体" w:cs="楷体_GB2312"/>
          <w:color w:val="auto"/>
          <w:spacing w:val="0"/>
          <w:kern w:val="44"/>
          <w:sz w:val="32"/>
          <w:szCs w:val="32"/>
          <w:lang w:val="en-US" w:eastAsia="zh-CN"/>
        </w:rPr>
      </w:pPr>
    </w:p>
    <w:p w14:paraId="70D7E543">
      <w:pPr>
        <w:rPr>
          <w:rFonts w:hint="eastAsia"/>
          <w:lang w:val="en-US" w:eastAsia="zh-CN"/>
        </w:rPr>
      </w:pPr>
    </w:p>
    <w:p w14:paraId="60AD2E3C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_GB2312" w:hAnsi="楷体_GB2312" w:eastAsia="楷体" w:cs="楷体_GB2312"/>
          <w:color w:val="auto"/>
          <w:spacing w:val="0"/>
          <w:kern w:val="44"/>
          <w:sz w:val="32"/>
          <w:szCs w:val="32"/>
        </w:rPr>
      </w:pPr>
      <w:r>
        <w:rPr>
          <w:rFonts w:hint="eastAsia" w:ascii="楷体_GB2312" w:hAnsi="楷体_GB2312" w:eastAsia="楷体" w:cs="楷体_GB2312"/>
          <w:color w:val="auto"/>
          <w:spacing w:val="0"/>
          <w:kern w:val="44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" w:cs="楷体_GB2312"/>
          <w:color w:val="auto"/>
          <w:spacing w:val="0"/>
          <w:kern w:val="44"/>
          <w:sz w:val="32"/>
          <w:szCs w:val="32"/>
        </w:rPr>
        <w:t>供应商资质文件</w:t>
      </w:r>
    </w:p>
    <w:p w14:paraId="554FD9A4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1.企业营业执照；</w:t>
      </w:r>
    </w:p>
    <w:p w14:paraId="5F5BEC18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</w:rPr>
        <w:t>.“信用中国”及中国政府采购网信用查询截图（加盖公章）；</w:t>
      </w:r>
    </w:p>
    <w:p w14:paraId="371BCF44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</w:rPr>
        <w:t>.供应商售后服务专业技术能力证明材料；</w:t>
      </w:r>
    </w:p>
    <w:p w14:paraId="64AB1558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</w:rPr>
        <w:t>.其他资质佐证材料。</w:t>
      </w:r>
    </w:p>
    <w:p w14:paraId="057F1F7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41C36F1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lang w:val="en-US" w:eastAsia="zh-CN"/>
        </w:rPr>
      </w:pPr>
    </w:p>
    <w:p w14:paraId="0852B7A0">
      <w:pPr>
        <w:pStyle w:val="7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  <w:t>三、报价表</w:t>
      </w:r>
    </w:p>
    <w:tbl>
      <w:tblPr>
        <w:tblStyle w:val="5"/>
        <w:tblW w:w="54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39"/>
        <w:gridCol w:w="6408"/>
      </w:tblGrid>
      <w:tr w14:paraId="7FBA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7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6A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项目编号</w:t>
            </w:r>
          </w:p>
        </w:tc>
        <w:tc>
          <w:tcPr>
            <w:tcW w:w="342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45A5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437A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7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C27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42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F7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3BA38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7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375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供应商名称</w:t>
            </w:r>
          </w:p>
        </w:tc>
        <w:tc>
          <w:tcPr>
            <w:tcW w:w="342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7F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  <w:tr w14:paraId="05C53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7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55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b w:val="0"/>
                <w:bCs w:val="0"/>
                <w:color w:va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项目报价</w:t>
            </w:r>
          </w:p>
        </w:tc>
        <w:tc>
          <w:tcPr>
            <w:tcW w:w="342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AAD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</w:p>
        </w:tc>
      </w:tr>
    </w:tbl>
    <w:p w14:paraId="2C65B53C">
      <w:pPr>
        <w:rPr>
          <w:rFonts w:hint="eastAsia" w:ascii="黑体" w:hAnsi="黑体" w:eastAsia="黑体" w:cs="仿宋_GB2312"/>
          <w:color w:val="auto"/>
          <w:spacing w:val="0"/>
          <w:kern w:val="44"/>
          <w:sz w:val="32"/>
          <w:szCs w:val="32"/>
          <w:lang w:val="en-US" w:eastAsia="zh-CN"/>
        </w:rPr>
      </w:pPr>
    </w:p>
    <w:p w14:paraId="4AF7B37E">
      <w:pPr>
        <w:pStyle w:val="2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四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采购需求偏离表（附佐证材料页码）</w:t>
      </w:r>
    </w:p>
    <w:p w14:paraId="5C738F7A">
      <w:pPr>
        <w:pStyle w:val="3"/>
        <w:rPr>
          <w:rFonts w:hint="eastAsia" w:eastAsia="仿宋"/>
          <w:color w:val="auto"/>
          <w:lang w:val="en-US" w:eastAsia="zh-CN"/>
        </w:rPr>
      </w:pPr>
      <w:r>
        <w:rPr>
          <w:rFonts w:hint="eastAsia" w:eastAsia="仿宋"/>
          <w:color w:val="auto"/>
          <w:lang w:val="en-US" w:eastAsia="zh-CN"/>
        </w:rPr>
        <w:t>根据采购需要中的参数要求填写</w:t>
      </w:r>
    </w:p>
    <w:p w14:paraId="049FA849">
      <w:pPr>
        <w:pStyle w:val="3"/>
        <w:rPr>
          <w:rFonts w:hint="eastAsia" w:eastAsia="仿宋"/>
          <w:color w:val="auto"/>
          <w:lang w:eastAsia="zh-CN"/>
        </w:rPr>
      </w:pPr>
    </w:p>
    <w:p w14:paraId="4E16408C">
      <w:pPr>
        <w:pStyle w:val="2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五、详细方案说明（复印件加盖公章）</w:t>
      </w:r>
    </w:p>
    <w:p w14:paraId="72836367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>1.</w:t>
      </w:r>
      <w:r>
        <w:rPr>
          <w:rFonts w:hint="eastAsia" w:ascii="仿宋" w:hAnsi="仿宋" w:eastAsia="仿宋" w:cs="仿宋"/>
          <w:color w:val="auto"/>
          <w:lang w:eastAsia="zh-CN"/>
        </w:rPr>
        <w:t>详细方案</w:t>
      </w:r>
      <w:r>
        <w:rPr>
          <w:rFonts w:hint="eastAsia" w:ascii="仿宋" w:hAnsi="仿宋" w:eastAsia="仿宋" w:cs="仿宋"/>
          <w:color w:val="auto"/>
        </w:rPr>
        <w:t>；</w:t>
      </w:r>
    </w:p>
    <w:p w14:paraId="7484E5D4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</w:rPr>
        <w:t>.近</w:t>
      </w:r>
      <w:r>
        <w:rPr>
          <w:rFonts w:hint="eastAsia" w:ascii="仿宋" w:hAnsi="仿宋" w:eastAsia="仿宋" w:cs="仿宋"/>
          <w:color w:val="auto"/>
          <w:lang w:eastAsia="zh-CN"/>
        </w:rPr>
        <w:t>三</w:t>
      </w:r>
      <w:r>
        <w:rPr>
          <w:rFonts w:hint="eastAsia" w:ascii="仿宋" w:hAnsi="仿宋" w:eastAsia="仿宋" w:cs="仿宋"/>
          <w:color w:val="auto"/>
        </w:rPr>
        <w:t>年真实的中标通知书或成交结果通知书及对应价格；</w:t>
      </w:r>
    </w:p>
    <w:p w14:paraId="47329C0A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</w:rPr>
        <w:t>.</w:t>
      </w:r>
      <w:r>
        <w:rPr>
          <w:rFonts w:hint="eastAsia" w:ascii="仿宋" w:hAnsi="仿宋" w:eastAsia="仿宋" w:cs="仿宋"/>
          <w:color w:val="auto"/>
          <w:lang w:eastAsia="zh-CN"/>
        </w:rPr>
        <w:t>同类项目业绩</w:t>
      </w:r>
      <w:r>
        <w:rPr>
          <w:rFonts w:hint="eastAsia" w:ascii="仿宋" w:hAnsi="仿宋" w:eastAsia="仿宋" w:cs="仿宋"/>
          <w:color w:val="auto"/>
        </w:rPr>
        <w:t>用户名单（含联系人及联系方式）；</w:t>
      </w:r>
    </w:p>
    <w:p w14:paraId="32400D1B">
      <w:pPr>
        <w:pStyle w:val="3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</w:rPr>
        <w:t>.其他产品佐证材料。</w:t>
      </w:r>
    </w:p>
    <w:p w14:paraId="591775C3">
      <w:pPr>
        <w:pStyle w:val="2"/>
        <w:rPr>
          <w:rFonts w:hint="eastAsia"/>
          <w:color w:val="auto"/>
          <w:lang w:eastAsia="zh-CN"/>
        </w:rPr>
      </w:pPr>
    </w:p>
    <w:p w14:paraId="4B194C47">
      <w:pPr>
        <w:rPr>
          <w:rFonts w:hint="default"/>
          <w:color w:val="auto"/>
          <w:lang w:val="en-US" w:eastAsia="zh-CN"/>
        </w:rPr>
      </w:pPr>
    </w:p>
    <w:p w14:paraId="1AC63290">
      <w:pPr>
        <w:pStyle w:val="2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六、其他补充材料</w:t>
      </w:r>
    </w:p>
    <w:p w14:paraId="4209F524">
      <w:pPr>
        <w:pStyle w:val="2"/>
        <w:rPr>
          <w:rFonts w:eastAsia="仿宋"/>
          <w:color w:val="auto"/>
        </w:rPr>
      </w:pPr>
    </w:p>
    <w:p w14:paraId="1EAA02B8">
      <w:pPr>
        <w:pStyle w:val="3"/>
        <w:rPr>
          <w:rFonts w:eastAsia="仿宋"/>
        </w:rPr>
      </w:pPr>
      <w:r>
        <w:rPr>
          <w:rFonts w:eastAsia="仿宋"/>
          <w:color w:val="auto"/>
        </w:rPr>
        <w:t>（注：本模板为通用版本，供应商需根据对应项目编号的设备要求补充完善，确保所有资料真实、完整、有效）</w:t>
      </w:r>
    </w:p>
    <w:sectPr>
      <w:headerReference r:id="rId3" w:type="default"/>
      <w:footerReference r:id="rId4" w:type="default"/>
      <w:pgSz w:w="11905" w:h="16840"/>
      <w:pgMar w:top="1440" w:right="1800" w:bottom="1440" w:left="1800" w:header="851" w:footer="1049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76D074-9537-45E0-86E5-7BFEDB2743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EEDB4BE-5748-46B8-8035-468A3A8BDAD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96AE6D6-A602-43F7-975E-49511888F0D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9FA57E6-375C-4D36-96A6-05D094FEA4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DE582C8-F71C-4101-ACE3-C0DF6BC42AD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32AC9A15-F8AE-47AC-A756-F9EB6284C2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746F7A82-D2C3-402C-9B67-FE24E57D539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22575531-2329-4726-A4C9-CABB3B0D4D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F225B">
    <w:pPr>
      <w:spacing w:line="471" w:lineRule="auto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71755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840FCF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1625" tIns="0" rIns="201625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5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SsE4x9MAAAAHAQAADwAAAAAAAAABACAA&#10;AAAiAAAAZHJzL2Rvd25yZXYueG1sUEsBAhQAFAAAAAgAh07iQD+O1vDZAQAArQMAAA4AAAAAAAAA&#10;AQAgAAAAI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7840FCF9">
                    <w:pPr>
                      <w:pStyle w:val="4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FD19E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E3625"/>
    <w:rsid w:val="07E95234"/>
    <w:rsid w:val="08681A37"/>
    <w:rsid w:val="0A305844"/>
    <w:rsid w:val="0C884D58"/>
    <w:rsid w:val="0E1B502F"/>
    <w:rsid w:val="13B1042B"/>
    <w:rsid w:val="1EEB392A"/>
    <w:rsid w:val="20B0227A"/>
    <w:rsid w:val="3F3767AB"/>
    <w:rsid w:val="43194C5C"/>
    <w:rsid w:val="43F35C92"/>
    <w:rsid w:val="48166DD0"/>
    <w:rsid w:val="52F8470B"/>
    <w:rsid w:val="5B5714EF"/>
    <w:rsid w:val="64176BC2"/>
    <w:rsid w:val="658E3625"/>
    <w:rsid w:val="6A1119AC"/>
    <w:rsid w:val="6CD23714"/>
    <w:rsid w:val="6FEE1FCA"/>
    <w:rsid w:val="7442049E"/>
    <w:rsid w:val="7712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76" w:lineRule="exact"/>
      <w:ind w:firstLine="894" w:firstLineChars="200"/>
      <w:outlineLvl w:val="0"/>
    </w:pPr>
    <w:rPr>
      <w:rFonts w:ascii="黑体" w:hAnsi="黑体" w:eastAsia="黑体" w:cs="仿宋_GB2312"/>
      <w:kern w:val="44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76" w:lineRule="exact"/>
      <w:ind w:firstLine="628" w:firstLineChars="200"/>
    </w:pPr>
    <w:rPr>
      <w:rFonts w:ascii="仿宋_GB2312" w:hAnsi="仿宋_GB2312" w:eastAsia="仿宋_GB2312" w:cs="仿宋_GB2312"/>
      <w:spacing w:val="-6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表格标题"/>
    <w:next w:val="1"/>
    <w:qFormat/>
    <w:uiPriority w:val="0"/>
    <w:pPr>
      <w:overflowPunct w:val="0"/>
      <w:topLinePunct/>
      <w:spacing w:line="576" w:lineRule="exact"/>
      <w:jc w:val="center"/>
      <w:outlineLvl w:val="9"/>
    </w:pPr>
    <w:rPr>
      <w:rFonts w:ascii="仿宋_GB2312" w:hAnsi="仿宋_GB2312" w:eastAsia="仿宋_GB2312" w:cs="仿宋_GB2312"/>
      <w:spacing w:val="-6"/>
      <w:kern w:val="0"/>
      <w:sz w:val="32"/>
      <w:szCs w:val="32"/>
    </w:rPr>
  </w:style>
  <w:style w:type="character" w:customStyle="1" w:styleId="8">
    <w:name w:val="font31"/>
    <w:basedOn w:val="6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9">
    <w:name w:val="font4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51"/>
    <w:basedOn w:val="6"/>
    <w:qFormat/>
    <w:uiPriority w:val="0"/>
    <w:rPr>
      <w:rFonts w:hint="eastAsia" w:ascii="仿宋_GB2312" w:eastAsia="仿宋_GB2312" w:cs="仿宋_GB2312"/>
      <w:i/>
      <w:i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767</Words>
  <Characters>787</Characters>
  <Lines>0</Lines>
  <Paragraphs>0</Paragraphs>
  <TotalTime>4</TotalTime>
  <ScaleCrop>false</ScaleCrop>
  <LinksUpToDate>false</LinksUpToDate>
  <CharactersWithSpaces>798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2026-01-24T16:29:00Z</dcterms:created>
  <dc:creator>伍卓坚</dc:creator>
  <cp:lastModifiedBy>伍卓坚</cp:lastModifiedBy>
  <dcterms:modified xsi:type="dcterms:W3CDTF">2026-08-13T06:57:18Z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332147C763874EBA966ABA930E33230C_13</vt:lpwstr>
  </property>
  <property fmtid="{D5CDD505-2E9C-101B-9397-08002B2CF9AE}" pid="4" name="KSOTemplateDocerSaveRecord">
    <vt:lpwstr>eyJoZGlkIjoiMGFkYTIxNGRjNWRjZTg5NWIxMjI1N2QzNWQ4ZTgwYTQiLCJ1c2VySWQiOiIyMjY0NjUzODUifQ==</vt:lpwstr>
  </property>
</Properties>
</file>