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2805E">
      <w:pPr>
        <w:pStyle w:val="3"/>
        <w:pBdr>
          <w:bottom w:val="single" w:color="DEE0E3" w:sz="2" w:space="0"/>
        </w:pBdr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江门市妇幼保健院论证会报名表</w:t>
      </w:r>
      <w:bookmarkEnd w:id="0"/>
    </w:p>
    <w:p w14:paraId="3B0E63F2">
      <w:pPr>
        <w:pStyle w:val="3"/>
        <w:pBdr>
          <w:bottom w:val="single" w:color="DEE0E3" w:sz="2" w:space="0"/>
        </w:pBd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79"/>
        <w:gridCol w:w="6166"/>
      </w:tblGrid>
      <w:tr w14:paraId="43F9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39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F0F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项目编号</w:t>
            </w:r>
          </w:p>
        </w:tc>
        <w:tc>
          <w:tcPr>
            <w:tcW w:w="360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C79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JJZF260056</w:t>
            </w:r>
          </w:p>
        </w:tc>
      </w:tr>
      <w:tr w14:paraId="1F006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39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A9B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60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B71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江门市妇幼保健院全院文化标识一体化升级项目</w:t>
            </w:r>
          </w:p>
        </w:tc>
      </w:tr>
      <w:tr w14:paraId="1FA4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39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C90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名称</w:t>
            </w:r>
          </w:p>
          <w:p w14:paraId="0CB61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（盖公章）</w:t>
            </w:r>
          </w:p>
        </w:tc>
        <w:tc>
          <w:tcPr>
            <w:tcW w:w="360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439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5663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39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819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lang w:val="en-US" w:eastAsia="zh-CN"/>
              </w:rPr>
              <w:t>单位地址</w:t>
            </w:r>
          </w:p>
        </w:tc>
        <w:tc>
          <w:tcPr>
            <w:tcW w:w="360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B54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0C09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39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AC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360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A45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  <w:tr w14:paraId="44C18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</w:trPr>
        <w:tc>
          <w:tcPr>
            <w:tcW w:w="1392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40F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607" w:type="pc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84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</w:rPr>
            </w:pPr>
          </w:p>
        </w:tc>
      </w:tr>
    </w:tbl>
    <w:p w14:paraId="3B550767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</w:rPr>
      </w:pPr>
    </w:p>
    <w:p w14:paraId="6697FC5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注意事项：</w:t>
      </w:r>
    </w:p>
    <w:p w14:paraId="3898BB1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18" w:firstLine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填写报名表加盖供应商公章，扫描件（PDF格式，清晰可辨） 与“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二、资格条件要求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”对应的证明材料一并提交至指定邮箱，邮件主题命名为：【项目名称】＋供应商名称。</w:t>
      </w:r>
    </w:p>
    <w:p w14:paraId="1EAA02B8">
      <w:pPr>
        <w:pStyle w:val="7"/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/>
        <w:snapToGrid/>
        <w:jc w:val="left"/>
        <w:textAlignment w:val="auto"/>
      </w:pPr>
    </w:p>
    <w:sectPr>
      <w:headerReference r:id="rId3" w:type="default"/>
      <w:footerReference r:id="rId4" w:type="default"/>
      <w:pgSz w:w="11905" w:h="16840"/>
      <w:pgMar w:top="1440" w:right="1800" w:bottom="1440" w:left="1800" w:header="851" w:footer="1049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50E031-A11C-4C67-9F83-10A13987EA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5C909FA-4F28-4154-AFF9-11EBAC4B6BE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71B7FC7-91B2-4A36-B39E-BC47C46E3DB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04930E0-C776-4F26-8A53-4B229AB6961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F225B">
    <w:pPr>
      <w:spacing w:line="471" w:lineRule="auto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71755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840FCF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4"/>
                            </w:rPr>
                            <w:t>　</w:t>
                          </w:r>
                          <w:r>
                            <w:rPr>
                              <w:rFonts w:hint="eastAsia" w:ascii="宋体" w:hAnsi="宋体" w:eastAsia="宋体" w:cs="宋体"/>
                              <w:b w:val="0"/>
                              <w:bCs w:val="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1625" tIns="0" rIns="201625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5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sE4x9MAAAAH&#10;AQAADwAAAGRycy9kb3ducmV2LnhtbE2PwW6DMBBE75XyD9ZG6q2xSaSUUEykRsqtF0g+wMEbQMVr&#10;hA0kf9/tqb3tzqxm3+THh+vFjGPoPGlINgoEUu1tR42G6+X8loII0ZA1vSfU8MQAx2L1kpvM+oVK&#10;nKvYCA6hkBkNbYxDJmWoW3QmbPyAxN7dj85EXsdG2tEsHO56uVVqL53piD+0ZsBTi/V3NTkN7xcs&#10;r0+1TGVF+095+mrMeV60fl0n6gNExEf8O4ZffEaHgplufiIbRK+Bi0RWkx0IdrdpysKNh8NhB7LI&#10;5X/+4gdQSwMEFAAAAAgAh07iQD+O1vDZAQAArQMAAA4AAABkcnMvZTJvRG9jLnhtbK1TS27bMBDd&#10;F8gdCO5jyQacCoLloIWRIEDRFkhzAJoiLQL8gUNb8gXaG3TVTfc9l8/RISU7bbrJohuKnBm+ee9x&#10;tLodjCYHEUA529D5rKREWO5aZXcNffpyd11RApHZlmlnRUOPAujt+urNqve1WLjO6VYEgiAW6t43&#10;tIvR10UBvBOGwcx5YTEpXTAs4jHsijawHtGNLhZleVP0LrQ+OC4AMLoZk3RCDK8BdFIqLjaO742w&#10;cUQNQrOIkqBTHug6s5VS8PhJShCR6Iai0phXbIL7bVqL9YrVu8B8p/hEgb2GwgtNhimLTS9QGxYZ&#10;2Qf1D5RRPDhwMs64M8UoJDuCKublC28eO+ZF1oJWg7+YDv8Pln88fA5EtTgJlFhm8MFP37+dfvw6&#10;/fxK5sme3kONVY8e6+Lw3g2pdIoDBpPqQQaTvqiHYB7NPV7MFUMkPF2qFlVVYopj7nxAnOL5ug8Q&#10;74UzJG0aGvD1sqns8AHiWHouSd2su1NaY5zV2pIeUZfV22W+cUkhurbYJKkY2aZdHLbDJGHr2iMq&#10;63EEGmpx4inRDxYdxve4WSxxZPIJeYe/wttzeO+D2nV5sBIT8O/2EYllvqnX2GCigK+YFU8Tl8bk&#10;z3Ouev7L1r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SsE4x9MAAAAHAQAADwAAAAAAAAABACAA&#10;AAAiAAAAZHJzL2Rvd25yZXYueG1sUEsBAhQAFAAAAAgAh07iQD+O1vDZAQAArQMAAA4AAAAAAAAA&#10;AQAgAAAAIgEAAGRycy9lMm9Eb2MueG1sUEsFBgAAAAAGAAYAWQEAAG0FAAAAAA==&#10;">
              <v:fill on="f" focussize="0,0"/>
              <v:stroke on="f" weight="1.25pt"/>
              <v:imagedata o:title=""/>
              <o:lock v:ext="edit" aspectratio="f"/>
              <v:textbox inset="15.8759842519685pt,0mm,15.8759842519685pt,0mm" style="mso-fit-shape-to-text:t;">
                <w:txbxContent>
                  <w:p w14:paraId="7840FCF9">
                    <w:pPr>
                      <w:pStyle w:val="4"/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4"/>
                      </w:rPr>
                      <w:t>　</w:t>
                    </w:r>
                    <w:r>
                      <w:rPr>
                        <w:rFonts w:hint="eastAsia" w:ascii="宋体" w:hAnsi="宋体" w:eastAsia="宋体" w:cs="宋体"/>
                        <w:b w:val="0"/>
                        <w:bCs w:val="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FD19E">
    <w:pPr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E3625"/>
    <w:rsid w:val="07E95234"/>
    <w:rsid w:val="08681A37"/>
    <w:rsid w:val="0A305844"/>
    <w:rsid w:val="0C884D58"/>
    <w:rsid w:val="0E1B502F"/>
    <w:rsid w:val="13B1042B"/>
    <w:rsid w:val="1EEB392A"/>
    <w:rsid w:val="43194C5C"/>
    <w:rsid w:val="48166DD0"/>
    <w:rsid w:val="52F8470B"/>
    <w:rsid w:val="5B5714EF"/>
    <w:rsid w:val="60824357"/>
    <w:rsid w:val="64176BC2"/>
    <w:rsid w:val="658E3625"/>
    <w:rsid w:val="6A1119AC"/>
    <w:rsid w:val="6CD23714"/>
    <w:rsid w:val="6FEE1FCA"/>
    <w:rsid w:val="7442049E"/>
    <w:rsid w:val="7712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76" w:lineRule="exact"/>
      <w:ind w:firstLine="894" w:firstLineChars="200"/>
      <w:outlineLvl w:val="0"/>
    </w:pPr>
    <w:rPr>
      <w:rFonts w:ascii="黑体" w:hAnsi="黑体" w:eastAsia="黑体" w:cs="仿宋_GB2312"/>
      <w:kern w:val="44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76" w:lineRule="exact"/>
      <w:ind w:firstLine="628" w:firstLineChars="200"/>
    </w:pPr>
    <w:rPr>
      <w:rFonts w:ascii="仿宋_GB2312" w:hAnsi="仿宋_GB2312" w:eastAsia="仿宋_GB2312" w:cs="仿宋_GB2312"/>
      <w:spacing w:val="-6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表格标题"/>
    <w:next w:val="1"/>
    <w:qFormat/>
    <w:uiPriority w:val="0"/>
    <w:pPr>
      <w:overflowPunct w:val="0"/>
      <w:topLinePunct/>
      <w:spacing w:line="576" w:lineRule="exact"/>
      <w:jc w:val="center"/>
      <w:outlineLvl w:val="9"/>
    </w:pPr>
    <w:rPr>
      <w:rFonts w:ascii="仿宋_GB2312" w:hAnsi="仿宋_GB2312" w:eastAsia="仿宋_GB2312" w:cs="仿宋_GB2312"/>
      <w:spacing w:val="-6"/>
      <w:kern w:val="0"/>
      <w:sz w:val="32"/>
      <w:szCs w:val="32"/>
    </w:rPr>
  </w:style>
  <w:style w:type="character" w:customStyle="1" w:styleId="8">
    <w:name w:val="font31"/>
    <w:basedOn w:val="6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9">
    <w:name w:val="font4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51"/>
    <w:basedOn w:val="6"/>
    <w:qFormat/>
    <w:uiPriority w:val="0"/>
    <w:rPr>
      <w:rFonts w:hint="eastAsia" w:ascii="仿宋_GB2312" w:eastAsia="仿宋_GB2312" w:cs="仿宋_GB2312"/>
      <w:i/>
      <w:i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747</Words>
  <Characters>767</Characters>
  <Lines>0</Lines>
  <Paragraphs>0</Paragraphs>
  <TotalTime>1</TotalTime>
  <ScaleCrop>false</ScaleCrop>
  <LinksUpToDate>false</LinksUpToDate>
  <CharactersWithSpaces>777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2026-01-24T16:29:00Z</dcterms:created>
  <dc:creator>伍卓坚</dc:creator>
  <cp:lastModifiedBy>伍阿坚</cp:lastModifiedBy>
  <dcterms:modified xsi:type="dcterms:W3CDTF">2026-05-04T02:10:02Z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40C61B853EB74894BEFEC598D4767616_13</vt:lpwstr>
  </property>
  <property fmtid="{D5CDD505-2E9C-101B-9397-08002B2CF9AE}" pid="4" name="KSOTemplateDocerSaveRecord">
    <vt:lpwstr>eyJoZGlkIjoiYTUxMDM2ZmRjMmE2ZWY4NmMzMzJiYTVkYzk3ZjQ2MjciLCJ1c2VySWQiOiIyMjY0NjUzODUifQ==</vt:lpwstr>
  </property>
</Properties>
</file>