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5"/>
        <w:tblW w:w="10349" w:type="dxa"/>
        <w:tblInd w:w="-431" w:type="dxa"/>
        <w:tblLook w:val="04A0" w:firstRow="1" w:lastRow="0" w:firstColumn="1" w:lastColumn="0" w:noHBand="0" w:noVBand="1"/>
      </w:tblPr>
      <w:tblGrid>
        <w:gridCol w:w="704"/>
        <w:gridCol w:w="709"/>
        <w:gridCol w:w="1139"/>
        <w:gridCol w:w="7797"/>
      </w:tblGrid>
      <w:tr w:rsidR="001E1648">
        <w:tc>
          <w:tcPr>
            <w:tcW w:w="10349" w:type="dxa"/>
            <w:gridSpan w:val="4"/>
            <w:tcBorders>
              <w:top w:val="nil"/>
              <w:left w:val="nil"/>
              <w:bottom w:val="single" w:sz="4" w:space="0" w:color="auto"/>
              <w:right w:val="nil"/>
            </w:tcBorders>
            <w:vAlign w:val="center"/>
          </w:tcPr>
          <w:p w:rsidR="001E1648" w:rsidRDefault="00782D65" w:rsidP="008A41FE">
            <w:pPr>
              <w:spacing w:line="240" w:lineRule="auto"/>
              <w:jc w:val="center"/>
              <w:rPr>
                <w:rFonts w:cstheme="minorEastAsia"/>
                <w:b/>
                <w:bCs/>
              </w:rPr>
            </w:pPr>
            <w:r>
              <w:rPr>
                <w:rFonts w:cstheme="minorEastAsia" w:hint="eastAsia"/>
                <w:b/>
                <w:bCs/>
                <w:sz w:val="32"/>
                <w:szCs w:val="32"/>
              </w:rPr>
              <w:t>儿童健康大楼</w:t>
            </w:r>
            <w:r w:rsidR="00C87E72">
              <w:rPr>
                <w:rFonts w:cstheme="minorEastAsia" w:hint="eastAsia"/>
                <w:b/>
                <w:bCs/>
                <w:sz w:val="32"/>
                <w:szCs w:val="32"/>
              </w:rPr>
              <w:t>办公</w:t>
            </w:r>
            <w:r>
              <w:rPr>
                <w:rFonts w:cstheme="minorEastAsia" w:hint="eastAsia"/>
                <w:b/>
                <w:bCs/>
                <w:sz w:val="32"/>
                <w:szCs w:val="32"/>
              </w:rPr>
              <w:t>家具及装饰品</w:t>
            </w:r>
            <w:r w:rsidR="008A41FE">
              <w:rPr>
                <w:rFonts w:cstheme="minorEastAsia" w:hint="eastAsia"/>
                <w:b/>
                <w:bCs/>
                <w:sz w:val="32"/>
                <w:szCs w:val="32"/>
              </w:rPr>
              <w:t>项目调研</w:t>
            </w:r>
            <w:r>
              <w:rPr>
                <w:rFonts w:cstheme="minorEastAsia" w:hint="eastAsia"/>
                <w:b/>
                <w:bCs/>
                <w:sz w:val="32"/>
                <w:szCs w:val="32"/>
              </w:rPr>
              <w:t>评分细则</w:t>
            </w:r>
          </w:p>
        </w:tc>
      </w:tr>
      <w:tr w:rsidR="001E1648">
        <w:tc>
          <w:tcPr>
            <w:tcW w:w="704" w:type="dxa"/>
            <w:tcBorders>
              <w:top w:val="single" w:sz="4" w:space="0" w:color="auto"/>
            </w:tcBorders>
            <w:vAlign w:val="center"/>
          </w:tcPr>
          <w:p w:rsidR="001E1648" w:rsidRDefault="00782D65">
            <w:pPr>
              <w:spacing w:line="240" w:lineRule="auto"/>
              <w:jc w:val="center"/>
              <w:rPr>
                <w:rFonts w:cstheme="minorEastAsia"/>
                <w:b/>
                <w:bCs/>
              </w:rPr>
            </w:pPr>
            <w:r>
              <w:rPr>
                <w:rFonts w:cstheme="minorEastAsia" w:hint="eastAsia"/>
                <w:b/>
                <w:bCs/>
              </w:rPr>
              <w:t>序号</w:t>
            </w:r>
          </w:p>
        </w:tc>
        <w:tc>
          <w:tcPr>
            <w:tcW w:w="1848" w:type="dxa"/>
            <w:gridSpan w:val="2"/>
            <w:tcBorders>
              <w:top w:val="single" w:sz="4" w:space="0" w:color="auto"/>
            </w:tcBorders>
            <w:vAlign w:val="center"/>
          </w:tcPr>
          <w:p w:rsidR="001E1648" w:rsidRDefault="00782D65">
            <w:pPr>
              <w:spacing w:line="240" w:lineRule="auto"/>
              <w:jc w:val="center"/>
              <w:rPr>
                <w:rFonts w:cstheme="minorEastAsia"/>
                <w:b/>
                <w:bCs/>
              </w:rPr>
            </w:pPr>
            <w:r>
              <w:rPr>
                <w:rFonts w:cstheme="minorEastAsia" w:hint="eastAsia"/>
                <w:b/>
                <w:bCs/>
              </w:rPr>
              <w:t>评审因素</w:t>
            </w:r>
          </w:p>
        </w:tc>
        <w:tc>
          <w:tcPr>
            <w:tcW w:w="7797" w:type="dxa"/>
            <w:tcBorders>
              <w:top w:val="single" w:sz="4" w:space="0" w:color="auto"/>
            </w:tcBorders>
            <w:vAlign w:val="center"/>
          </w:tcPr>
          <w:p w:rsidR="001E1648" w:rsidRDefault="00782D65">
            <w:pPr>
              <w:spacing w:line="240" w:lineRule="auto"/>
              <w:jc w:val="center"/>
              <w:rPr>
                <w:rFonts w:cstheme="minorEastAsia"/>
                <w:b/>
                <w:bCs/>
              </w:rPr>
            </w:pPr>
            <w:r>
              <w:rPr>
                <w:rFonts w:cstheme="minorEastAsia" w:hint="eastAsia"/>
                <w:b/>
                <w:bCs/>
              </w:rPr>
              <w:t>评审标准</w:t>
            </w:r>
          </w:p>
        </w:tc>
      </w:tr>
      <w:tr w:rsidR="001E1648">
        <w:tc>
          <w:tcPr>
            <w:tcW w:w="704" w:type="dxa"/>
            <w:vMerge w:val="restart"/>
            <w:vAlign w:val="center"/>
          </w:tcPr>
          <w:p w:rsidR="001E1648" w:rsidRDefault="00782D65">
            <w:pPr>
              <w:spacing w:line="240" w:lineRule="auto"/>
              <w:jc w:val="center"/>
            </w:pPr>
            <w:r>
              <w:rPr>
                <w:rFonts w:hint="eastAsia"/>
              </w:rPr>
              <w:t>1</w:t>
            </w:r>
          </w:p>
        </w:tc>
        <w:tc>
          <w:tcPr>
            <w:tcW w:w="709" w:type="dxa"/>
            <w:vMerge w:val="restart"/>
            <w:vAlign w:val="center"/>
          </w:tcPr>
          <w:p w:rsidR="001E1648" w:rsidRDefault="00782D65">
            <w:pPr>
              <w:spacing w:line="240" w:lineRule="auto"/>
              <w:jc w:val="center"/>
              <w:rPr>
                <w:rFonts w:cstheme="minorEastAsia"/>
              </w:rPr>
            </w:pPr>
            <w:r>
              <w:rPr>
                <w:rFonts w:cstheme="minorEastAsia" w:hint="eastAsia"/>
              </w:rPr>
              <w:t>技术部分</w:t>
            </w:r>
          </w:p>
          <w:p w:rsidR="001E1648" w:rsidRDefault="00782D65">
            <w:pPr>
              <w:spacing w:line="240" w:lineRule="auto"/>
              <w:jc w:val="center"/>
            </w:pPr>
            <w:r>
              <w:rPr>
                <w:rFonts w:cs="仿宋_GB2312" w:hint="eastAsia"/>
              </w:rPr>
              <w:t>（49 分）</w:t>
            </w:r>
          </w:p>
        </w:tc>
        <w:tc>
          <w:tcPr>
            <w:tcW w:w="1139" w:type="dxa"/>
            <w:vAlign w:val="center"/>
          </w:tcPr>
          <w:p w:rsidR="001E1648" w:rsidRDefault="00782D65">
            <w:pPr>
              <w:spacing w:line="240" w:lineRule="auto"/>
              <w:jc w:val="center"/>
              <w:rPr>
                <w:rFonts w:cs="仿宋_GB2312"/>
              </w:rPr>
            </w:pPr>
            <w:r>
              <w:rPr>
                <w:rFonts w:cs="仿宋_GB2312" w:hint="eastAsia"/>
              </w:rPr>
              <w:t>产品</w:t>
            </w:r>
            <w:r>
              <w:rPr>
                <w:rFonts w:cs="仿宋_GB2312"/>
              </w:rPr>
              <w:t>技术参数响应</w:t>
            </w:r>
          </w:p>
          <w:p w:rsidR="001E1648" w:rsidRDefault="00782D65">
            <w:pPr>
              <w:spacing w:line="240" w:lineRule="auto"/>
              <w:jc w:val="center"/>
              <w:rPr>
                <w:rFonts w:cs="仿宋_GB2312"/>
              </w:rPr>
            </w:pPr>
            <w:r>
              <w:rPr>
                <w:rFonts w:cs="仿宋_GB2312" w:hint="eastAsia"/>
              </w:rPr>
              <w:t>(15分)</w:t>
            </w:r>
          </w:p>
        </w:tc>
        <w:tc>
          <w:tcPr>
            <w:tcW w:w="7797" w:type="dxa"/>
            <w:vAlign w:val="center"/>
          </w:tcPr>
          <w:p w:rsidR="001E1648" w:rsidRDefault="00782D65">
            <w:pPr>
              <w:widowControl/>
              <w:spacing w:line="240" w:lineRule="auto"/>
              <w:jc w:val="left"/>
              <w:rPr>
                <w:rFonts w:cs="仿宋_GB2312"/>
              </w:rPr>
            </w:pPr>
            <w:r>
              <w:rPr>
                <w:rFonts w:cs="仿宋_GB2312"/>
              </w:rPr>
              <w:t>根据</w:t>
            </w:r>
            <w:r w:rsidR="00497D7C">
              <w:rPr>
                <w:rFonts w:cs="仿宋_GB2312"/>
              </w:rPr>
              <w:t>响应人</w:t>
            </w:r>
            <w:r>
              <w:rPr>
                <w:rFonts w:cs="仿宋_GB2312"/>
              </w:rPr>
              <w:t>对技术参数中“▲”重要技术参数满足情况进行评审，带“▲”</w:t>
            </w:r>
            <w:r>
              <w:rPr>
                <w:rFonts w:cs="仿宋_GB2312" w:hint="eastAsia"/>
              </w:rPr>
              <w:t>缺一项扣1</w:t>
            </w:r>
            <w:r>
              <w:rPr>
                <w:rFonts w:cs="仿宋_GB2312"/>
              </w:rPr>
              <w:t>分，</w:t>
            </w:r>
            <w:r>
              <w:rPr>
                <w:rFonts w:cs="仿宋_GB2312" w:hint="eastAsia"/>
              </w:rPr>
              <w:t>扣完为止</w:t>
            </w:r>
            <w:r>
              <w:rPr>
                <w:rFonts w:cs="仿宋_GB2312"/>
              </w:rPr>
              <w:t>，全部提供且内容</w:t>
            </w:r>
            <w:r>
              <w:rPr>
                <w:rFonts w:cs="仿宋_GB2312" w:hint="eastAsia"/>
              </w:rPr>
              <w:t>完整的得15</w:t>
            </w:r>
            <w:r>
              <w:rPr>
                <w:rFonts w:cs="仿宋_GB2312"/>
              </w:rPr>
              <w:t>分。（满足情况为：提供</w:t>
            </w:r>
            <w:r>
              <w:rPr>
                <w:rFonts w:cs="仿宋_GB2312" w:hint="eastAsia"/>
              </w:rPr>
              <w:t>近三年省级及以上</w:t>
            </w:r>
            <w:r>
              <w:rPr>
                <w:rFonts w:cs="宋体" w:hint="eastAsia"/>
              </w:rPr>
              <w:t>检测机构出具的</w:t>
            </w:r>
            <w:r>
              <w:rPr>
                <w:rFonts w:cs="仿宋_GB2312"/>
              </w:rPr>
              <w:t>带有CMA</w:t>
            </w:r>
            <w:r>
              <w:rPr>
                <w:rFonts w:cs="仿宋_GB2312" w:hint="eastAsia"/>
              </w:rPr>
              <w:t>及</w:t>
            </w:r>
            <w:r>
              <w:rPr>
                <w:rFonts w:cs="仿宋_GB2312"/>
              </w:rPr>
              <w:t>CNAS标志的检验（检测）</w:t>
            </w:r>
            <w:r>
              <w:rPr>
                <w:rFonts w:cs="仿宋_GB2312" w:hint="eastAsia"/>
              </w:rPr>
              <w:t>报告，报告中须含有带“▲”中的所有内容，缺一项则视为内容不全。）</w:t>
            </w:r>
          </w:p>
          <w:p w:rsidR="001E1648" w:rsidRDefault="00782D65">
            <w:pPr>
              <w:spacing w:line="240" w:lineRule="auto"/>
              <w:rPr>
                <w:rFonts w:cs="仿宋_GB2312"/>
              </w:rPr>
            </w:pPr>
            <w:r>
              <w:rPr>
                <w:rFonts w:cs="仿宋_GB2312" w:hint="eastAsia"/>
              </w:rPr>
              <w:t>注：（1）后附</w:t>
            </w:r>
            <w:r>
              <w:rPr>
                <w:rFonts w:cs="仿宋_GB2312"/>
              </w:rPr>
              <w:t>“▲”重要技术参数</w:t>
            </w:r>
            <w:r>
              <w:rPr>
                <w:rFonts w:cs="仿宋_GB2312" w:hint="eastAsia"/>
              </w:rPr>
              <w:t>表（合计2</w:t>
            </w:r>
            <w:r>
              <w:rPr>
                <w:rFonts w:cs="仿宋_GB2312"/>
              </w:rPr>
              <w:t>0</w:t>
            </w:r>
            <w:r>
              <w:rPr>
                <w:rFonts w:cs="仿宋_GB2312" w:hint="eastAsia"/>
              </w:rPr>
              <w:t>项</w:t>
            </w:r>
            <w:r>
              <w:rPr>
                <w:rFonts w:cs="仿宋_GB2312"/>
              </w:rPr>
              <w:t>“▲”</w:t>
            </w:r>
            <w:r>
              <w:rPr>
                <w:rFonts w:cs="仿宋_GB2312" w:hint="eastAsia"/>
              </w:rPr>
              <w:t>参数）。</w:t>
            </w:r>
          </w:p>
          <w:p w:rsidR="001E1648" w:rsidRDefault="00782D65">
            <w:pPr>
              <w:spacing w:line="240" w:lineRule="auto"/>
              <w:rPr>
                <w:rFonts w:cs="仿宋_GB2312"/>
              </w:rPr>
            </w:pPr>
            <w:r>
              <w:rPr>
                <w:rFonts w:cs="仿宋_GB2312" w:hint="eastAsia"/>
              </w:rPr>
              <w:t>（2）</w:t>
            </w:r>
            <w:r>
              <w:rPr>
                <w:rFonts w:cstheme="minorEastAsia" w:hint="eastAsia"/>
                <w:kern w:val="0"/>
              </w:rPr>
              <w:t>近三年指：2</w:t>
            </w:r>
            <w:r>
              <w:rPr>
                <w:rFonts w:cstheme="minorEastAsia"/>
                <w:kern w:val="0"/>
              </w:rPr>
              <w:t>022</w:t>
            </w:r>
            <w:r>
              <w:rPr>
                <w:rFonts w:cstheme="minorEastAsia" w:hint="eastAsia"/>
                <w:kern w:val="0"/>
              </w:rPr>
              <w:t>年3月至</w:t>
            </w:r>
            <w:r>
              <w:rPr>
                <w:rFonts w:cs="宋体" w:hint="eastAsia"/>
              </w:rPr>
              <w:t>招标公告日前</w:t>
            </w:r>
            <w:r>
              <w:rPr>
                <w:rFonts w:cstheme="minorEastAsia" w:hint="eastAsia"/>
                <w:kern w:val="0"/>
              </w:rPr>
              <w:t>。</w:t>
            </w:r>
          </w:p>
        </w:tc>
      </w:tr>
      <w:tr w:rsidR="001E1648">
        <w:tc>
          <w:tcPr>
            <w:tcW w:w="704" w:type="dxa"/>
            <w:vMerge/>
            <w:vAlign w:val="center"/>
          </w:tcPr>
          <w:p w:rsidR="001E1648" w:rsidRDefault="001E1648">
            <w:pPr>
              <w:spacing w:line="240" w:lineRule="auto"/>
              <w:jc w:val="center"/>
            </w:pPr>
          </w:p>
        </w:tc>
        <w:tc>
          <w:tcPr>
            <w:tcW w:w="709" w:type="dxa"/>
            <w:vMerge/>
            <w:vAlign w:val="center"/>
          </w:tcPr>
          <w:p w:rsidR="001E1648" w:rsidRDefault="001E1648">
            <w:pPr>
              <w:spacing w:line="240" w:lineRule="auto"/>
              <w:jc w:val="center"/>
              <w:rPr>
                <w:rFonts w:cstheme="minorEastAsia"/>
              </w:rPr>
            </w:pPr>
          </w:p>
        </w:tc>
        <w:tc>
          <w:tcPr>
            <w:tcW w:w="1139" w:type="dxa"/>
            <w:vAlign w:val="center"/>
          </w:tcPr>
          <w:p w:rsidR="001E1648" w:rsidRDefault="00782D65">
            <w:pPr>
              <w:spacing w:line="240" w:lineRule="auto"/>
              <w:jc w:val="center"/>
              <w:rPr>
                <w:rFonts w:cs="仿宋_GB2312"/>
              </w:rPr>
            </w:pPr>
            <w:r>
              <w:rPr>
                <w:rFonts w:hint="eastAsia"/>
              </w:rPr>
              <w:t>项目实施（20分）</w:t>
            </w:r>
          </w:p>
        </w:tc>
        <w:tc>
          <w:tcPr>
            <w:tcW w:w="7797" w:type="dxa"/>
            <w:vAlign w:val="center"/>
          </w:tcPr>
          <w:p w:rsidR="001E1648" w:rsidRDefault="00497D7C">
            <w:pPr>
              <w:spacing w:line="240" w:lineRule="auto"/>
              <w:jc w:val="left"/>
            </w:pPr>
            <w:r>
              <w:rPr>
                <w:rFonts w:hint="eastAsia"/>
              </w:rPr>
              <w:t>响应</w:t>
            </w:r>
            <w:r w:rsidR="00782D65">
              <w:rPr>
                <w:rFonts w:hint="eastAsia"/>
              </w:rPr>
              <w:t>人根据项目实际情况及招标文件要求，针对本项目提供：</w:t>
            </w:r>
          </w:p>
          <w:p w:rsidR="001E1648" w:rsidRDefault="00782D65">
            <w:pPr>
              <w:spacing w:line="240" w:lineRule="auto"/>
              <w:jc w:val="left"/>
            </w:pPr>
            <w:r>
              <w:rPr>
                <w:rFonts w:hint="eastAsia"/>
              </w:rPr>
              <w:t>（1）项目具体实施方案（需包含家具、大厅雕塑、卡通场景布置、墙面文化装饰的具体设计设施方案</w:t>
            </w:r>
            <w:r w:rsidR="006A2CF0">
              <w:rPr>
                <w:rFonts w:hint="eastAsia"/>
              </w:rPr>
              <w:t>，</w:t>
            </w:r>
            <w:r w:rsidR="006A2CF0">
              <w:rPr>
                <w:rFonts w:hint="eastAsia"/>
              </w:rPr>
              <w:t>需提供具体效果图、具体家具及装饰品数量</w:t>
            </w:r>
            <w:r w:rsidR="006A2CF0">
              <w:rPr>
                <w:rFonts w:hint="eastAsia"/>
              </w:rPr>
              <w:t>。</w:t>
            </w:r>
            <w:r>
              <w:rPr>
                <w:rFonts w:hint="eastAsia"/>
              </w:rPr>
              <w:t>）</w:t>
            </w:r>
          </w:p>
          <w:p w:rsidR="001E1648" w:rsidRDefault="00782D65">
            <w:pPr>
              <w:spacing w:line="240" w:lineRule="auto"/>
              <w:jc w:val="left"/>
            </w:pPr>
            <w:r>
              <w:rPr>
                <w:rFonts w:hint="eastAsia"/>
              </w:rPr>
              <w:t>（2）质量管理体系认证与保障措施</w:t>
            </w:r>
          </w:p>
          <w:p w:rsidR="001E1648" w:rsidRDefault="00782D65">
            <w:pPr>
              <w:spacing w:line="240" w:lineRule="auto"/>
              <w:jc w:val="left"/>
            </w:pPr>
            <w:r>
              <w:rPr>
                <w:rFonts w:hint="eastAsia"/>
              </w:rPr>
              <w:t>（3）安全管理体系认证与保障措施</w:t>
            </w:r>
            <w:bookmarkStart w:id="0" w:name="_GoBack"/>
            <w:bookmarkEnd w:id="0"/>
          </w:p>
          <w:p w:rsidR="001E1648" w:rsidRDefault="00782D65">
            <w:pPr>
              <w:spacing w:line="240" w:lineRule="auto"/>
              <w:jc w:val="left"/>
            </w:pPr>
            <w:r>
              <w:rPr>
                <w:rFonts w:hint="eastAsia"/>
              </w:rPr>
              <w:t>（4）环境管理体系认证与保障措施</w:t>
            </w:r>
          </w:p>
          <w:p w:rsidR="001E1648" w:rsidRDefault="00782D65">
            <w:pPr>
              <w:spacing w:line="240" w:lineRule="auto"/>
              <w:jc w:val="left"/>
            </w:pPr>
            <w:r>
              <w:rPr>
                <w:rFonts w:hint="eastAsia"/>
              </w:rPr>
              <w:t>（5）工程进度计划与保障措施</w:t>
            </w:r>
          </w:p>
          <w:p w:rsidR="001E1648" w:rsidRDefault="00782D65">
            <w:pPr>
              <w:spacing w:line="240" w:lineRule="auto"/>
              <w:jc w:val="left"/>
            </w:pPr>
            <w:r>
              <w:rPr>
                <w:rFonts w:hint="eastAsia"/>
              </w:rPr>
              <w:t>（6）现场安全文明施工措施</w:t>
            </w:r>
          </w:p>
          <w:p w:rsidR="001E1648" w:rsidRDefault="00782D65">
            <w:pPr>
              <w:spacing w:line="240" w:lineRule="auto"/>
              <w:jc w:val="left"/>
              <w:rPr>
                <w:rFonts w:cs="宋体"/>
              </w:rPr>
            </w:pPr>
            <w:r>
              <w:rPr>
                <w:rFonts w:hint="eastAsia"/>
              </w:rPr>
              <w:t>评标委员会根据</w:t>
            </w:r>
            <w:r w:rsidR="00497D7C">
              <w:rPr>
                <w:rFonts w:hint="eastAsia"/>
              </w:rPr>
              <w:t>响应人</w:t>
            </w:r>
            <w:r>
              <w:rPr>
                <w:rFonts w:hint="eastAsia"/>
              </w:rPr>
              <w:t>提供的实施方案可行性、完整性、科学性综合比较评分：可行性、完整性、科学性强的计20-14分；可行性、完整性、科学性一般的计13-8分；可行性、完整性、科学性差的1-7得分。</w:t>
            </w:r>
          </w:p>
        </w:tc>
      </w:tr>
      <w:tr w:rsidR="001E1648">
        <w:tc>
          <w:tcPr>
            <w:tcW w:w="704" w:type="dxa"/>
            <w:vMerge/>
            <w:vAlign w:val="center"/>
          </w:tcPr>
          <w:p w:rsidR="001E1648" w:rsidRDefault="001E1648">
            <w:pPr>
              <w:spacing w:line="240" w:lineRule="auto"/>
              <w:jc w:val="center"/>
            </w:pPr>
          </w:p>
        </w:tc>
        <w:tc>
          <w:tcPr>
            <w:tcW w:w="709" w:type="dxa"/>
            <w:vMerge/>
            <w:vAlign w:val="center"/>
          </w:tcPr>
          <w:p w:rsidR="001E1648" w:rsidRDefault="001E1648">
            <w:pPr>
              <w:spacing w:line="240" w:lineRule="auto"/>
              <w:jc w:val="center"/>
              <w:rPr>
                <w:rFonts w:cstheme="minorEastAsia"/>
              </w:rPr>
            </w:pPr>
          </w:p>
        </w:tc>
        <w:tc>
          <w:tcPr>
            <w:tcW w:w="1139" w:type="dxa"/>
            <w:vAlign w:val="center"/>
          </w:tcPr>
          <w:p w:rsidR="001E1648" w:rsidRDefault="00782D65">
            <w:pPr>
              <w:spacing w:line="240" w:lineRule="auto"/>
              <w:jc w:val="center"/>
              <w:rPr>
                <w:rFonts w:cs="仿宋_GB2312"/>
              </w:rPr>
            </w:pPr>
            <w:r>
              <w:rPr>
                <w:rFonts w:cs="仿宋_GB2312"/>
              </w:rPr>
              <w:t>制造商生产能力</w:t>
            </w:r>
          </w:p>
          <w:p w:rsidR="001E1648" w:rsidRDefault="00782D65">
            <w:pPr>
              <w:spacing w:line="240" w:lineRule="auto"/>
              <w:jc w:val="center"/>
            </w:pPr>
            <w:r>
              <w:rPr>
                <w:rFonts w:cs="仿宋_GB2312" w:hint="eastAsia"/>
              </w:rPr>
              <w:t>（5分）</w:t>
            </w:r>
          </w:p>
        </w:tc>
        <w:tc>
          <w:tcPr>
            <w:tcW w:w="7797" w:type="dxa"/>
            <w:vAlign w:val="center"/>
          </w:tcPr>
          <w:p w:rsidR="001E1648" w:rsidRDefault="00497D7C">
            <w:pPr>
              <w:spacing w:line="240" w:lineRule="auto"/>
              <w:jc w:val="left"/>
            </w:pPr>
            <w:r>
              <w:rPr>
                <w:rFonts w:hint="eastAsia"/>
              </w:rPr>
              <w:t>响应人</w:t>
            </w:r>
            <w:r w:rsidR="00782D65">
              <w:rPr>
                <w:rFonts w:hint="eastAsia"/>
              </w:rPr>
              <w:t>或所投货物制造商具备产品生产能力，且具有以下生产设备：全自动后上料电子开料锯、全自动直线</w:t>
            </w:r>
            <w:proofErr w:type="gramStart"/>
            <w:r w:rsidR="00782D65">
              <w:rPr>
                <w:rFonts w:hint="eastAsia"/>
              </w:rPr>
              <w:t>激光封边机</w:t>
            </w:r>
            <w:proofErr w:type="gramEnd"/>
            <w:r w:rsidR="00782D65">
              <w:rPr>
                <w:rFonts w:hint="eastAsia"/>
              </w:rPr>
              <w:t>及其控制系统、全自动智能数控多排钻、高端智能多层裁皮机、全自动</w:t>
            </w:r>
            <w:r w:rsidR="00782D65">
              <w:t>CNC送料裁切机</w:t>
            </w:r>
            <w:r w:rsidR="00782D65">
              <w:rPr>
                <w:rFonts w:hint="eastAsia"/>
              </w:rPr>
              <w:t>、</w:t>
            </w:r>
            <w:r w:rsidR="00782D65">
              <w:rPr>
                <w:rFonts w:cs="宋体" w:hint="eastAsia"/>
                <w:kern w:val="0"/>
                <w:lang w:bidi="ar"/>
              </w:rPr>
              <w:t>智能高速模板</w:t>
            </w:r>
            <w:proofErr w:type="gramStart"/>
            <w:r w:rsidR="00782D65">
              <w:rPr>
                <w:rFonts w:cs="宋体" w:hint="eastAsia"/>
                <w:kern w:val="0"/>
                <w:lang w:bidi="ar"/>
              </w:rPr>
              <w:t>铣</w:t>
            </w:r>
            <w:proofErr w:type="gramEnd"/>
            <w:r w:rsidR="00782D65">
              <w:rPr>
                <w:rFonts w:cs="宋体" w:hint="eastAsia"/>
                <w:kern w:val="0"/>
                <w:lang w:bidi="ar"/>
              </w:rPr>
              <w:t>切绘图机、</w:t>
            </w:r>
            <w:r w:rsidR="00782D65">
              <w:rPr>
                <w:rFonts w:hint="eastAsia"/>
              </w:rPr>
              <w:t>高端数控智能弯曲木仿形机、涂装生产线、高性能气动冲床、数控液压式剪板机、光纤激光切割机、往复式自动喷漆机；</w:t>
            </w:r>
            <w:r>
              <w:rPr>
                <w:rFonts w:hint="eastAsia"/>
              </w:rPr>
              <w:t>响应人</w:t>
            </w:r>
            <w:r w:rsidR="00782D65">
              <w:rPr>
                <w:rFonts w:hint="eastAsia"/>
              </w:rPr>
              <w:t>提供齐全的，得满分5分，缺</w:t>
            </w:r>
            <w:r w:rsidR="00782D65">
              <w:t>1</w:t>
            </w:r>
            <w:r w:rsidR="00782D65">
              <w:rPr>
                <w:rFonts w:hint="eastAsia"/>
              </w:rPr>
              <w:t>项扣</w:t>
            </w:r>
            <w:r w:rsidR="00782D65">
              <w:t>0.</w:t>
            </w:r>
            <w:r w:rsidR="00782D65">
              <w:rPr>
                <w:rFonts w:hint="eastAsia"/>
              </w:rPr>
              <w:t>5分，扣完为止。</w:t>
            </w:r>
          </w:p>
          <w:p w:rsidR="001E1648" w:rsidRDefault="00782D65">
            <w:pPr>
              <w:widowControl/>
              <w:spacing w:line="240" w:lineRule="auto"/>
              <w:jc w:val="left"/>
            </w:pPr>
            <w:r>
              <w:rPr>
                <w:rFonts w:cs="宋体" w:hint="eastAsia"/>
                <w:bCs/>
              </w:rPr>
              <w:t>注：</w:t>
            </w:r>
            <w:r w:rsidR="00497D7C">
              <w:rPr>
                <w:rFonts w:hint="eastAsia"/>
              </w:rPr>
              <w:t>响应文件</w:t>
            </w:r>
            <w:r>
              <w:rPr>
                <w:rFonts w:hint="eastAsia"/>
              </w:rPr>
              <w:t>中必须提供以上自有设备的设备实景照片、设备发票原件扫描件及采购合同原件</w:t>
            </w:r>
            <w:proofErr w:type="gramStart"/>
            <w:r>
              <w:rPr>
                <w:rFonts w:hint="eastAsia"/>
              </w:rPr>
              <w:t>扫描件并加盖</w:t>
            </w:r>
            <w:proofErr w:type="gramEnd"/>
            <w:r w:rsidR="00497D7C">
              <w:rPr>
                <w:rFonts w:hint="eastAsia"/>
              </w:rPr>
              <w:t>响应人</w:t>
            </w:r>
            <w:r>
              <w:rPr>
                <w:rFonts w:hint="eastAsia"/>
              </w:rPr>
              <w:t>公章；如设备名称不一致，</w:t>
            </w:r>
            <w:r w:rsidR="00497D7C">
              <w:rPr>
                <w:rFonts w:hint="eastAsia"/>
              </w:rPr>
              <w:t>响应人</w:t>
            </w:r>
            <w:r>
              <w:rPr>
                <w:rFonts w:hint="eastAsia"/>
              </w:rPr>
              <w:t>应提供所购设备的技术资料、参数性能及设备制造商的</w:t>
            </w:r>
            <w:proofErr w:type="gramStart"/>
            <w:r>
              <w:rPr>
                <w:rFonts w:hint="eastAsia"/>
              </w:rPr>
              <w:t>官网截</w:t>
            </w:r>
            <w:proofErr w:type="gramEnd"/>
            <w:r>
              <w:rPr>
                <w:rFonts w:hint="eastAsia"/>
              </w:rPr>
              <w:t>图以证明其所购设备与</w:t>
            </w:r>
            <w:proofErr w:type="gramStart"/>
            <w:r>
              <w:rPr>
                <w:rFonts w:hint="eastAsia"/>
              </w:rPr>
              <w:t>上列要求</w:t>
            </w:r>
            <w:proofErr w:type="gramEnd"/>
            <w:r>
              <w:rPr>
                <w:rFonts w:hint="eastAsia"/>
              </w:rPr>
              <w:t>的设备具有同等功能水平。</w:t>
            </w:r>
          </w:p>
        </w:tc>
      </w:tr>
      <w:tr w:rsidR="001E1648">
        <w:tc>
          <w:tcPr>
            <w:tcW w:w="704" w:type="dxa"/>
            <w:vMerge/>
            <w:vAlign w:val="center"/>
          </w:tcPr>
          <w:p w:rsidR="001E1648" w:rsidRDefault="001E1648">
            <w:pPr>
              <w:spacing w:line="240" w:lineRule="auto"/>
              <w:jc w:val="center"/>
            </w:pPr>
          </w:p>
        </w:tc>
        <w:tc>
          <w:tcPr>
            <w:tcW w:w="709" w:type="dxa"/>
            <w:vMerge/>
            <w:vAlign w:val="center"/>
          </w:tcPr>
          <w:p w:rsidR="001E1648" w:rsidRDefault="001E1648">
            <w:pPr>
              <w:spacing w:line="240" w:lineRule="auto"/>
              <w:jc w:val="center"/>
              <w:rPr>
                <w:rFonts w:cstheme="minorEastAsia"/>
              </w:rPr>
            </w:pPr>
          </w:p>
        </w:tc>
        <w:tc>
          <w:tcPr>
            <w:tcW w:w="1139" w:type="dxa"/>
            <w:vAlign w:val="center"/>
          </w:tcPr>
          <w:p w:rsidR="001E1648" w:rsidRDefault="00782D65">
            <w:pPr>
              <w:spacing w:line="240" w:lineRule="auto"/>
              <w:jc w:val="center"/>
              <w:rPr>
                <w:rFonts w:cs="仿宋_GB2312"/>
              </w:rPr>
            </w:pPr>
            <w:r>
              <w:rPr>
                <w:rFonts w:cs="仿宋_GB2312"/>
              </w:rPr>
              <w:t>制造商</w:t>
            </w:r>
            <w:r>
              <w:rPr>
                <w:rFonts w:hint="eastAsia"/>
              </w:rPr>
              <w:t>质量检验</w:t>
            </w:r>
            <w:r>
              <w:rPr>
                <w:rFonts w:cs="仿宋_GB2312"/>
              </w:rPr>
              <w:t>能力</w:t>
            </w:r>
          </w:p>
          <w:p w:rsidR="001E1648" w:rsidRDefault="00782D65">
            <w:pPr>
              <w:spacing w:line="240" w:lineRule="auto"/>
              <w:jc w:val="center"/>
              <w:rPr>
                <w:rFonts w:cs="仿宋_GB2312"/>
              </w:rPr>
            </w:pPr>
            <w:r>
              <w:rPr>
                <w:rFonts w:cs="仿宋_GB2312" w:hint="eastAsia"/>
              </w:rPr>
              <w:t>（5分）</w:t>
            </w:r>
          </w:p>
        </w:tc>
        <w:tc>
          <w:tcPr>
            <w:tcW w:w="7797" w:type="dxa"/>
            <w:vAlign w:val="center"/>
          </w:tcPr>
          <w:p w:rsidR="001E1648" w:rsidRDefault="00497D7C">
            <w:pPr>
              <w:spacing w:line="240" w:lineRule="auto"/>
              <w:jc w:val="left"/>
            </w:pPr>
            <w:r>
              <w:rPr>
                <w:rFonts w:hint="eastAsia"/>
              </w:rPr>
              <w:t>响应人</w:t>
            </w:r>
            <w:r w:rsidR="00782D65">
              <w:rPr>
                <w:rFonts w:hint="eastAsia"/>
              </w:rPr>
              <w:t>或所投货物制造商具有产品质量检验能力，且具有以下检测设备：办公家具综合力学试验机、办公</w:t>
            </w:r>
            <w:proofErr w:type="gramStart"/>
            <w:r w:rsidR="00782D65">
              <w:rPr>
                <w:rFonts w:hint="eastAsia"/>
              </w:rPr>
              <w:t>椅</w:t>
            </w:r>
            <w:proofErr w:type="gramEnd"/>
            <w:r w:rsidR="00782D65">
              <w:rPr>
                <w:rFonts w:hint="eastAsia"/>
              </w:rPr>
              <w:t>反复冲击试验机、电脑式五爪静压试验机、电脑式单柱桌上型拉力试验机、皮革耐</w:t>
            </w:r>
            <w:proofErr w:type="gramStart"/>
            <w:r w:rsidR="00782D65">
              <w:rPr>
                <w:rFonts w:hint="eastAsia"/>
              </w:rPr>
              <w:t>挠试验</w:t>
            </w:r>
            <w:proofErr w:type="gramEnd"/>
            <w:r w:rsidR="00782D65">
              <w:rPr>
                <w:rFonts w:hint="eastAsia"/>
              </w:rPr>
              <w:t>机、全自动破裂强度试验机、大型运输振动台、划痕测试仪。</w:t>
            </w:r>
          </w:p>
          <w:p w:rsidR="001E1648" w:rsidRDefault="00497D7C">
            <w:pPr>
              <w:spacing w:line="240" w:lineRule="auto"/>
              <w:jc w:val="left"/>
            </w:pPr>
            <w:r>
              <w:rPr>
                <w:rFonts w:hint="eastAsia"/>
              </w:rPr>
              <w:t>响应人</w:t>
            </w:r>
            <w:r w:rsidR="00782D65">
              <w:rPr>
                <w:rFonts w:hint="eastAsia"/>
              </w:rPr>
              <w:t>全部满足的，得满分5分，缺1项扣0</w:t>
            </w:r>
            <w:r w:rsidR="00782D65">
              <w:t>.5</w:t>
            </w:r>
            <w:r w:rsidR="00782D65">
              <w:rPr>
                <w:rFonts w:hint="eastAsia"/>
              </w:rPr>
              <w:t>分，扣完为止。</w:t>
            </w:r>
          </w:p>
          <w:p w:rsidR="001E1648" w:rsidRDefault="00782D65">
            <w:pPr>
              <w:widowControl/>
              <w:spacing w:line="240" w:lineRule="auto"/>
              <w:jc w:val="left"/>
              <w:rPr>
                <w:rFonts w:cs="仿宋_GB2312"/>
              </w:rPr>
            </w:pPr>
            <w:r>
              <w:rPr>
                <w:rFonts w:cs="宋体" w:hint="eastAsia"/>
                <w:bCs/>
              </w:rPr>
              <w:t>注：</w:t>
            </w:r>
            <w:r w:rsidR="00497D7C">
              <w:rPr>
                <w:rFonts w:hint="eastAsia"/>
              </w:rPr>
              <w:t>响应文件</w:t>
            </w:r>
            <w:r>
              <w:rPr>
                <w:rFonts w:hint="eastAsia"/>
              </w:rPr>
              <w:t>中必须提供以上自有检测设备实景照片、检测设备的发票原件扫描件以及设备采购合同原件</w:t>
            </w:r>
            <w:proofErr w:type="gramStart"/>
            <w:r>
              <w:rPr>
                <w:rFonts w:hint="eastAsia"/>
              </w:rPr>
              <w:t>扫描件并加盖</w:t>
            </w:r>
            <w:proofErr w:type="gramEnd"/>
            <w:r w:rsidR="00497D7C">
              <w:rPr>
                <w:rFonts w:hint="eastAsia"/>
              </w:rPr>
              <w:t>响应人</w:t>
            </w:r>
            <w:r>
              <w:rPr>
                <w:rFonts w:hint="eastAsia"/>
              </w:rPr>
              <w:t>公章；如设备名称不一致，</w:t>
            </w:r>
            <w:r w:rsidR="00497D7C">
              <w:rPr>
                <w:rFonts w:hint="eastAsia"/>
              </w:rPr>
              <w:t>响应人</w:t>
            </w:r>
            <w:r>
              <w:rPr>
                <w:rFonts w:hint="eastAsia"/>
              </w:rPr>
              <w:t>应提供所购设备的技术资料、参数性能及设备制造商的</w:t>
            </w:r>
            <w:proofErr w:type="gramStart"/>
            <w:r>
              <w:rPr>
                <w:rFonts w:hint="eastAsia"/>
              </w:rPr>
              <w:t>官网截</w:t>
            </w:r>
            <w:proofErr w:type="gramEnd"/>
            <w:r>
              <w:rPr>
                <w:rFonts w:hint="eastAsia"/>
              </w:rPr>
              <w:t>图以证明其所购设备与</w:t>
            </w:r>
            <w:proofErr w:type="gramStart"/>
            <w:r>
              <w:rPr>
                <w:rFonts w:hint="eastAsia"/>
              </w:rPr>
              <w:t>上列要求</w:t>
            </w:r>
            <w:proofErr w:type="gramEnd"/>
            <w:r>
              <w:rPr>
                <w:rFonts w:hint="eastAsia"/>
              </w:rPr>
              <w:t>的设备具有同等功能水平。</w:t>
            </w:r>
          </w:p>
        </w:tc>
      </w:tr>
      <w:tr w:rsidR="001E1648">
        <w:tc>
          <w:tcPr>
            <w:tcW w:w="704" w:type="dxa"/>
            <w:vMerge/>
            <w:vAlign w:val="center"/>
          </w:tcPr>
          <w:p w:rsidR="001E1648" w:rsidRDefault="001E1648">
            <w:pPr>
              <w:spacing w:line="240" w:lineRule="auto"/>
              <w:jc w:val="center"/>
            </w:pPr>
          </w:p>
        </w:tc>
        <w:tc>
          <w:tcPr>
            <w:tcW w:w="709" w:type="dxa"/>
            <w:vMerge/>
            <w:vAlign w:val="center"/>
          </w:tcPr>
          <w:p w:rsidR="001E1648" w:rsidRDefault="001E1648">
            <w:pPr>
              <w:spacing w:line="240" w:lineRule="auto"/>
              <w:jc w:val="center"/>
              <w:rPr>
                <w:rFonts w:cstheme="minorEastAsia"/>
              </w:rPr>
            </w:pPr>
          </w:p>
        </w:tc>
        <w:tc>
          <w:tcPr>
            <w:tcW w:w="1139" w:type="dxa"/>
            <w:vAlign w:val="center"/>
          </w:tcPr>
          <w:p w:rsidR="001E1648" w:rsidRDefault="00782D65">
            <w:pPr>
              <w:spacing w:line="240" w:lineRule="auto"/>
              <w:jc w:val="center"/>
              <w:rPr>
                <w:rFonts w:cs="仿宋_GB2312"/>
              </w:rPr>
            </w:pPr>
            <w:r>
              <w:rPr>
                <w:rFonts w:cs="仿宋_GB2312" w:hint="eastAsia"/>
              </w:rPr>
              <w:t>运输安装调试方案（4</w:t>
            </w:r>
            <w:r>
              <w:rPr>
                <w:rFonts w:cs="仿宋_GB2312" w:hint="eastAsia"/>
              </w:rPr>
              <w:lastRenderedPageBreak/>
              <w:t>分）</w:t>
            </w:r>
          </w:p>
        </w:tc>
        <w:tc>
          <w:tcPr>
            <w:tcW w:w="7797" w:type="dxa"/>
            <w:vAlign w:val="center"/>
          </w:tcPr>
          <w:p w:rsidR="001E1648" w:rsidRDefault="00782D65">
            <w:pPr>
              <w:widowControl/>
              <w:spacing w:line="240" w:lineRule="auto"/>
              <w:jc w:val="left"/>
              <w:rPr>
                <w:rFonts w:cs="仿宋_GB2312"/>
              </w:rPr>
            </w:pPr>
            <w:r>
              <w:rPr>
                <w:rFonts w:hint="eastAsia"/>
              </w:rPr>
              <w:lastRenderedPageBreak/>
              <w:t>根据</w:t>
            </w:r>
            <w:r w:rsidR="00497D7C">
              <w:rPr>
                <w:rFonts w:hint="eastAsia"/>
              </w:rPr>
              <w:t>响应人</w:t>
            </w:r>
            <w:r>
              <w:rPr>
                <w:rFonts w:hint="eastAsia"/>
              </w:rPr>
              <w:t>提供的运输安装调试方案进行评审，包括包装方案、运输配送</w:t>
            </w:r>
            <w:r>
              <w:rPr>
                <w:rFonts w:cs="宋体" w:hint="eastAsia"/>
                <w:color w:val="000000"/>
              </w:rPr>
              <w:t>方案</w:t>
            </w:r>
            <w:r>
              <w:rPr>
                <w:rFonts w:hint="eastAsia"/>
              </w:rPr>
              <w:t>、</w:t>
            </w:r>
            <w:r>
              <w:rPr>
                <w:rFonts w:cs="宋体" w:hint="eastAsia"/>
                <w:color w:val="000000"/>
              </w:rPr>
              <w:t>安装调试方案</w:t>
            </w:r>
            <w:r>
              <w:rPr>
                <w:rFonts w:hint="eastAsia"/>
              </w:rPr>
              <w:t>、甲醛处理方案等内容进行综合评议；</w:t>
            </w:r>
            <w:r>
              <w:rPr>
                <w:rFonts w:cs="宋体" w:hint="eastAsia"/>
              </w:rPr>
              <w:t>上述内容均符合实际情况、内容齐全、描述准确、</w:t>
            </w:r>
            <w:proofErr w:type="gramStart"/>
            <w:r>
              <w:rPr>
                <w:rFonts w:cs="宋体" w:hint="eastAsia"/>
              </w:rPr>
              <w:t>完全响应</w:t>
            </w:r>
            <w:proofErr w:type="gramEnd"/>
            <w:r>
              <w:rPr>
                <w:rFonts w:cs="宋体" w:hint="eastAsia"/>
              </w:rPr>
              <w:t>采购要求的得4分；每缺少</w:t>
            </w:r>
            <w:r>
              <w:rPr>
                <w:rFonts w:cs="宋体" w:hint="eastAsia"/>
              </w:rPr>
              <w:lastRenderedPageBreak/>
              <w:t>一项内容或有存在内容缺陷的内容扣1分；本小项扣完为止。</w:t>
            </w:r>
          </w:p>
        </w:tc>
      </w:tr>
      <w:tr w:rsidR="001E1648">
        <w:tc>
          <w:tcPr>
            <w:tcW w:w="704" w:type="dxa"/>
            <w:vMerge w:val="restart"/>
            <w:vAlign w:val="center"/>
          </w:tcPr>
          <w:p w:rsidR="001E1648" w:rsidRDefault="00782D65">
            <w:pPr>
              <w:spacing w:line="240" w:lineRule="auto"/>
              <w:jc w:val="center"/>
            </w:pPr>
            <w:r>
              <w:rPr>
                <w:rFonts w:hint="eastAsia"/>
              </w:rPr>
              <w:lastRenderedPageBreak/>
              <w:t>2</w:t>
            </w:r>
          </w:p>
        </w:tc>
        <w:tc>
          <w:tcPr>
            <w:tcW w:w="709" w:type="dxa"/>
            <w:vMerge w:val="restart"/>
            <w:vAlign w:val="center"/>
          </w:tcPr>
          <w:p w:rsidR="001E1648" w:rsidRDefault="00782D65">
            <w:pPr>
              <w:spacing w:line="240" w:lineRule="auto"/>
              <w:jc w:val="center"/>
              <w:rPr>
                <w:rFonts w:cstheme="minorEastAsia"/>
              </w:rPr>
            </w:pPr>
            <w:r>
              <w:rPr>
                <w:rFonts w:cstheme="minorEastAsia" w:hint="eastAsia"/>
              </w:rPr>
              <w:t>商务部分</w:t>
            </w:r>
          </w:p>
          <w:p w:rsidR="001E1648" w:rsidRDefault="00782D65">
            <w:pPr>
              <w:spacing w:line="240" w:lineRule="auto"/>
              <w:jc w:val="center"/>
            </w:pPr>
            <w:r>
              <w:rPr>
                <w:rFonts w:cs="仿宋_GB2312" w:hint="eastAsia"/>
              </w:rPr>
              <w:t>（31 分）</w:t>
            </w:r>
          </w:p>
        </w:tc>
        <w:tc>
          <w:tcPr>
            <w:tcW w:w="1139" w:type="dxa"/>
            <w:vAlign w:val="center"/>
          </w:tcPr>
          <w:p w:rsidR="001E1648" w:rsidRDefault="00782D65">
            <w:pPr>
              <w:spacing w:line="240" w:lineRule="auto"/>
              <w:jc w:val="center"/>
            </w:pPr>
            <w:r>
              <w:rPr>
                <w:rFonts w:hint="eastAsia"/>
              </w:rPr>
              <w:t>履约能力</w:t>
            </w:r>
            <w:r>
              <w:rPr>
                <w:rFonts w:cs="宋体" w:hint="eastAsia"/>
                <w:bCs/>
                <w:color w:val="000000"/>
              </w:rPr>
              <w:t>及绿色认证</w:t>
            </w:r>
          </w:p>
          <w:p w:rsidR="001E1648" w:rsidRDefault="00782D65">
            <w:pPr>
              <w:spacing w:line="240" w:lineRule="auto"/>
              <w:jc w:val="center"/>
            </w:pPr>
            <w:r>
              <w:rPr>
                <w:rFonts w:hint="eastAsia"/>
              </w:rPr>
              <w:t>（</w:t>
            </w:r>
            <w:r>
              <w:t>6</w:t>
            </w:r>
            <w:r>
              <w:rPr>
                <w:rFonts w:hint="eastAsia"/>
              </w:rPr>
              <w:t>分）</w:t>
            </w:r>
          </w:p>
        </w:tc>
        <w:tc>
          <w:tcPr>
            <w:tcW w:w="7797" w:type="dxa"/>
            <w:vAlign w:val="center"/>
          </w:tcPr>
          <w:p w:rsidR="001E1648" w:rsidRDefault="00782D65">
            <w:pPr>
              <w:spacing w:line="240" w:lineRule="auto"/>
              <w:jc w:val="left"/>
              <w:rPr>
                <w:rFonts w:cstheme="minorEastAsia"/>
                <w:bCs/>
              </w:rPr>
            </w:pPr>
            <w:r>
              <w:rPr>
                <w:rFonts w:cstheme="minorEastAsia" w:hint="eastAsia"/>
                <w:bCs/>
              </w:rPr>
              <w:t>1</w:t>
            </w:r>
            <w:r>
              <w:rPr>
                <w:rFonts w:cstheme="minorEastAsia"/>
                <w:bCs/>
              </w:rPr>
              <w:t>.</w:t>
            </w:r>
            <w:r w:rsidR="00497D7C">
              <w:rPr>
                <w:rFonts w:cstheme="minorEastAsia" w:hint="eastAsia"/>
                <w:bCs/>
              </w:rPr>
              <w:t>响应人</w:t>
            </w:r>
            <w:r>
              <w:rPr>
                <w:rFonts w:cstheme="minorEastAsia" w:hint="eastAsia"/>
                <w:bCs/>
              </w:rPr>
              <w:t>提供“质量管理体系认证证书”、“环境管理体系认证证书”、“职业健康安全管理体系认证证书”，且认证范围包含：</w:t>
            </w:r>
            <w:r>
              <w:rPr>
                <w:rFonts w:hint="eastAsia"/>
              </w:rPr>
              <w:t>办公家具、医用家具、木制家具、钢制家具、钢木家具、软体家具</w:t>
            </w:r>
            <w:r>
              <w:rPr>
                <w:rFonts w:cstheme="minorEastAsia" w:hint="eastAsia"/>
                <w:bCs/>
              </w:rPr>
              <w:t>；提供齐全的得</w:t>
            </w:r>
            <w:r>
              <w:rPr>
                <w:rFonts w:cstheme="minorEastAsia"/>
                <w:bCs/>
              </w:rPr>
              <w:t>1.5</w:t>
            </w:r>
            <w:r>
              <w:rPr>
                <w:rFonts w:cstheme="minorEastAsia" w:hint="eastAsia"/>
                <w:bCs/>
              </w:rPr>
              <w:t>分，范围不符的不得分。</w:t>
            </w:r>
          </w:p>
          <w:p w:rsidR="001E1648" w:rsidRDefault="00782D65">
            <w:pPr>
              <w:spacing w:line="240" w:lineRule="auto"/>
              <w:jc w:val="left"/>
              <w:rPr>
                <w:rFonts w:cstheme="minorEastAsia"/>
                <w:bCs/>
              </w:rPr>
            </w:pPr>
            <w:r>
              <w:rPr>
                <w:rFonts w:cstheme="minorEastAsia" w:hint="eastAsia"/>
                <w:bCs/>
              </w:rPr>
              <w:t>2</w:t>
            </w:r>
            <w:r>
              <w:rPr>
                <w:rFonts w:cstheme="minorEastAsia"/>
                <w:bCs/>
              </w:rPr>
              <w:t>.</w:t>
            </w:r>
            <w:r w:rsidR="00497D7C">
              <w:rPr>
                <w:rFonts w:cstheme="minorEastAsia" w:hint="eastAsia"/>
                <w:bCs/>
              </w:rPr>
              <w:t>响应人</w:t>
            </w:r>
            <w:r>
              <w:rPr>
                <w:rFonts w:cstheme="minorEastAsia" w:hint="eastAsia"/>
                <w:bCs/>
              </w:rPr>
              <w:t>提供“企业履约能力评价认证证书”，且认证范围包含：</w:t>
            </w:r>
            <w:r>
              <w:rPr>
                <w:rFonts w:hint="eastAsia"/>
              </w:rPr>
              <w:t>办公家具、医用家具、木制家具、钢制家具、钢木家具、软体家具；</w:t>
            </w:r>
            <w:r>
              <w:rPr>
                <w:rFonts w:cstheme="minorEastAsia" w:hint="eastAsia"/>
                <w:bCs/>
              </w:rPr>
              <w:t>提供齐全的得</w:t>
            </w:r>
            <w:r>
              <w:rPr>
                <w:rFonts w:cstheme="minorEastAsia"/>
                <w:bCs/>
              </w:rPr>
              <w:t>1.5</w:t>
            </w:r>
            <w:r>
              <w:rPr>
                <w:rFonts w:cstheme="minorEastAsia" w:hint="eastAsia"/>
                <w:bCs/>
              </w:rPr>
              <w:t>分，范围不符的不得分。</w:t>
            </w:r>
          </w:p>
          <w:p w:rsidR="001E1648" w:rsidRDefault="00782D65">
            <w:pPr>
              <w:spacing w:line="240" w:lineRule="auto"/>
              <w:jc w:val="left"/>
              <w:rPr>
                <w:rFonts w:cstheme="minorEastAsia"/>
                <w:bCs/>
              </w:rPr>
            </w:pPr>
            <w:r>
              <w:rPr>
                <w:rFonts w:cstheme="minorEastAsia"/>
                <w:bCs/>
              </w:rPr>
              <w:t>3</w:t>
            </w:r>
            <w:r>
              <w:rPr>
                <w:rFonts w:cstheme="minorEastAsia" w:hint="eastAsia"/>
                <w:bCs/>
              </w:rPr>
              <w:t>.</w:t>
            </w:r>
            <w:bookmarkStart w:id="1" w:name="OLE_LINK62"/>
            <w:r w:rsidR="00497D7C">
              <w:rPr>
                <w:rFonts w:cstheme="minorEastAsia" w:hint="eastAsia"/>
                <w:bCs/>
              </w:rPr>
              <w:t>响应人</w:t>
            </w:r>
            <w:r>
              <w:rPr>
                <w:rFonts w:cstheme="minorEastAsia" w:hint="eastAsia"/>
                <w:bCs/>
              </w:rPr>
              <w:t>提供“绿色包装认证证书”，且认证范围包含：</w:t>
            </w:r>
            <w:r>
              <w:rPr>
                <w:rFonts w:hint="eastAsia"/>
              </w:rPr>
              <w:t>木制家具、钢制家具、钢木家具、软体家具；</w:t>
            </w:r>
            <w:r>
              <w:rPr>
                <w:rFonts w:cstheme="minorEastAsia" w:hint="eastAsia"/>
                <w:bCs/>
              </w:rPr>
              <w:t>提供齐全的得</w:t>
            </w:r>
            <w:r>
              <w:rPr>
                <w:rFonts w:cstheme="minorEastAsia"/>
                <w:bCs/>
              </w:rPr>
              <w:t>1.5</w:t>
            </w:r>
            <w:r>
              <w:rPr>
                <w:rFonts w:cstheme="minorEastAsia" w:hint="eastAsia"/>
                <w:bCs/>
              </w:rPr>
              <w:t>分，范围不符的不得分。</w:t>
            </w:r>
            <w:bookmarkEnd w:id="1"/>
          </w:p>
          <w:p w:rsidR="001E1648" w:rsidRDefault="00782D65">
            <w:pPr>
              <w:spacing w:line="240" w:lineRule="auto"/>
              <w:jc w:val="left"/>
              <w:rPr>
                <w:rFonts w:cstheme="minorEastAsia"/>
                <w:bCs/>
              </w:rPr>
            </w:pPr>
            <w:r>
              <w:rPr>
                <w:rFonts w:cstheme="minorEastAsia"/>
                <w:bCs/>
              </w:rPr>
              <w:t>4</w:t>
            </w:r>
            <w:r>
              <w:rPr>
                <w:rFonts w:cstheme="minorEastAsia" w:hint="eastAsia"/>
                <w:bCs/>
              </w:rPr>
              <w:t>.</w:t>
            </w:r>
            <w:r w:rsidR="00497D7C">
              <w:rPr>
                <w:rFonts w:cstheme="minorEastAsia" w:hint="eastAsia"/>
                <w:bCs/>
              </w:rPr>
              <w:t>响应人</w:t>
            </w:r>
            <w:r>
              <w:rPr>
                <w:rFonts w:cstheme="minorEastAsia" w:hint="eastAsia"/>
                <w:bCs/>
              </w:rPr>
              <w:t>提供“绿色供应链评价证书”，且认证范围包含：</w:t>
            </w:r>
            <w:r>
              <w:rPr>
                <w:rFonts w:hint="eastAsia"/>
              </w:rPr>
              <w:t>办公家具、医用家具、木制家具、金属家具、钢木家具、软体家具；</w:t>
            </w:r>
            <w:r>
              <w:rPr>
                <w:rFonts w:cstheme="minorEastAsia" w:hint="eastAsia"/>
                <w:bCs/>
              </w:rPr>
              <w:t>提供齐全的得</w:t>
            </w:r>
            <w:r>
              <w:rPr>
                <w:rFonts w:cstheme="minorEastAsia"/>
                <w:bCs/>
              </w:rPr>
              <w:t>1.5</w:t>
            </w:r>
            <w:r>
              <w:rPr>
                <w:rFonts w:cstheme="minorEastAsia" w:hint="eastAsia"/>
                <w:bCs/>
              </w:rPr>
              <w:t>分，范围不符的不得分。</w:t>
            </w:r>
          </w:p>
          <w:p w:rsidR="001E1648" w:rsidRDefault="00782D65">
            <w:pPr>
              <w:spacing w:line="240" w:lineRule="auto"/>
              <w:jc w:val="left"/>
              <w:rPr>
                <w:rFonts w:cs="宋体"/>
                <w:bCs/>
              </w:rPr>
            </w:pPr>
            <w:r>
              <w:rPr>
                <w:rFonts w:cs="宋体" w:hint="eastAsia"/>
                <w:bCs/>
              </w:rPr>
              <w:t>注：（1）以上证书必须由</w:t>
            </w:r>
            <w:r>
              <w:rPr>
                <w:rFonts w:cstheme="minorEastAsia" w:hint="eastAsia"/>
                <w:bCs/>
              </w:rPr>
              <w:t>国家市场监督管理总局认可的认证机构出具颁发。</w:t>
            </w:r>
          </w:p>
          <w:p w:rsidR="001E1648" w:rsidRDefault="00782D65">
            <w:pPr>
              <w:spacing w:line="240" w:lineRule="auto"/>
              <w:jc w:val="left"/>
            </w:pPr>
            <w:r>
              <w:rPr>
                <w:rFonts w:hint="eastAsia"/>
              </w:rPr>
              <w:t>（2）</w:t>
            </w:r>
            <w:r w:rsidR="00497D7C">
              <w:rPr>
                <w:rFonts w:hint="eastAsia"/>
              </w:rPr>
              <w:t>响应文件</w:t>
            </w:r>
            <w:r>
              <w:rPr>
                <w:rFonts w:hint="eastAsia"/>
              </w:rPr>
              <w:t>中必须提供以上证书的彩色扫描件（加盖</w:t>
            </w:r>
            <w:r w:rsidR="00497D7C">
              <w:rPr>
                <w:rFonts w:hint="eastAsia"/>
              </w:rPr>
              <w:t>响应人</w:t>
            </w:r>
            <w:r>
              <w:rPr>
                <w:rFonts w:hint="eastAsia"/>
              </w:rPr>
              <w:t>公章）且在有效期内，并提供全国认证认可信息公共服务平台（</w:t>
            </w:r>
            <w:r>
              <w:t>http://cx.cnca.cn）查询截图</w:t>
            </w:r>
            <w:r>
              <w:rPr>
                <w:rFonts w:hint="eastAsia"/>
              </w:rPr>
              <w:t>，未提供或提供不符视为未提供的不得分。</w:t>
            </w:r>
          </w:p>
        </w:tc>
      </w:tr>
      <w:tr w:rsidR="001E1648">
        <w:trPr>
          <w:trHeight w:val="6204"/>
        </w:trPr>
        <w:tc>
          <w:tcPr>
            <w:tcW w:w="704" w:type="dxa"/>
            <w:vMerge/>
            <w:vAlign w:val="center"/>
          </w:tcPr>
          <w:p w:rsidR="001E1648" w:rsidRDefault="001E1648">
            <w:pPr>
              <w:spacing w:line="240" w:lineRule="auto"/>
              <w:jc w:val="center"/>
            </w:pPr>
          </w:p>
        </w:tc>
        <w:tc>
          <w:tcPr>
            <w:tcW w:w="709" w:type="dxa"/>
            <w:vMerge/>
            <w:vAlign w:val="center"/>
          </w:tcPr>
          <w:p w:rsidR="001E1648" w:rsidRDefault="001E1648">
            <w:pPr>
              <w:spacing w:line="240" w:lineRule="auto"/>
              <w:jc w:val="center"/>
              <w:rPr>
                <w:rFonts w:cstheme="minorEastAsia"/>
              </w:rPr>
            </w:pPr>
          </w:p>
        </w:tc>
        <w:tc>
          <w:tcPr>
            <w:tcW w:w="1139" w:type="dxa"/>
            <w:vAlign w:val="center"/>
          </w:tcPr>
          <w:p w:rsidR="001E1648" w:rsidRDefault="00782D65">
            <w:pPr>
              <w:spacing w:line="240" w:lineRule="auto"/>
              <w:jc w:val="center"/>
              <w:rPr>
                <w:rFonts w:cs="宋体"/>
                <w:bCs/>
                <w:color w:val="000000"/>
              </w:rPr>
            </w:pPr>
            <w:r>
              <w:rPr>
                <w:rFonts w:cs="宋体" w:hint="eastAsia"/>
                <w:bCs/>
                <w:color w:val="000000"/>
              </w:rPr>
              <w:t>环保产品认证</w:t>
            </w:r>
          </w:p>
          <w:p w:rsidR="001E1648" w:rsidRDefault="00782D65">
            <w:pPr>
              <w:spacing w:line="240" w:lineRule="auto"/>
              <w:jc w:val="center"/>
            </w:pPr>
            <w:r>
              <w:rPr>
                <w:rFonts w:cs="宋体" w:hint="eastAsia"/>
                <w:bCs/>
                <w:color w:val="000000"/>
              </w:rPr>
              <w:t>（10分）</w:t>
            </w:r>
          </w:p>
        </w:tc>
        <w:tc>
          <w:tcPr>
            <w:tcW w:w="7797" w:type="dxa"/>
            <w:vAlign w:val="center"/>
          </w:tcPr>
          <w:p w:rsidR="001E1648" w:rsidRDefault="00782D65">
            <w:pPr>
              <w:spacing w:line="240" w:lineRule="auto"/>
              <w:jc w:val="left"/>
              <w:rPr>
                <w:rFonts w:cstheme="minorEastAsia"/>
                <w:bCs/>
              </w:rPr>
            </w:pPr>
            <w:r>
              <w:rPr>
                <w:rFonts w:cstheme="minorEastAsia"/>
                <w:bCs/>
              </w:rPr>
              <w:t>1</w:t>
            </w:r>
            <w:r>
              <w:rPr>
                <w:rFonts w:cstheme="minorEastAsia" w:hint="eastAsia"/>
                <w:bCs/>
              </w:rPr>
              <w:t>.</w:t>
            </w:r>
            <w:r w:rsidR="00497D7C">
              <w:rPr>
                <w:rFonts w:cstheme="minorEastAsia" w:hint="eastAsia"/>
                <w:bCs/>
              </w:rPr>
              <w:t>响应人</w:t>
            </w:r>
            <w:r>
              <w:rPr>
                <w:rFonts w:cstheme="minorEastAsia" w:hint="eastAsia"/>
                <w:bCs/>
              </w:rPr>
              <w:t>提供“环保卫士产品评价认证证书”；且认证范围包含：</w:t>
            </w:r>
            <w:r>
              <w:rPr>
                <w:rFonts w:cs="宋体" w:hint="eastAsia"/>
                <w:kern w:val="0"/>
              </w:rPr>
              <w:t>“</w:t>
            </w:r>
            <w:r>
              <w:rPr>
                <w:rFonts w:hint="eastAsia"/>
                <w:color w:val="0000FF"/>
              </w:rPr>
              <w:t>医护工作台</w:t>
            </w:r>
            <w:r>
              <w:rPr>
                <w:rFonts w:hint="eastAsia"/>
              </w:rPr>
              <w:t>、诊断床、办公椅、就诊椅、诊桌、皮沙发、网椅、</w:t>
            </w:r>
            <w:bookmarkStart w:id="2" w:name="OLE_LINK61"/>
            <w:r>
              <w:rPr>
                <w:rFonts w:hint="eastAsia"/>
              </w:rPr>
              <w:t>候诊椅</w:t>
            </w:r>
            <w:bookmarkEnd w:id="2"/>
            <w:r>
              <w:rPr>
                <w:rFonts w:hint="eastAsia"/>
              </w:rPr>
              <w:t>”</w:t>
            </w:r>
            <w:r>
              <w:rPr>
                <w:rFonts w:cstheme="minorEastAsia" w:hint="eastAsia"/>
                <w:bCs/>
              </w:rPr>
              <w:t>；提供齐全的得3分，范围不符或提供不全的不得分。</w:t>
            </w:r>
          </w:p>
          <w:p w:rsidR="001E1648" w:rsidRDefault="00782D65">
            <w:pPr>
              <w:spacing w:line="240" w:lineRule="auto"/>
              <w:jc w:val="left"/>
              <w:rPr>
                <w:rFonts w:cstheme="minorEastAsia"/>
                <w:bCs/>
              </w:rPr>
            </w:pPr>
            <w:r>
              <w:rPr>
                <w:rFonts w:cstheme="minorEastAsia"/>
                <w:bCs/>
              </w:rPr>
              <w:t>2.</w:t>
            </w:r>
            <w:r w:rsidR="00497D7C">
              <w:rPr>
                <w:rFonts w:cstheme="minorEastAsia" w:hint="eastAsia"/>
                <w:bCs/>
              </w:rPr>
              <w:t>响应人</w:t>
            </w:r>
            <w:r>
              <w:rPr>
                <w:rFonts w:cstheme="minorEastAsia" w:hint="eastAsia"/>
                <w:bCs/>
              </w:rPr>
              <w:t>提供“低甲醛家具产品认证证书”；且认证范围包含：</w:t>
            </w:r>
            <w:proofErr w:type="gramStart"/>
            <w:r>
              <w:rPr>
                <w:rFonts w:cs="宋体" w:hint="eastAsia"/>
                <w:kern w:val="0"/>
              </w:rPr>
              <w:t>“</w:t>
            </w:r>
            <w:proofErr w:type="gramEnd"/>
            <w:r>
              <w:rPr>
                <w:rFonts w:cs="宋体" w:hint="eastAsia"/>
                <w:kern w:val="0"/>
              </w:rPr>
              <w:t>“</w:t>
            </w:r>
            <w:r>
              <w:rPr>
                <w:rFonts w:hint="eastAsia"/>
                <w:color w:val="0000FF"/>
              </w:rPr>
              <w:t>医护工作台</w:t>
            </w:r>
            <w:r>
              <w:rPr>
                <w:rFonts w:hint="eastAsia"/>
              </w:rPr>
              <w:t>、诊断床、办公椅、就诊椅、诊桌、皮沙发、网椅、候诊椅”</w:t>
            </w:r>
            <w:r>
              <w:rPr>
                <w:rFonts w:cstheme="minorEastAsia" w:hint="eastAsia"/>
                <w:bCs/>
              </w:rPr>
              <w:t>；提供齐全的得3分，范围不符或提供不全的不得分。</w:t>
            </w:r>
          </w:p>
          <w:p w:rsidR="001E1648" w:rsidRDefault="00782D65">
            <w:pPr>
              <w:spacing w:line="240" w:lineRule="auto"/>
              <w:jc w:val="left"/>
              <w:rPr>
                <w:rFonts w:cstheme="minorEastAsia"/>
                <w:bCs/>
              </w:rPr>
            </w:pPr>
            <w:r>
              <w:rPr>
                <w:rFonts w:cstheme="minorEastAsia"/>
                <w:bCs/>
              </w:rPr>
              <w:t>3</w:t>
            </w:r>
            <w:r>
              <w:rPr>
                <w:rFonts w:cstheme="minorEastAsia" w:hint="eastAsia"/>
                <w:bCs/>
              </w:rPr>
              <w:t>.</w:t>
            </w:r>
            <w:r w:rsidR="00497D7C">
              <w:rPr>
                <w:rFonts w:cstheme="minorEastAsia" w:hint="eastAsia"/>
                <w:bCs/>
              </w:rPr>
              <w:t>响应人</w:t>
            </w:r>
            <w:r>
              <w:rPr>
                <w:rFonts w:cstheme="minorEastAsia" w:hint="eastAsia"/>
                <w:bCs/>
              </w:rPr>
              <w:t>提供“中国环保认证证书（</w:t>
            </w:r>
            <w:bookmarkStart w:id="3" w:name="OLE_LINK52"/>
            <w:bookmarkStart w:id="4" w:name="OLE_LINK53"/>
            <w:r>
              <w:rPr>
                <w:rFonts w:cstheme="minorEastAsia" w:hint="eastAsia"/>
                <w:bCs/>
              </w:rPr>
              <w:t>C</w:t>
            </w:r>
            <w:r>
              <w:rPr>
                <w:rFonts w:cstheme="minorEastAsia"/>
                <w:bCs/>
              </w:rPr>
              <w:t>QC</w:t>
            </w:r>
            <w:bookmarkEnd w:id="3"/>
            <w:bookmarkEnd w:id="4"/>
            <w:r>
              <w:rPr>
                <w:rFonts w:cstheme="minorEastAsia"/>
                <w:bCs/>
              </w:rPr>
              <w:t>）</w:t>
            </w:r>
            <w:r>
              <w:rPr>
                <w:rFonts w:cstheme="minorEastAsia" w:hint="eastAsia"/>
                <w:bCs/>
              </w:rPr>
              <w:t>”且认证范围包含：木制办公家具、木制医用家具、软体家具提供齐全的得3分，认证不全或范围不符的不得分。</w:t>
            </w:r>
          </w:p>
          <w:p w:rsidR="001E1648" w:rsidRDefault="00782D65">
            <w:pPr>
              <w:spacing w:line="240" w:lineRule="auto"/>
              <w:jc w:val="left"/>
              <w:rPr>
                <w:rFonts w:cstheme="minorEastAsia"/>
                <w:bCs/>
              </w:rPr>
            </w:pPr>
            <w:r>
              <w:rPr>
                <w:rFonts w:cstheme="minorEastAsia"/>
                <w:bCs/>
              </w:rPr>
              <w:t>4.</w:t>
            </w:r>
            <w:r w:rsidR="00497D7C">
              <w:rPr>
                <w:rFonts w:cstheme="minorEastAsia" w:hint="eastAsia"/>
                <w:bCs/>
              </w:rPr>
              <w:t>响应人</w:t>
            </w:r>
            <w:r>
              <w:rPr>
                <w:rFonts w:cstheme="minorEastAsia" w:hint="eastAsia"/>
                <w:bCs/>
              </w:rPr>
              <w:t>提供“家具环保等级评价证书”，得</w:t>
            </w:r>
            <w:r>
              <w:rPr>
                <w:rFonts w:cstheme="minorEastAsia"/>
                <w:bCs/>
              </w:rPr>
              <w:t>1</w:t>
            </w:r>
            <w:r>
              <w:rPr>
                <w:rFonts w:cstheme="minorEastAsia" w:hint="eastAsia"/>
                <w:bCs/>
              </w:rPr>
              <w:t>分</w:t>
            </w:r>
          </w:p>
          <w:p w:rsidR="001E1648" w:rsidRDefault="00782D65">
            <w:pPr>
              <w:spacing w:line="240" w:lineRule="auto"/>
              <w:jc w:val="left"/>
              <w:rPr>
                <w:rFonts w:cs="宋体"/>
                <w:bCs/>
              </w:rPr>
            </w:pPr>
            <w:r>
              <w:rPr>
                <w:rFonts w:cs="宋体" w:hint="eastAsia"/>
                <w:bCs/>
              </w:rPr>
              <w:t>注：（1）以上证书必须由</w:t>
            </w:r>
            <w:r>
              <w:rPr>
                <w:rFonts w:cstheme="minorEastAsia" w:hint="eastAsia"/>
                <w:bCs/>
              </w:rPr>
              <w:t>国家市场监督管理总局认可的认证机构出具颁发。</w:t>
            </w:r>
          </w:p>
          <w:p w:rsidR="001E1648" w:rsidRDefault="00782D65">
            <w:pPr>
              <w:spacing w:line="240" w:lineRule="auto"/>
              <w:jc w:val="left"/>
            </w:pPr>
            <w:r>
              <w:rPr>
                <w:rFonts w:hint="eastAsia"/>
              </w:rPr>
              <w:t>（2）</w:t>
            </w:r>
            <w:r w:rsidR="00497D7C">
              <w:rPr>
                <w:rFonts w:hint="eastAsia"/>
              </w:rPr>
              <w:t>响应文件</w:t>
            </w:r>
            <w:r>
              <w:rPr>
                <w:rFonts w:hint="eastAsia"/>
              </w:rPr>
              <w:t>中必须提供以上证书的彩色扫描件（加盖</w:t>
            </w:r>
            <w:r w:rsidR="00497D7C">
              <w:rPr>
                <w:rFonts w:hint="eastAsia"/>
              </w:rPr>
              <w:t>响应人</w:t>
            </w:r>
            <w:r>
              <w:rPr>
                <w:rFonts w:hint="eastAsia"/>
              </w:rPr>
              <w:t>公章）且在有效期内，并提供全国认证认可信息公共服务平台（</w:t>
            </w:r>
            <w:r>
              <w:t>http://cx.cnca.cn）</w:t>
            </w:r>
            <w:r>
              <w:rPr>
                <w:rFonts w:hint="eastAsia"/>
              </w:rPr>
              <w:t>或</w:t>
            </w:r>
            <w:proofErr w:type="gramStart"/>
            <w:r>
              <w:rPr>
                <w:rFonts w:hint="eastAsia"/>
              </w:rPr>
              <w:t>证书官网的</w:t>
            </w:r>
            <w:proofErr w:type="gramEnd"/>
            <w:r>
              <w:t>查询截图</w:t>
            </w:r>
            <w:r>
              <w:rPr>
                <w:rFonts w:hint="eastAsia"/>
              </w:rPr>
              <w:t>，未提供或提供不符视为未提供的不得分。</w:t>
            </w:r>
          </w:p>
        </w:tc>
      </w:tr>
      <w:tr w:rsidR="001E1648">
        <w:tc>
          <w:tcPr>
            <w:tcW w:w="704" w:type="dxa"/>
            <w:vMerge/>
            <w:vAlign w:val="center"/>
          </w:tcPr>
          <w:p w:rsidR="001E1648" w:rsidRDefault="001E1648">
            <w:pPr>
              <w:spacing w:line="240" w:lineRule="auto"/>
              <w:jc w:val="center"/>
            </w:pPr>
          </w:p>
        </w:tc>
        <w:tc>
          <w:tcPr>
            <w:tcW w:w="709" w:type="dxa"/>
            <w:vMerge/>
            <w:vAlign w:val="center"/>
          </w:tcPr>
          <w:p w:rsidR="001E1648" w:rsidRDefault="001E1648">
            <w:pPr>
              <w:spacing w:line="240" w:lineRule="auto"/>
              <w:jc w:val="center"/>
              <w:rPr>
                <w:rFonts w:cstheme="minorEastAsia"/>
              </w:rPr>
            </w:pPr>
          </w:p>
        </w:tc>
        <w:tc>
          <w:tcPr>
            <w:tcW w:w="1139" w:type="dxa"/>
            <w:vAlign w:val="center"/>
          </w:tcPr>
          <w:p w:rsidR="001E1648" w:rsidRDefault="00782D65">
            <w:pPr>
              <w:spacing w:line="240" w:lineRule="auto"/>
              <w:jc w:val="center"/>
            </w:pPr>
            <w:r>
              <w:rPr>
                <w:rFonts w:hint="eastAsia"/>
              </w:rPr>
              <w:t>业绩（5分）</w:t>
            </w:r>
          </w:p>
        </w:tc>
        <w:tc>
          <w:tcPr>
            <w:tcW w:w="7797" w:type="dxa"/>
            <w:vAlign w:val="center"/>
          </w:tcPr>
          <w:p w:rsidR="001E1648" w:rsidRDefault="00782D65">
            <w:pPr>
              <w:spacing w:line="240" w:lineRule="auto"/>
              <w:jc w:val="left"/>
              <w:rPr>
                <w:rFonts w:cstheme="minorEastAsia"/>
                <w:kern w:val="0"/>
              </w:rPr>
            </w:pPr>
            <w:r>
              <w:rPr>
                <w:rFonts w:cstheme="minorEastAsia" w:hint="eastAsia"/>
                <w:kern w:val="0"/>
              </w:rPr>
              <w:t>根据</w:t>
            </w:r>
            <w:r w:rsidR="00497D7C">
              <w:rPr>
                <w:rFonts w:cstheme="minorEastAsia" w:hint="eastAsia"/>
                <w:kern w:val="0"/>
              </w:rPr>
              <w:t>响应人</w:t>
            </w:r>
            <w:r>
              <w:rPr>
                <w:rFonts w:cstheme="minorEastAsia" w:hint="eastAsia"/>
                <w:kern w:val="0"/>
              </w:rPr>
              <w:t>近三年（以合同签订时间为准）以来的成功案例情况评分，每提供一份</w:t>
            </w:r>
            <w:r w:rsidR="00FE61F9">
              <w:rPr>
                <w:rFonts w:cstheme="minorEastAsia" w:hint="eastAsia"/>
                <w:kern w:val="0"/>
              </w:rPr>
              <w:t>100</w:t>
            </w:r>
            <w:r>
              <w:rPr>
                <w:rFonts w:cstheme="minorEastAsia" w:hint="eastAsia"/>
                <w:kern w:val="0"/>
              </w:rPr>
              <w:t>万元（以发票金额为准）医院同类项目的成功案例得1分，最高得5分。（标书中须同时提供中标通知书扫描件或中标(结果)公告截图，合同原件扫描件，以及发票原件扫描件，否则不得分）。</w:t>
            </w:r>
          </w:p>
          <w:p w:rsidR="001E1648" w:rsidRDefault="00782D65">
            <w:pPr>
              <w:spacing w:line="240" w:lineRule="auto"/>
              <w:jc w:val="left"/>
              <w:rPr>
                <w:rFonts w:cstheme="minorEastAsia"/>
                <w:color w:val="000000"/>
              </w:rPr>
            </w:pPr>
            <w:r>
              <w:rPr>
                <w:rFonts w:cstheme="minorEastAsia" w:hint="eastAsia"/>
                <w:kern w:val="0"/>
              </w:rPr>
              <w:t>注：近三年指：2022年1月1日至开标截止日。</w:t>
            </w:r>
          </w:p>
        </w:tc>
      </w:tr>
      <w:tr w:rsidR="001E1648">
        <w:tc>
          <w:tcPr>
            <w:tcW w:w="704" w:type="dxa"/>
            <w:vMerge/>
            <w:vAlign w:val="center"/>
          </w:tcPr>
          <w:p w:rsidR="001E1648" w:rsidRDefault="001E1648">
            <w:pPr>
              <w:spacing w:line="240" w:lineRule="auto"/>
              <w:jc w:val="center"/>
            </w:pPr>
          </w:p>
        </w:tc>
        <w:tc>
          <w:tcPr>
            <w:tcW w:w="709" w:type="dxa"/>
            <w:vMerge/>
            <w:vAlign w:val="center"/>
          </w:tcPr>
          <w:p w:rsidR="001E1648" w:rsidRDefault="001E1648">
            <w:pPr>
              <w:spacing w:line="240" w:lineRule="auto"/>
              <w:jc w:val="center"/>
              <w:rPr>
                <w:rFonts w:cstheme="minorEastAsia"/>
              </w:rPr>
            </w:pPr>
          </w:p>
        </w:tc>
        <w:tc>
          <w:tcPr>
            <w:tcW w:w="1139" w:type="dxa"/>
            <w:vMerge w:val="restart"/>
            <w:vAlign w:val="center"/>
          </w:tcPr>
          <w:p w:rsidR="001E1648" w:rsidRDefault="00782D65">
            <w:pPr>
              <w:spacing w:line="240" w:lineRule="auto"/>
              <w:jc w:val="center"/>
            </w:pPr>
            <w:r>
              <w:rPr>
                <w:rFonts w:hint="eastAsia"/>
              </w:rPr>
              <w:t>售后服</w:t>
            </w:r>
            <w:r>
              <w:rPr>
                <w:rFonts w:hint="eastAsia"/>
              </w:rPr>
              <w:lastRenderedPageBreak/>
              <w:t>务管理</w:t>
            </w:r>
          </w:p>
          <w:p w:rsidR="001E1648" w:rsidRDefault="00782D65">
            <w:pPr>
              <w:spacing w:line="240" w:lineRule="auto"/>
              <w:jc w:val="center"/>
            </w:pPr>
            <w:r>
              <w:rPr>
                <w:rFonts w:hint="eastAsia"/>
              </w:rPr>
              <w:t>（</w:t>
            </w:r>
            <w:r>
              <w:t>10</w:t>
            </w:r>
            <w:r>
              <w:rPr>
                <w:rFonts w:hint="eastAsia"/>
              </w:rPr>
              <w:t>分）</w:t>
            </w:r>
          </w:p>
        </w:tc>
        <w:tc>
          <w:tcPr>
            <w:tcW w:w="7797" w:type="dxa"/>
            <w:vAlign w:val="center"/>
          </w:tcPr>
          <w:p w:rsidR="001E1648" w:rsidRDefault="00782D65">
            <w:pPr>
              <w:spacing w:line="240" w:lineRule="auto"/>
              <w:jc w:val="left"/>
            </w:pPr>
            <w:r>
              <w:rPr>
                <w:rFonts w:hint="eastAsia"/>
              </w:rPr>
              <w:lastRenderedPageBreak/>
              <w:t>1</w:t>
            </w:r>
            <w:r>
              <w:t>.</w:t>
            </w:r>
            <w:r w:rsidR="00497D7C">
              <w:rPr>
                <w:rFonts w:hint="eastAsia"/>
              </w:rPr>
              <w:t>响应人</w:t>
            </w:r>
            <w:r>
              <w:rPr>
                <w:rFonts w:hint="eastAsia"/>
              </w:rPr>
              <w:t>提供“全国商品售后服务达标认证证书（达到五星级及以上）”；</w:t>
            </w:r>
          </w:p>
          <w:p w:rsidR="001E1648" w:rsidRDefault="00782D65">
            <w:pPr>
              <w:spacing w:line="240" w:lineRule="auto"/>
              <w:jc w:val="left"/>
            </w:pPr>
            <w:r>
              <w:rPr>
                <w:rFonts w:hint="eastAsia"/>
              </w:rPr>
              <w:lastRenderedPageBreak/>
              <w:t>2</w:t>
            </w:r>
            <w:r>
              <w:t>.</w:t>
            </w:r>
            <w:r w:rsidR="00497D7C">
              <w:rPr>
                <w:rFonts w:hint="eastAsia"/>
              </w:rPr>
              <w:t>响应人</w:t>
            </w:r>
            <w:r>
              <w:rPr>
                <w:rFonts w:hint="eastAsia"/>
              </w:rPr>
              <w:t>提供“服务能力持续有效验证（十二星级）”证书。</w:t>
            </w:r>
          </w:p>
          <w:p w:rsidR="001E1648" w:rsidRDefault="00782D65">
            <w:pPr>
              <w:autoSpaceDE w:val="0"/>
              <w:autoSpaceDN w:val="0"/>
              <w:adjustRightInd w:val="0"/>
              <w:spacing w:line="240" w:lineRule="auto"/>
              <w:jc w:val="left"/>
            </w:pPr>
            <w:r>
              <w:rPr>
                <w:rFonts w:cs="宋体" w:hint="eastAsia"/>
                <w:kern w:val="0"/>
              </w:rPr>
              <w:t>注：（1）以上证书认证范围至少需包括：</w:t>
            </w:r>
            <w:bookmarkStart w:id="5" w:name="OLE_LINK51"/>
            <w:r>
              <w:rPr>
                <w:rFonts w:cs="宋体" w:hint="eastAsia"/>
                <w:kern w:val="0"/>
              </w:rPr>
              <w:t>“</w:t>
            </w:r>
            <w:r>
              <w:rPr>
                <w:rFonts w:hint="eastAsia"/>
              </w:rPr>
              <w:t>办公家具、医用家具、木制家具、钢制家具、钢木家具、软体家具</w:t>
            </w:r>
            <w:bookmarkEnd w:id="5"/>
            <w:r>
              <w:rPr>
                <w:rFonts w:hint="eastAsia"/>
              </w:rPr>
              <w:t>”；</w:t>
            </w:r>
            <w:r>
              <w:rPr>
                <w:rFonts w:cs="宋体" w:hint="eastAsia"/>
                <w:kern w:val="0"/>
              </w:rPr>
              <w:t>每个证书得</w:t>
            </w:r>
            <w:r>
              <w:rPr>
                <w:rFonts w:cs="宋体"/>
                <w:kern w:val="0"/>
              </w:rPr>
              <w:t>2</w:t>
            </w:r>
            <w:r>
              <w:rPr>
                <w:rFonts w:cs="宋体" w:hint="eastAsia"/>
                <w:kern w:val="0"/>
              </w:rPr>
              <w:t>分，本项最高得</w:t>
            </w:r>
            <w:r>
              <w:rPr>
                <w:rFonts w:cs="宋体"/>
                <w:kern w:val="0"/>
              </w:rPr>
              <w:t>4</w:t>
            </w:r>
            <w:r>
              <w:rPr>
                <w:rFonts w:cs="宋体" w:hint="eastAsia"/>
                <w:kern w:val="0"/>
              </w:rPr>
              <w:t>分，未提供或提供不全不得分。</w:t>
            </w:r>
          </w:p>
          <w:p w:rsidR="001E1648" w:rsidRDefault="00782D65">
            <w:pPr>
              <w:autoSpaceDE w:val="0"/>
              <w:autoSpaceDN w:val="0"/>
              <w:adjustRightInd w:val="0"/>
              <w:spacing w:line="240" w:lineRule="auto"/>
              <w:jc w:val="left"/>
            </w:pPr>
            <w:r>
              <w:rPr>
                <w:rFonts w:cs="宋体" w:hint="eastAsia"/>
                <w:kern w:val="0"/>
              </w:rPr>
              <w:t>（2）</w:t>
            </w:r>
            <w:r w:rsidR="00497D7C">
              <w:rPr>
                <w:rFonts w:cs="宋体" w:hint="eastAsia"/>
                <w:kern w:val="0"/>
              </w:rPr>
              <w:t>响应人</w:t>
            </w:r>
            <w:r>
              <w:rPr>
                <w:rFonts w:cs="宋体" w:hint="eastAsia"/>
                <w:kern w:val="0"/>
              </w:rPr>
              <w:t>所投产品制造商必须提供以上证书在国家认证认可监督管理委员会信息平台查询的有效认证截图及证书扫描件，未提供者提供不全不得分。</w:t>
            </w:r>
          </w:p>
        </w:tc>
      </w:tr>
      <w:tr w:rsidR="001E1648">
        <w:tc>
          <w:tcPr>
            <w:tcW w:w="704" w:type="dxa"/>
            <w:vMerge/>
            <w:vAlign w:val="center"/>
          </w:tcPr>
          <w:p w:rsidR="001E1648" w:rsidRDefault="001E1648">
            <w:pPr>
              <w:spacing w:line="240" w:lineRule="auto"/>
              <w:jc w:val="center"/>
            </w:pPr>
          </w:p>
        </w:tc>
        <w:tc>
          <w:tcPr>
            <w:tcW w:w="709" w:type="dxa"/>
            <w:vMerge/>
            <w:vAlign w:val="center"/>
          </w:tcPr>
          <w:p w:rsidR="001E1648" w:rsidRDefault="001E1648">
            <w:pPr>
              <w:spacing w:line="240" w:lineRule="auto"/>
              <w:jc w:val="center"/>
              <w:rPr>
                <w:rFonts w:cstheme="minorEastAsia"/>
              </w:rPr>
            </w:pPr>
          </w:p>
        </w:tc>
        <w:tc>
          <w:tcPr>
            <w:tcW w:w="1139" w:type="dxa"/>
            <w:vMerge/>
            <w:vAlign w:val="center"/>
          </w:tcPr>
          <w:p w:rsidR="001E1648" w:rsidRDefault="001E1648">
            <w:pPr>
              <w:spacing w:line="240" w:lineRule="auto"/>
              <w:jc w:val="center"/>
            </w:pPr>
          </w:p>
        </w:tc>
        <w:tc>
          <w:tcPr>
            <w:tcW w:w="7797" w:type="dxa"/>
            <w:vAlign w:val="center"/>
          </w:tcPr>
          <w:p w:rsidR="001E1648" w:rsidRDefault="00782D65">
            <w:pPr>
              <w:widowControl/>
              <w:spacing w:line="240" w:lineRule="auto"/>
              <w:jc w:val="left"/>
              <w:rPr>
                <w:rFonts w:cstheme="minorEastAsia"/>
                <w:color w:val="000000"/>
              </w:rPr>
            </w:pPr>
            <w:r>
              <w:rPr>
                <w:rFonts w:cstheme="minorEastAsia" w:hint="eastAsia"/>
                <w:color w:val="000000"/>
              </w:rPr>
              <w:t>1</w:t>
            </w:r>
            <w:r>
              <w:rPr>
                <w:rFonts w:cstheme="minorEastAsia"/>
                <w:color w:val="000000"/>
              </w:rPr>
              <w:t>.</w:t>
            </w:r>
            <w:r>
              <w:rPr>
                <w:rFonts w:cstheme="minorEastAsia" w:hint="eastAsia"/>
                <w:color w:val="000000"/>
              </w:rPr>
              <w:t>在满足招标需求质保期的情况下，每增加1年质保期加</w:t>
            </w:r>
            <w:r>
              <w:rPr>
                <w:rFonts w:cstheme="minorEastAsia"/>
                <w:color w:val="000000"/>
              </w:rPr>
              <w:t>0.</w:t>
            </w:r>
            <w:r>
              <w:rPr>
                <w:rFonts w:cstheme="minorEastAsia" w:hint="eastAsia"/>
                <w:color w:val="000000"/>
              </w:rPr>
              <w:t>2分，最高得</w:t>
            </w:r>
            <w:r>
              <w:rPr>
                <w:rFonts w:cstheme="minorEastAsia"/>
                <w:color w:val="000000"/>
              </w:rPr>
              <w:t>1</w:t>
            </w:r>
            <w:r>
              <w:rPr>
                <w:rFonts w:cstheme="minorEastAsia" w:hint="eastAsia"/>
                <w:color w:val="000000"/>
              </w:rPr>
              <w:t>分。</w:t>
            </w:r>
          </w:p>
          <w:p w:rsidR="001E1648" w:rsidRDefault="00782D65">
            <w:pPr>
              <w:spacing w:line="240" w:lineRule="auto"/>
              <w:jc w:val="left"/>
            </w:pPr>
            <w:r>
              <w:rPr>
                <w:rFonts w:hint="eastAsia"/>
              </w:rPr>
              <w:t>2</w:t>
            </w:r>
            <w:r>
              <w:t>.</w:t>
            </w:r>
            <w:r>
              <w:rPr>
                <w:rFonts w:hint="eastAsia"/>
              </w:rPr>
              <w:t>根据</w:t>
            </w:r>
            <w:r w:rsidR="00497D7C">
              <w:rPr>
                <w:rFonts w:hint="eastAsia"/>
              </w:rPr>
              <w:t>响应人</w:t>
            </w:r>
            <w:r>
              <w:rPr>
                <w:rFonts w:hint="eastAsia"/>
              </w:rPr>
              <w:t>提供的售后服务方案进行评审，包括售后服务保证、服务方案、售后服务团队规模、维修响应时间、备品备件情况、质保期后的服务措施以及质保期后的其他优惠等内容进行综合评议；</w:t>
            </w:r>
            <w:r>
              <w:rPr>
                <w:rFonts w:cs="宋体" w:hint="eastAsia"/>
              </w:rPr>
              <w:t>上述内容均符合实际情况、内容齐全、描述准确、</w:t>
            </w:r>
            <w:proofErr w:type="gramStart"/>
            <w:r>
              <w:rPr>
                <w:rFonts w:cs="宋体" w:hint="eastAsia"/>
              </w:rPr>
              <w:t>完全响应</w:t>
            </w:r>
            <w:proofErr w:type="gramEnd"/>
            <w:r>
              <w:rPr>
                <w:rFonts w:cs="宋体" w:hint="eastAsia"/>
              </w:rPr>
              <w:t>采购要求的得</w:t>
            </w:r>
            <w:r>
              <w:rPr>
                <w:rFonts w:cs="宋体"/>
              </w:rPr>
              <w:t>5</w:t>
            </w:r>
            <w:r>
              <w:rPr>
                <w:rFonts w:cs="宋体" w:hint="eastAsia"/>
              </w:rPr>
              <w:t>分；每缺少一项内容或有存在内容缺陷的内容扣1分；本小项扣完为止。</w:t>
            </w:r>
          </w:p>
        </w:tc>
      </w:tr>
      <w:tr w:rsidR="001E1648">
        <w:tc>
          <w:tcPr>
            <w:tcW w:w="704" w:type="dxa"/>
            <w:vAlign w:val="center"/>
          </w:tcPr>
          <w:p w:rsidR="001E1648" w:rsidRDefault="00782D65">
            <w:pPr>
              <w:spacing w:line="240" w:lineRule="auto"/>
              <w:jc w:val="center"/>
            </w:pPr>
            <w:r>
              <w:rPr>
                <w:rFonts w:hint="eastAsia"/>
              </w:rPr>
              <w:t>3</w:t>
            </w:r>
          </w:p>
        </w:tc>
        <w:tc>
          <w:tcPr>
            <w:tcW w:w="1848" w:type="dxa"/>
            <w:gridSpan w:val="2"/>
            <w:vAlign w:val="center"/>
          </w:tcPr>
          <w:p w:rsidR="001E1648" w:rsidRDefault="00782D65">
            <w:pPr>
              <w:spacing w:line="240" w:lineRule="auto"/>
              <w:jc w:val="center"/>
            </w:pPr>
            <w:r>
              <w:rPr>
                <w:rFonts w:cstheme="minorEastAsia" w:hint="eastAsia"/>
              </w:rPr>
              <w:t>投标报价</w:t>
            </w:r>
            <w:r>
              <w:rPr>
                <w:rFonts w:cs="仿宋_GB2312" w:hint="eastAsia"/>
              </w:rPr>
              <w:t>（2</w:t>
            </w:r>
            <w:r>
              <w:rPr>
                <w:rFonts w:cs="仿宋_GB2312"/>
              </w:rPr>
              <w:t>0</w:t>
            </w:r>
            <w:r>
              <w:rPr>
                <w:rFonts w:cs="仿宋_GB2312" w:hint="eastAsia"/>
              </w:rPr>
              <w:t>分）</w:t>
            </w:r>
          </w:p>
        </w:tc>
        <w:tc>
          <w:tcPr>
            <w:tcW w:w="7797" w:type="dxa"/>
            <w:vAlign w:val="center"/>
          </w:tcPr>
          <w:p w:rsidR="001E1648" w:rsidRDefault="00782D65">
            <w:pPr>
              <w:spacing w:line="240" w:lineRule="auto"/>
              <w:jc w:val="left"/>
            </w:pPr>
            <w:r>
              <w:rPr>
                <w:rFonts w:hint="eastAsia"/>
              </w:rPr>
              <w:t>1、有效投标报价（通过初步评审的</w:t>
            </w:r>
            <w:r w:rsidR="00497D7C">
              <w:rPr>
                <w:rFonts w:hint="eastAsia"/>
              </w:rPr>
              <w:t>响应人</w:t>
            </w:r>
            <w:r>
              <w:rPr>
                <w:rFonts w:hint="eastAsia"/>
              </w:rPr>
              <w:t>或所投生产厂家的投标报价）数量为N，当0＜N＜5时，计算所有有效报价平均值作为评标基准价；当5≤N＜9时，去掉一个</w:t>
            </w:r>
            <w:proofErr w:type="gramStart"/>
            <w:r>
              <w:rPr>
                <w:rFonts w:hint="eastAsia"/>
              </w:rPr>
              <w:t>最</w:t>
            </w:r>
            <w:proofErr w:type="gramEnd"/>
            <w:r>
              <w:rPr>
                <w:rFonts w:hint="eastAsia"/>
              </w:rPr>
              <w:t>高价，计算剩余有效投标报价平均值作为评标基准价；当N≥9时，去掉两个</w:t>
            </w:r>
            <w:proofErr w:type="gramStart"/>
            <w:r>
              <w:rPr>
                <w:rFonts w:hint="eastAsia"/>
              </w:rPr>
              <w:t>最</w:t>
            </w:r>
            <w:proofErr w:type="gramEnd"/>
            <w:r>
              <w:rPr>
                <w:rFonts w:hint="eastAsia"/>
              </w:rPr>
              <w:t>高价，计算剩余有效投标报价平均值作为评标基准价。</w:t>
            </w:r>
          </w:p>
          <w:p w:rsidR="001E1648" w:rsidRDefault="00782D65">
            <w:pPr>
              <w:spacing w:line="240" w:lineRule="auto"/>
              <w:jc w:val="left"/>
            </w:pPr>
            <w:r>
              <w:rPr>
                <w:rFonts w:hint="eastAsia"/>
              </w:rPr>
              <w:t>2、投标报价的偏差率计算公式：</w:t>
            </w:r>
          </w:p>
          <w:p w:rsidR="001E1648" w:rsidRDefault="00782D65">
            <w:pPr>
              <w:spacing w:line="240" w:lineRule="auto"/>
              <w:jc w:val="left"/>
            </w:pPr>
            <w:r>
              <w:rPr>
                <w:rFonts w:hint="eastAsia"/>
              </w:rPr>
              <w:t>偏差率=100%×（</w:t>
            </w:r>
            <w:r w:rsidR="00497D7C">
              <w:rPr>
                <w:rFonts w:hint="eastAsia"/>
              </w:rPr>
              <w:t>响应人</w:t>
            </w:r>
            <w:r>
              <w:rPr>
                <w:rFonts w:hint="eastAsia"/>
              </w:rPr>
              <w:t>或所投生产厂家报价－评标基准价）/评标基准价。</w:t>
            </w:r>
          </w:p>
          <w:p w:rsidR="001E1648" w:rsidRDefault="00782D65">
            <w:pPr>
              <w:spacing w:line="240" w:lineRule="auto"/>
              <w:jc w:val="left"/>
            </w:pPr>
            <w:r>
              <w:rPr>
                <w:rFonts w:hint="eastAsia"/>
              </w:rPr>
              <w:t>3、投标报价得分计算方法：</w:t>
            </w:r>
          </w:p>
          <w:p w:rsidR="001E1648" w:rsidRDefault="00782D65">
            <w:pPr>
              <w:spacing w:line="240" w:lineRule="auto"/>
              <w:jc w:val="left"/>
            </w:pPr>
            <w:r>
              <w:rPr>
                <w:rFonts w:hint="eastAsia"/>
              </w:rPr>
              <w:t>投标报价等于评标基准价的得20分，投标报价每高于评标基准价一个百分点扣0.3分，每低于评标基准价一个百分点扣0.1分，中间值按比例内插。扣完为止，不得负分。</w:t>
            </w:r>
          </w:p>
        </w:tc>
      </w:tr>
    </w:tbl>
    <w:p w:rsidR="001E1648" w:rsidRDefault="001E1648">
      <w:pPr>
        <w:spacing w:line="240" w:lineRule="auto"/>
      </w:pPr>
    </w:p>
    <w:p w:rsidR="001E1648" w:rsidRDefault="001E1648">
      <w:pPr>
        <w:spacing w:line="240" w:lineRule="auto"/>
      </w:pPr>
    </w:p>
    <w:p w:rsidR="001E1648" w:rsidRDefault="00782D65">
      <w:pPr>
        <w:spacing w:line="240" w:lineRule="auto"/>
        <w:rPr>
          <w:rFonts w:cs="仿宋_GB2312"/>
        </w:rPr>
      </w:pPr>
      <w:r>
        <w:rPr>
          <w:rFonts w:cs="仿宋_GB2312" w:hint="eastAsia"/>
        </w:rPr>
        <w:t>附：</w:t>
      </w:r>
      <w:r>
        <w:rPr>
          <w:rFonts w:cs="仿宋_GB2312"/>
        </w:rPr>
        <w:t>“</w:t>
      </w:r>
      <w:bookmarkStart w:id="6" w:name="OLE_LINK30"/>
      <w:r>
        <w:rPr>
          <w:rFonts w:cs="仿宋_GB2312"/>
        </w:rPr>
        <w:t>▲</w:t>
      </w:r>
      <w:bookmarkEnd w:id="6"/>
      <w:r>
        <w:rPr>
          <w:rFonts w:cs="仿宋_GB2312"/>
        </w:rPr>
        <w:t>”</w:t>
      </w:r>
      <w:bookmarkStart w:id="7" w:name="OLE_LINK29"/>
      <w:bookmarkStart w:id="8" w:name="OLE_LINK28"/>
      <w:r>
        <w:rPr>
          <w:rFonts w:cs="仿宋_GB2312"/>
        </w:rPr>
        <w:t>重要技术参数</w:t>
      </w:r>
      <w:bookmarkEnd w:id="7"/>
      <w:bookmarkEnd w:id="8"/>
      <w:r>
        <w:rPr>
          <w:rFonts w:cs="仿宋_GB2312" w:hint="eastAsia"/>
        </w:rPr>
        <w:t>表（合计3</w:t>
      </w:r>
      <w:r>
        <w:rPr>
          <w:rFonts w:cs="仿宋_GB2312"/>
        </w:rPr>
        <w:t>0</w:t>
      </w:r>
      <w:r>
        <w:rPr>
          <w:rFonts w:cs="仿宋_GB2312" w:hint="eastAsia"/>
        </w:rPr>
        <w:t>项</w:t>
      </w:r>
      <w:r>
        <w:rPr>
          <w:rFonts w:cs="仿宋_GB2312"/>
        </w:rPr>
        <w:t>“▲”</w:t>
      </w:r>
      <w:r>
        <w:rPr>
          <w:rFonts w:cs="仿宋_GB2312" w:hint="eastAsia"/>
        </w:rPr>
        <w:t>参数）：</w:t>
      </w:r>
    </w:p>
    <w:tbl>
      <w:tblPr>
        <w:tblStyle w:val="aff5"/>
        <w:tblW w:w="10213" w:type="dxa"/>
        <w:tblInd w:w="-289" w:type="dxa"/>
        <w:tblLook w:val="04A0" w:firstRow="1" w:lastRow="0" w:firstColumn="1" w:lastColumn="0" w:noHBand="0" w:noVBand="1"/>
      </w:tblPr>
      <w:tblGrid>
        <w:gridCol w:w="710"/>
        <w:gridCol w:w="992"/>
        <w:gridCol w:w="8511"/>
      </w:tblGrid>
      <w:tr w:rsidR="001E1648">
        <w:tc>
          <w:tcPr>
            <w:tcW w:w="710" w:type="dxa"/>
            <w:vAlign w:val="center"/>
          </w:tcPr>
          <w:p w:rsidR="001E1648" w:rsidRDefault="00782D65">
            <w:pPr>
              <w:spacing w:line="240" w:lineRule="auto"/>
              <w:jc w:val="center"/>
            </w:pPr>
            <w:r>
              <w:rPr>
                <w:rFonts w:hint="eastAsia"/>
              </w:rPr>
              <w:t>序号</w:t>
            </w:r>
          </w:p>
        </w:tc>
        <w:tc>
          <w:tcPr>
            <w:tcW w:w="992" w:type="dxa"/>
            <w:vAlign w:val="center"/>
          </w:tcPr>
          <w:p w:rsidR="001E1648" w:rsidRDefault="00782D65">
            <w:pPr>
              <w:spacing w:line="240" w:lineRule="auto"/>
              <w:jc w:val="center"/>
            </w:pPr>
            <w:r>
              <w:rPr>
                <w:rFonts w:hint="eastAsia"/>
              </w:rPr>
              <w:t>名称</w:t>
            </w:r>
          </w:p>
        </w:tc>
        <w:tc>
          <w:tcPr>
            <w:tcW w:w="8511" w:type="dxa"/>
            <w:vAlign w:val="center"/>
          </w:tcPr>
          <w:p w:rsidR="001E1648" w:rsidRDefault="00782D65">
            <w:pPr>
              <w:spacing w:line="240" w:lineRule="auto"/>
              <w:jc w:val="center"/>
            </w:pPr>
            <w:r>
              <w:rPr>
                <w:rFonts w:cs="仿宋_GB2312"/>
              </w:rPr>
              <w:t>重要技术参数</w:t>
            </w:r>
          </w:p>
        </w:tc>
      </w:tr>
      <w:tr w:rsidR="001E1648">
        <w:tc>
          <w:tcPr>
            <w:tcW w:w="710" w:type="dxa"/>
            <w:vAlign w:val="center"/>
          </w:tcPr>
          <w:p w:rsidR="001E1648" w:rsidRDefault="001E1648">
            <w:pPr>
              <w:pStyle w:val="affffffffffd"/>
              <w:numPr>
                <w:ilvl w:val="0"/>
                <w:numId w:val="20"/>
              </w:numPr>
              <w:spacing w:line="240" w:lineRule="auto"/>
              <w:ind w:firstLineChars="0"/>
              <w:jc w:val="center"/>
              <w:rPr>
                <w:rFonts w:ascii="宋体" w:hAnsi="宋体"/>
                <w:sz w:val="24"/>
                <w:szCs w:val="24"/>
              </w:rPr>
            </w:pPr>
          </w:p>
        </w:tc>
        <w:tc>
          <w:tcPr>
            <w:tcW w:w="992" w:type="dxa"/>
            <w:vAlign w:val="center"/>
          </w:tcPr>
          <w:p w:rsidR="001E1648" w:rsidRDefault="00782D65">
            <w:pPr>
              <w:spacing w:line="240" w:lineRule="auto"/>
              <w:jc w:val="center"/>
            </w:pPr>
            <w:r>
              <w:rPr>
                <w:rFonts w:cs="仿宋_GB2312"/>
              </w:rPr>
              <w:t>▲</w:t>
            </w:r>
            <w:r>
              <w:rPr>
                <w:rFonts w:hint="eastAsia"/>
              </w:rPr>
              <w:t>海绵</w:t>
            </w:r>
          </w:p>
        </w:tc>
        <w:tc>
          <w:tcPr>
            <w:tcW w:w="8511" w:type="dxa"/>
            <w:vAlign w:val="center"/>
          </w:tcPr>
          <w:p w:rsidR="001E1648" w:rsidRDefault="00782D65">
            <w:pPr>
              <w:spacing w:line="240" w:lineRule="auto"/>
              <w:jc w:val="left"/>
            </w:pPr>
            <w:r>
              <w:rPr>
                <w:rFonts w:hint="eastAsia"/>
              </w:rPr>
              <w:t>符合</w:t>
            </w:r>
            <w:r>
              <w:t>GB/T 10802-2006、QB/T 2280-2016、GB/T 6343-2009、GB 17927.1-2011、HJ 2547-2016、QB/T 4371-2012等相关检测标准；检验项目至少涵盖：长度、宽度极限偏差检测合格，厚度极限偏差检测合格，感官要求至少5项检测，物理力学性能（至少包含回弹率≥50%，拉伸强度≥150KPa，伸长率≥168%，干热老化后拉伸强度≥145KPa），密度≥50kg/m³，甲醛释放量≤0.03mg/m²h，TVOC≤0.05mg/m²h，</w:t>
            </w:r>
            <w:r>
              <w:rPr>
                <w:rFonts w:hint="eastAsia"/>
              </w:rPr>
              <w:t>7</w:t>
            </w:r>
            <w:r>
              <w:t>5</w:t>
            </w:r>
            <w:r>
              <w:rPr>
                <w:rFonts w:hint="eastAsia"/>
              </w:rPr>
              <w:t>%压缩永久变形率</w:t>
            </w:r>
            <w:r>
              <w:t>≤8</w:t>
            </w:r>
            <w:r>
              <w:rPr>
                <w:rFonts w:hint="eastAsia"/>
              </w:rPr>
              <w:t>%</w:t>
            </w:r>
            <w:r>
              <w:t>抗引燃特性阻燃Ⅰ级，抗菌性能（抑菌率）≥95%。</w:t>
            </w:r>
          </w:p>
        </w:tc>
      </w:tr>
      <w:tr w:rsidR="001E1648">
        <w:tc>
          <w:tcPr>
            <w:tcW w:w="710" w:type="dxa"/>
            <w:vAlign w:val="center"/>
          </w:tcPr>
          <w:p w:rsidR="001E1648" w:rsidRDefault="001E1648">
            <w:pPr>
              <w:pStyle w:val="affffffffffd"/>
              <w:numPr>
                <w:ilvl w:val="0"/>
                <w:numId w:val="20"/>
              </w:numPr>
              <w:spacing w:line="240" w:lineRule="auto"/>
              <w:ind w:firstLineChars="0"/>
              <w:jc w:val="center"/>
              <w:rPr>
                <w:rFonts w:ascii="宋体" w:hAnsi="宋体"/>
                <w:sz w:val="24"/>
                <w:szCs w:val="24"/>
              </w:rPr>
            </w:pPr>
          </w:p>
        </w:tc>
        <w:tc>
          <w:tcPr>
            <w:tcW w:w="992" w:type="dxa"/>
            <w:vAlign w:val="center"/>
          </w:tcPr>
          <w:p w:rsidR="001E1648" w:rsidRDefault="00782D65">
            <w:pPr>
              <w:spacing w:line="240" w:lineRule="auto"/>
              <w:jc w:val="center"/>
            </w:pPr>
            <w:r>
              <w:rPr>
                <w:rFonts w:cs="仿宋_GB2312"/>
              </w:rPr>
              <w:t>▲</w:t>
            </w:r>
            <w:r>
              <w:rPr>
                <w:rFonts w:hint="eastAsia"/>
              </w:rPr>
              <w:t>高密度纤维板</w:t>
            </w:r>
          </w:p>
        </w:tc>
        <w:tc>
          <w:tcPr>
            <w:tcW w:w="8511" w:type="dxa"/>
            <w:vAlign w:val="center"/>
          </w:tcPr>
          <w:p w:rsidR="001E1648" w:rsidRDefault="00782D65">
            <w:pPr>
              <w:spacing w:line="240" w:lineRule="auto"/>
              <w:jc w:val="left"/>
            </w:pPr>
            <w:r>
              <w:t>符合GB/T 31765-2015；GB/T 17657-2022；GB/T 39600-2021；GB/T 35601-2017；JC/T 2039-2010；GB 8624-2012；QB/T 4371-2012；GB 18584-2001</w:t>
            </w:r>
            <w:r>
              <w:rPr>
                <w:rFonts w:hint="eastAsia"/>
              </w:rPr>
              <w:t>等相关检测标准；检验项目至少涵盖：</w:t>
            </w:r>
            <w:proofErr w:type="gramStart"/>
            <w:r>
              <w:rPr>
                <w:rFonts w:hint="eastAsia"/>
              </w:rPr>
              <w:t>内结合</w:t>
            </w:r>
            <w:proofErr w:type="gramEnd"/>
            <w:r>
              <w:rPr>
                <w:rFonts w:hint="eastAsia"/>
              </w:rPr>
              <w:t>强度，表面结合强度均符合要求；密度≥</w:t>
            </w:r>
            <w:r>
              <w:t>0.87g/cm³；含水率6.3%；弹性模量≥5340MPa；静曲强度≥48.6MPa；防潮性能≥18.2MPa；吸水厚度膨胀率≤1.8%；</w:t>
            </w:r>
            <w:proofErr w:type="gramStart"/>
            <w:r>
              <w:t>垂直板面握螺钉</w:t>
            </w:r>
            <w:proofErr w:type="gramEnd"/>
            <w:r>
              <w:t>力板边≥1300N，</w:t>
            </w:r>
            <w:proofErr w:type="gramStart"/>
            <w:r>
              <w:t>垂直板面握螺钉</w:t>
            </w:r>
            <w:proofErr w:type="gramEnd"/>
            <w:r>
              <w:t>力板面≥1610N；甲醛释放量≤0.05mg/L；二甲苯≤2</w:t>
            </w:r>
            <w:r>
              <w:rPr>
                <w:rFonts w:ascii="MS Gothic" w:eastAsia="MS Gothic" w:hAnsi="MS Gothic" w:cs="MS Gothic" w:hint="eastAsia"/>
              </w:rPr>
              <w:t>㎍</w:t>
            </w:r>
            <w:r>
              <w:t>/m³；总挥发性有机化合物≤20</w:t>
            </w:r>
            <w:r>
              <w:rPr>
                <w:rFonts w:ascii="MS Gothic" w:eastAsia="MS Gothic" w:hAnsi="MS Gothic" w:cs="MS Gothic" w:hint="eastAsia"/>
              </w:rPr>
              <w:t>㎍</w:t>
            </w:r>
            <w:r>
              <w:t>/m³；抑菌率≥99.95%（培养24h）；防霉</w:t>
            </w:r>
            <w:r>
              <w:rPr>
                <w:rFonts w:hint="eastAsia"/>
              </w:rPr>
              <w:t>菌等级</w:t>
            </w:r>
            <w:r>
              <w:t>0级或1级；平板状建筑材料及制品的燃烧性能等级B1（B）级：燃烧增长速率指数</w:t>
            </w:r>
            <w:r>
              <w:lastRenderedPageBreak/>
              <w:t>FIGRA0.2MJ≤108.3W/s；60s内无燃烧</w:t>
            </w:r>
            <w:proofErr w:type="gramStart"/>
            <w:r>
              <w:t>滴落物</w:t>
            </w:r>
            <w:proofErr w:type="gramEnd"/>
            <w:r>
              <w:t>引燃滤纸现象。</w:t>
            </w:r>
          </w:p>
        </w:tc>
      </w:tr>
      <w:tr w:rsidR="001E1648">
        <w:tc>
          <w:tcPr>
            <w:tcW w:w="710" w:type="dxa"/>
            <w:vAlign w:val="center"/>
          </w:tcPr>
          <w:p w:rsidR="001E1648" w:rsidRDefault="001E1648">
            <w:pPr>
              <w:pStyle w:val="affffffffffd"/>
              <w:numPr>
                <w:ilvl w:val="0"/>
                <w:numId w:val="20"/>
              </w:numPr>
              <w:spacing w:line="240" w:lineRule="auto"/>
              <w:ind w:firstLineChars="0"/>
              <w:jc w:val="center"/>
              <w:rPr>
                <w:rFonts w:ascii="宋体" w:hAnsi="宋体"/>
                <w:sz w:val="24"/>
                <w:szCs w:val="24"/>
              </w:rPr>
            </w:pPr>
          </w:p>
        </w:tc>
        <w:tc>
          <w:tcPr>
            <w:tcW w:w="992" w:type="dxa"/>
            <w:vAlign w:val="center"/>
          </w:tcPr>
          <w:p w:rsidR="001E1648" w:rsidRDefault="00782D65">
            <w:pPr>
              <w:spacing w:line="240" w:lineRule="auto"/>
              <w:jc w:val="center"/>
            </w:pPr>
            <w:r>
              <w:rPr>
                <w:rFonts w:cs="仿宋_GB2312"/>
              </w:rPr>
              <w:t>▲</w:t>
            </w:r>
            <w:r>
              <w:rPr>
                <w:rFonts w:hint="eastAsia"/>
              </w:rPr>
              <w:t>油漆（水性面漆及水性底漆）</w:t>
            </w:r>
          </w:p>
        </w:tc>
        <w:tc>
          <w:tcPr>
            <w:tcW w:w="8511" w:type="dxa"/>
            <w:vAlign w:val="center"/>
          </w:tcPr>
          <w:p w:rsidR="001E1648" w:rsidRDefault="00782D65">
            <w:pPr>
              <w:spacing w:line="240" w:lineRule="auto"/>
              <w:jc w:val="left"/>
            </w:pPr>
            <w:r>
              <w:rPr>
                <w:rFonts w:hint="eastAsia"/>
              </w:rPr>
              <w:t>符合</w:t>
            </w:r>
            <w:r>
              <w:t>GB 18581-2020；GB/T 1741 -2020；GB/T 23999 -2009；HJ 2537-2014等相关检测标准；检验项目至少涵盖：VOC含量≤5g/L，甲醛含量≤10mg/kg，</w:t>
            </w:r>
            <w:proofErr w:type="gramStart"/>
            <w:r>
              <w:t>总铅含量</w:t>
            </w:r>
            <w:proofErr w:type="gramEnd"/>
            <w:r>
              <w:t>≤1mg/kg，镉含量≤2mg/kg，铬含量≤2mg/kg，汞含量≤2mg/kg，乙二醇醚及醚酯总和含量(限乙二醇甲醚、乙二醇甲醚醋酸酯、乙二醇乙醚、乙二醇乙醚醋酸酯、乙二醇二</w:t>
            </w:r>
            <w:r>
              <w:rPr>
                <w:rFonts w:hint="eastAsia"/>
              </w:rPr>
              <w:t>甲醚、乙二醇二乙醚、二乙二醇二甲醚、三乙二醇二甲醚</w:t>
            </w:r>
            <w:r>
              <w:t>)≤20mg/kg，苯系物总和含量≤30mg/kg,</w:t>
            </w:r>
            <w:proofErr w:type="gramStart"/>
            <w:r>
              <w:t>烷基酚聚氧乙烯醚</w:t>
            </w:r>
            <w:proofErr w:type="gramEnd"/>
            <w:r>
              <w:t>总和含量≤20mg/kg,耐霉菌性等级1级或0级，卤</w:t>
            </w:r>
            <w:proofErr w:type="gramStart"/>
            <w:r>
              <w:t>代烃未检出</w:t>
            </w:r>
            <w:proofErr w:type="gramEnd"/>
            <w:r>
              <w:t>。</w:t>
            </w:r>
          </w:p>
        </w:tc>
      </w:tr>
      <w:tr w:rsidR="001E1648">
        <w:tc>
          <w:tcPr>
            <w:tcW w:w="710" w:type="dxa"/>
            <w:vAlign w:val="center"/>
          </w:tcPr>
          <w:p w:rsidR="001E1648" w:rsidRDefault="001E1648">
            <w:pPr>
              <w:pStyle w:val="affffffffffd"/>
              <w:numPr>
                <w:ilvl w:val="0"/>
                <w:numId w:val="20"/>
              </w:numPr>
              <w:spacing w:line="240" w:lineRule="auto"/>
              <w:ind w:firstLineChars="0"/>
              <w:jc w:val="center"/>
              <w:rPr>
                <w:rFonts w:ascii="宋体" w:hAnsi="宋体"/>
                <w:sz w:val="24"/>
                <w:szCs w:val="24"/>
              </w:rPr>
            </w:pPr>
          </w:p>
        </w:tc>
        <w:tc>
          <w:tcPr>
            <w:tcW w:w="992" w:type="dxa"/>
            <w:vAlign w:val="center"/>
          </w:tcPr>
          <w:p w:rsidR="001E1648" w:rsidRDefault="00782D65">
            <w:pPr>
              <w:spacing w:line="240" w:lineRule="auto"/>
              <w:jc w:val="center"/>
            </w:pPr>
            <w:r>
              <w:rPr>
                <w:rFonts w:cs="仿宋_GB2312"/>
              </w:rPr>
              <w:t>▲</w:t>
            </w:r>
            <w:r>
              <w:rPr>
                <w:rFonts w:hint="eastAsia"/>
              </w:rPr>
              <w:t>三聚氰胺饰面刨花板</w:t>
            </w:r>
          </w:p>
        </w:tc>
        <w:tc>
          <w:tcPr>
            <w:tcW w:w="8511" w:type="dxa"/>
            <w:vAlign w:val="center"/>
          </w:tcPr>
          <w:p w:rsidR="001E1648" w:rsidRDefault="00782D65">
            <w:pPr>
              <w:spacing w:line="240" w:lineRule="auto"/>
              <w:jc w:val="left"/>
            </w:pPr>
            <w:r>
              <w:rPr>
                <w:rFonts w:hint="eastAsia"/>
              </w:rPr>
              <w:t>采用优质三聚氰胺饰面刨花板，依据GB/T 17657-2022《人造板及饰面人造板理化性能试验方法》；GB/T 39600-2021《人造板及其制品甲醛释放量分级》﹔GB 18580-2017《室内装饰装修材料人造板及其制品中甲醛释放限量》；GB/T 35601-2017《绿色产品评价 人造板和木质地板》；JC/T 2039-2010《抗菌防霉木质装饰板》；GB 18584-2001《室内装饰装修材料木家具中有害物质限量》；GB/T 15102-2017《浸渍胶膜纸饰面纤维板和刨花板》；GB/T 4897-2015《刨花板》标准；无干花、湿花，无污斑，无表面划痕，无表面压痕，无鼓包，静曲强度≥20MPa，弹性模量≥3000MPa，2h吸水厚度膨胀率≤6%，含水率3%～8%，握螺钉力板边≥1000N，握螺钉力板面≥1300N，密度≥0.76g/cm³，表面耐香烟灼烧达到4级以上，表面耐污染腐蚀达到4级以上，甲醛释放量≤0.05mg/m³，总挥发性有机化合物≤20㎍/m³，防霉菌等级0级或1级。</w:t>
            </w:r>
          </w:p>
        </w:tc>
      </w:tr>
      <w:tr w:rsidR="001E1648">
        <w:tc>
          <w:tcPr>
            <w:tcW w:w="710" w:type="dxa"/>
            <w:vAlign w:val="center"/>
          </w:tcPr>
          <w:p w:rsidR="001E1648" w:rsidRDefault="001E1648">
            <w:pPr>
              <w:pStyle w:val="affffffffffd"/>
              <w:numPr>
                <w:ilvl w:val="0"/>
                <w:numId w:val="20"/>
              </w:numPr>
              <w:spacing w:line="240" w:lineRule="auto"/>
              <w:ind w:firstLineChars="0"/>
              <w:jc w:val="center"/>
              <w:rPr>
                <w:rFonts w:ascii="宋体" w:hAnsi="宋体"/>
                <w:sz w:val="24"/>
                <w:szCs w:val="24"/>
              </w:rPr>
            </w:pPr>
          </w:p>
        </w:tc>
        <w:tc>
          <w:tcPr>
            <w:tcW w:w="992" w:type="dxa"/>
            <w:vAlign w:val="center"/>
          </w:tcPr>
          <w:p w:rsidR="001E1648" w:rsidRDefault="00782D65">
            <w:pPr>
              <w:spacing w:line="240" w:lineRule="auto"/>
              <w:jc w:val="center"/>
            </w:pPr>
            <w:r>
              <w:rPr>
                <w:rFonts w:cs="仿宋_GB2312"/>
              </w:rPr>
              <w:t>▲</w:t>
            </w:r>
            <w:r>
              <w:rPr>
                <w:rFonts w:hint="eastAsia"/>
              </w:rPr>
              <w:t>ABS</w:t>
            </w:r>
            <w:proofErr w:type="gramStart"/>
            <w:r>
              <w:rPr>
                <w:rFonts w:hint="eastAsia"/>
              </w:rPr>
              <w:t>激光封边条</w:t>
            </w:r>
            <w:proofErr w:type="gramEnd"/>
          </w:p>
        </w:tc>
        <w:tc>
          <w:tcPr>
            <w:tcW w:w="8511" w:type="dxa"/>
            <w:vAlign w:val="center"/>
          </w:tcPr>
          <w:p w:rsidR="001E1648" w:rsidRDefault="00782D65">
            <w:pPr>
              <w:spacing w:line="240" w:lineRule="auto"/>
              <w:jc w:val="left"/>
            </w:pPr>
            <w:r>
              <w:rPr>
                <w:rFonts w:hint="eastAsia"/>
              </w:rPr>
              <w:t>采用优质ABS</w:t>
            </w:r>
            <w:proofErr w:type="gramStart"/>
            <w:r>
              <w:rPr>
                <w:rFonts w:hint="eastAsia"/>
              </w:rPr>
              <w:t>激光封边条</w:t>
            </w:r>
            <w:proofErr w:type="gramEnd"/>
            <w:r>
              <w:rPr>
                <w:rFonts w:hint="eastAsia"/>
              </w:rPr>
              <w:t>，依据QB/T 4463-2013《家具用封边条技术要求》；GB/T 24128-2018《塑料 塑料防霉剂的防霉效果评估》;GB 28481-2012《塑料家具中有害物质限量》标准；厚度≥1.8mm，表面光滑，花纹清晰、均匀，无漏印。压纹（压花）表面有统一的花式，且压纹清晰，均匀。耐开裂性1级，耐老化性无开裂，甲醛释放量≤0.5mg/L，防霉等级0级或1级，16种多环芳烃（PAH）总量≤5mg/kg。</w:t>
            </w:r>
          </w:p>
        </w:tc>
      </w:tr>
      <w:tr w:rsidR="001E1648">
        <w:tc>
          <w:tcPr>
            <w:tcW w:w="710" w:type="dxa"/>
            <w:vAlign w:val="center"/>
          </w:tcPr>
          <w:p w:rsidR="001E1648" w:rsidRDefault="001E1648">
            <w:pPr>
              <w:pStyle w:val="affffffffffd"/>
              <w:numPr>
                <w:ilvl w:val="0"/>
                <w:numId w:val="20"/>
              </w:numPr>
              <w:spacing w:line="240" w:lineRule="auto"/>
              <w:ind w:firstLineChars="0"/>
              <w:jc w:val="center"/>
              <w:rPr>
                <w:rFonts w:ascii="宋体" w:hAnsi="宋体"/>
                <w:sz w:val="24"/>
                <w:szCs w:val="24"/>
              </w:rPr>
            </w:pPr>
          </w:p>
        </w:tc>
        <w:tc>
          <w:tcPr>
            <w:tcW w:w="992" w:type="dxa"/>
            <w:vAlign w:val="center"/>
          </w:tcPr>
          <w:p w:rsidR="001E1648" w:rsidRDefault="00782D65">
            <w:pPr>
              <w:spacing w:line="240" w:lineRule="auto"/>
              <w:jc w:val="center"/>
              <w:rPr>
                <w:rFonts w:cs="仿宋_GB2312"/>
              </w:rPr>
            </w:pPr>
            <w:r>
              <w:rPr>
                <w:rFonts w:cs="仿宋_GB2312"/>
              </w:rPr>
              <w:t>▲</w:t>
            </w:r>
            <w:proofErr w:type="gramStart"/>
            <w:r>
              <w:rPr>
                <w:rFonts w:cs="仿宋_GB2312" w:hint="eastAsia"/>
              </w:rPr>
              <w:t>阻燃布</w:t>
            </w:r>
            <w:proofErr w:type="gramEnd"/>
          </w:p>
        </w:tc>
        <w:tc>
          <w:tcPr>
            <w:tcW w:w="8511" w:type="dxa"/>
            <w:vAlign w:val="center"/>
          </w:tcPr>
          <w:p w:rsidR="001E1648" w:rsidRDefault="00782D65">
            <w:pPr>
              <w:spacing w:line="240" w:lineRule="auto"/>
            </w:pPr>
            <w:r>
              <w:rPr>
                <w:rFonts w:hint="eastAsia"/>
              </w:rPr>
              <w:t>选用优质</w:t>
            </w:r>
            <w:r>
              <w:rPr>
                <w:rFonts w:cs="仿宋_GB2312" w:hint="eastAsia"/>
              </w:rPr>
              <w:t>阻燃布</w:t>
            </w:r>
            <w:r>
              <w:rPr>
                <w:rFonts w:hint="eastAsia"/>
              </w:rPr>
              <w:t>，依据GB 18401-2010《国家纺织产品基本安全技术规范》；GB/T 31713-2015《抗菌纺织品安全性卫生要求》；GB/T 24346-2009《纺织品 防霉性能的评价》；GB 17927.1-2011《软体家具 床垫和沙发抗引燃特性的 评定第1部分:阴燃的香烟》；GB/T 35607-2017《绿色产品评价家具》；FZ/T 62011.3-2016《布艺类产品 第3部分:家具用纺织品》标准；耐水、耐酸汗渍、耐碱汗渍、耐干摩擦、耐唾液符合要求，甲醛含量≤20mg/kg，可分解致癌芳香</w:t>
            </w:r>
            <w:proofErr w:type="gramStart"/>
            <w:r>
              <w:rPr>
                <w:rFonts w:hint="eastAsia"/>
              </w:rPr>
              <w:t>胺</w:t>
            </w:r>
            <w:proofErr w:type="gramEnd"/>
            <w:r>
              <w:rPr>
                <w:rFonts w:hint="eastAsia"/>
              </w:rPr>
              <w:t>染料未检出，抗菌性能（抑菌率）≥95%，抗引燃特性阻燃Ⅰ级，防霉等级0级或1级，产品有害物质（纺织品、皮革中五氯苯酚PCP）≤ 0.5mg/kg。</w:t>
            </w:r>
          </w:p>
        </w:tc>
      </w:tr>
      <w:tr w:rsidR="001E1648">
        <w:tc>
          <w:tcPr>
            <w:tcW w:w="710" w:type="dxa"/>
            <w:vAlign w:val="center"/>
          </w:tcPr>
          <w:p w:rsidR="001E1648" w:rsidRDefault="001E1648">
            <w:pPr>
              <w:pStyle w:val="affffffffffd"/>
              <w:numPr>
                <w:ilvl w:val="0"/>
                <w:numId w:val="20"/>
              </w:numPr>
              <w:spacing w:line="240" w:lineRule="auto"/>
              <w:ind w:firstLineChars="0"/>
              <w:jc w:val="center"/>
              <w:rPr>
                <w:rFonts w:ascii="宋体" w:hAnsi="宋体"/>
                <w:sz w:val="24"/>
                <w:szCs w:val="24"/>
              </w:rPr>
            </w:pPr>
          </w:p>
        </w:tc>
        <w:tc>
          <w:tcPr>
            <w:tcW w:w="992" w:type="dxa"/>
            <w:vAlign w:val="center"/>
          </w:tcPr>
          <w:p w:rsidR="001E1648" w:rsidRDefault="00782D65">
            <w:pPr>
              <w:spacing w:line="240" w:lineRule="auto"/>
              <w:jc w:val="center"/>
              <w:rPr>
                <w:rFonts w:cs="仿宋_GB2312"/>
              </w:rPr>
            </w:pPr>
            <w:bookmarkStart w:id="9" w:name="OLE_LINK31"/>
            <w:r>
              <w:rPr>
                <w:rFonts w:cs="仿宋_GB2312"/>
              </w:rPr>
              <w:t>▲</w:t>
            </w:r>
            <w:bookmarkEnd w:id="9"/>
            <w:r>
              <w:rPr>
                <w:rFonts w:cs="仿宋_GB2312" w:hint="eastAsia"/>
              </w:rPr>
              <w:t>气压棒</w:t>
            </w:r>
          </w:p>
        </w:tc>
        <w:tc>
          <w:tcPr>
            <w:tcW w:w="8511" w:type="dxa"/>
            <w:vAlign w:val="center"/>
          </w:tcPr>
          <w:p w:rsidR="001E1648" w:rsidRDefault="00782D65">
            <w:pPr>
              <w:spacing w:line="240" w:lineRule="auto"/>
              <w:jc w:val="left"/>
            </w:pPr>
            <w:r>
              <w:rPr>
                <w:rFonts w:hint="eastAsia"/>
              </w:rPr>
              <w:t>采用优质气压棒，依据GB/T 29525-2013《座椅升降气弹簧 技术条件》；QB/T 2280-2016《办公家具办公椅》标准；金属件镀层应无烧焦、起泡、针孔、裂纹、毛刺、花斑（不包括镀彩锌）和划痕。气弹簧的启动力应小于1.5F3，气弹簧锁定在任意位置，经72h常温储存后，活塞杆不应产生位移。气弹簧经-30℃和60℃高低温储存后，</w:t>
            </w:r>
            <w:proofErr w:type="gramStart"/>
            <w:r>
              <w:rPr>
                <w:rFonts w:hint="eastAsia"/>
              </w:rPr>
              <w:t>公称力</w:t>
            </w:r>
            <w:proofErr w:type="gramEnd"/>
            <w:r>
              <w:rPr>
                <w:rFonts w:hint="eastAsia"/>
              </w:rPr>
              <w:t>Fa衰减量应不大于5%。行程100mm，</w:t>
            </w:r>
            <w:proofErr w:type="gramStart"/>
            <w:r>
              <w:rPr>
                <w:rFonts w:hint="eastAsia"/>
              </w:rPr>
              <w:t>公称力</w:t>
            </w:r>
            <w:proofErr w:type="gramEnd"/>
            <w:r>
              <w:rPr>
                <w:rFonts w:hint="eastAsia"/>
              </w:rPr>
              <w:t>Fa的总衰减量应不大于5%。</w:t>
            </w:r>
          </w:p>
        </w:tc>
      </w:tr>
      <w:tr w:rsidR="001E1648">
        <w:tc>
          <w:tcPr>
            <w:tcW w:w="710" w:type="dxa"/>
            <w:vAlign w:val="center"/>
          </w:tcPr>
          <w:p w:rsidR="001E1648" w:rsidRDefault="001E1648">
            <w:pPr>
              <w:pStyle w:val="affffffffffd"/>
              <w:numPr>
                <w:ilvl w:val="0"/>
                <w:numId w:val="20"/>
              </w:numPr>
              <w:spacing w:line="240" w:lineRule="auto"/>
              <w:ind w:firstLineChars="0"/>
              <w:jc w:val="center"/>
              <w:rPr>
                <w:rFonts w:ascii="宋体" w:hAnsi="宋体"/>
                <w:sz w:val="24"/>
                <w:szCs w:val="24"/>
              </w:rPr>
            </w:pPr>
          </w:p>
        </w:tc>
        <w:tc>
          <w:tcPr>
            <w:tcW w:w="992" w:type="dxa"/>
            <w:vAlign w:val="center"/>
          </w:tcPr>
          <w:p w:rsidR="001E1648" w:rsidRDefault="00782D65">
            <w:pPr>
              <w:spacing w:line="240" w:lineRule="auto"/>
              <w:jc w:val="center"/>
              <w:rPr>
                <w:rFonts w:cs="仿宋_GB2312"/>
              </w:rPr>
            </w:pPr>
            <w:r>
              <w:rPr>
                <w:rFonts w:cs="仿宋_GB2312"/>
              </w:rPr>
              <w:t>▲</w:t>
            </w:r>
            <w:r>
              <w:rPr>
                <w:rFonts w:cs="仿宋_GB2312" w:hint="eastAsia"/>
              </w:rPr>
              <w:t>PU扶手</w:t>
            </w:r>
          </w:p>
        </w:tc>
        <w:tc>
          <w:tcPr>
            <w:tcW w:w="8511" w:type="dxa"/>
            <w:vAlign w:val="center"/>
          </w:tcPr>
          <w:p w:rsidR="001E1648" w:rsidRDefault="00782D65">
            <w:pPr>
              <w:spacing w:line="240" w:lineRule="auto"/>
              <w:jc w:val="left"/>
            </w:pPr>
            <w:r>
              <w:rPr>
                <w:rFonts w:hint="eastAsia"/>
              </w:rPr>
              <w:t>采用优质扶手，依据GB 28481-2012《塑料家具中有害物质限量》、GB/T 3325-2017《金属家具通用技术条件》、GB/T 32487-2016《塑料家具通用技术条件》、GB/T 24128-2018《塑料 塑料防霉剂的防霉效果评估》、GB/T 35607-2017《绿色产品评价 家具》标准；邻苯二甲酸酯未检出，重金属（可溶性铅、可溶性镉、可溶性铬、可溶性汞）均≤0.1mg/kg，甲醛释放量≤0.04mg/m³，防霉等级0级或1</w:t>
            </w:r>
            <w:r>
              <w:rPr>
                <w:rFonts w:hint="eastAsia"/>
              </w:rPr>
              <w:lastRenderedPageBreak/>
              <w:t>级。</w:t>
            </w:r>
          </w:p>
        </w:tc>
      </w:tr>
      <w:tr w:rsidR="001E1648">
        <w:tc>
          <w:tcPr>
            <w:tcW w:w="710" w:type="dxa"/>
            <w:vAlign w:val="center"/>
          </w:tcPr>
          <w:p w:rsidR="001E1648" w:rsidRDefault="001E1648">
            <w:pPr>
              <w:pStyle w:val="affffffffffd"/>
              <w:numPr>
                <w:ilvl w:val="0"/>
                <w:numId w:val="20"/>
              </w:numPr>
              <w:spacing w:line="240" w:lineRule="auto"/>
              <w:ind w:firstLineChars="0"/>
              <w:jc w:val="center"/>
              <w:rPr>
                <w:rFonts w:ascii="宋体" w:hAnsi="宋体"/>
                <w:sz w:val="24"/>
                <w:szCs w:val="24"/>
              </w:rPr>
            </w:pPr>
          </w:p>
        </w:tc>
        <w:tc>
          <w:tcPr>
            <w:tcW w:w="992" w:type="dxa"/>
            <w:vAlign w:val="center"/>
          </w:tcPr>
          <w:p w:rsidR="001E1648" w:rsidRDefault="00782D65">
            <w:pPr>
              <w:spacing w:line="240" w:lineRule="auto"/>
              <w:jc w:val="center"/>
            </w:pPr>
            <w:r>
              <w:rPr>
                <w:rFonts w:cs="仿宋_GB2312"/>
              </w:rPr>
              <w:t>▲</w:t>
            </w:r>
            <w:r>
              <w:rPr>
                <w:rFonts w:hint="eastAsia"/>
              </w:rPr>
              <w:t>三合一连接件</w:t>
            </w:r>
          </w:p>
        </w:tc>
        <w:tc>
          <w:tcPr>
            <w:tcW w:w="8511" w:type="dxa"/>
            <w:vAlign w:val="center"/>
          </w:tcPr>
          <w:p w:rsidR="001E1648" w:rsidRDefault="00782D65">
            <w:pPr>
              <w:spacing w:line="240" w:lineRule="auto"/>
              <w:jc w:val="left"/>
            </w:pPr>
            <w:r>
              <w:rPr>
                <w:rFonts w:hint="eastAsia"/>
              </w:rPr>
              <w:t>采用优质三合一偏心连接件，依据GB/T 3325 -2017《金属家具通用技术条件》; GB/T 10125-2021 《人造气氛腐蚀试验 盐雾试验》；QB/T 3832-1999 《轻工产品金属镀层腐蚀试验结果的评价》；GB/T 28203- 2011 《家具用连接件技术要求及试验方法》标准；表面应无剥落、返锈和毛刺；中性盐雾试验≥500h，镀层本身的耐腐蚀等级≥10级，镀层对基体的保护等级≥10级；乙酸盐雾试验≥250h，镀层本身的耐腐蚀等级≥10级，镀层对基体的保护等级≥10级；三合一偏心连接件偏心体抗压强度≥340N。</w:t>
            </w:r>
          </w:p>
        </w:tc>
      </w:tr>
      <w:tr w:rsidR="001E1648">
        <w:tc>
          <w:tcPr>
            <w:tcW w:w="710" w:type="dxa"/>
            <w:vAlign w:val="center"/>
          </w:tcPr>
          <w:p w:rsidR="001E1648" w:rsidRDefault="001E1648">
            <w:pPr>
              <w:pStyle w:val="affffffffffd"/>
              <w:numPr>
                <w:ilvl w:val="0"/>
                <w:numId w:val="20"/>
              </w:numPr>
              <w:spacing w:line="240" w:lineRule="auto"/>
              <w:ind w:firstLineChars="0"/>
              <w:jc w:val="center"/>
              <w:rPr>
                <w:rFonts w:ascii="宋体" w:hAnsi="宋体"/>
                <w:sz w:val="24"/>
                <w:szCs w:val="24"/>
              </w:rPr>
            </w:pPr>
          </w:p>
        </w:tc>
        <w:tc>
          <w:tcPr>
            <w:tcW w:w="992" w:type="dxa"/>
            <w:vAlign w:val="center"/>
          </w:tcPr>
          <w:p w:rsidR="001E1648" w:rsidRDefault="00782D65">
            <w:pPr>
              <w:spacing w:line="240" w:lineRule="auto"/>
              <w:jc w:val="center"/>
            </w:pPr>
            <w:r>
              <w:rPr>
                <w:rFonts w:cs="仿宋_GB2312"/>
              </w:rPr>
              <w:t>▲</w:t>
            </w:r>
            <w:r>
              <w:rPr>
                <w:rFonts w:hint="eastAsia"/>
              </w:rPr>
              <w:t>螺丝</w:t>
            </w:r>
          </w:p>
        </w:tc>
        <w:tc>
          <w:tcPr>
            <w:tcW w:w="8511" w:type="dxa"/>
            <w:vAlign w:val="center"/>
          </w:tcPr>
          <w:p w:rsidR="001E1648" w:rsidRDefault="00782D65">
            <w:pPr>
              <w:spacing w:line="240" w:lineRule="auto"/>
              <w:jc w:val="left"/>
            </w:pPr>
            <w:r>
              <w:rPr>
                <w:rFonts w:hint="eastAsia"/>
              </w:rPr>
              <w:t>采用优质螺丝，依据GB/T 3325 -2017《金属家具通用技术条件》; GB/T 10125-2021 《人造气氛腐蚀试验 盐雾试验》；QB/T 3832-1999 《轻工产品金属镀层腐蚀试验结果的评价》；金属件</w:t>
            </w:r>
            <w:proofErr w:type="gramStart"/>
            <w:r>
              <w:rPr>
                <w:rFonts w:hint="eastAsia"/>
              </w:rPr>
              <w:t>喷涂层无漏喷</w:t>
            </w:r>
            <w:proofErr w:type="gramEnd"/>
            <w:r>
              <w:rPr>
                <w:rFonts w:hint="eastAsia"/>
              </w:rPr>
              <w:t>、锈蚀、脱色、掉色现象；金属件</w:t>
            </w:r>
            <w:proofErr w:type="gramStart"/>
            <w:r>
              <w:rPr>
                <w:rFonts w:hint="eastAsia"/>
              </w:rPr>
              <w:t>喷涂层无流</w:t>
            </w:r>
            <w:proofErr w:type="gramEnd"/>
            <w:r>
              <w:rPr>
                <w:rFonts w:hint="eastAsia"/>
              </w:rPr>
              <w:t>挂、疙瘩、皱皮、飞漆等缺陷；乙酸盐雾试验≥240h，镀层本身的耐腐蚀等级≥10级，镀层对基体的保护等级≥10级</w:t>
            </w:r>
          </w:p>
        </w:tc>
      </w:tr>
      <w:tr w:rsidR="001E1648">
        <w:tc>
          <w:tcPr>
            <w:tcW w:w="710" w:type="dxa"/>
            <w:vAlign w:val="center"/>
          </w:tcPr>
          <w:p w:rsidR="001E1648" w:rsidRDefault="001E1648">
            <w:pPr>
              <w:pStyle w:val="affffffffffd"/>
              <w:numPr>
                <w:ilvl w:val="0"/>
                <w:numId w:val="20"/>
              </w:numPr>
              <w:spacing w:line="240" w:lineRule="auto"/>
              <w:ind w:firstLineChars="0"/>
              <w:jc w:val="center"/>
              <w:rPr>
                <w:rFonts w:ascii="宋体" w:hAnsi="宋体"/>
                <w:sz w:val="24"/>
                <w:szCs w:val="24"/>
              </w:rPr>
            </w:pPr>
          </w:p>
        </w:tc>
        <w:tc>
          <w:tcPr>
            <w:tcW w:w="992" w:type="dxa"/>
            <w:vAlign w:val="center"/>
          </w:tcPr>
          <w:p w:rsidR="001E1648" w:rsidRDefault="00782D65">
            <w:pPr>
              <w:spacing w:line="240" w:lineRule="auto"/>
              <w:jc w:val="center"/>
            </w:pPr>
            <w:r>
              <w:rPr>
                <w:rFonts w:cs="仿宋_GB2312"/>
              </w:rPr>
              <w:t>▲</w:t>
            </w:r>
            <w:r>
              <w:rPr>
                <w:rFonts w:hint="eastAsia"/>
              </w:rPr>
              <w:t>铰链</w:t>
            </w:r>
          </w:p>
        </w:tc>
        <w:tc>
          <w:tcPr>
            <w:tcW w:w="8511" w:type="dxa"/>
            <w:vAlign w:val="center"/>
          </w:tcPr>
          <w:p w:rsidR="001E1648" w:rsidRDefault="00782D65">
            <w:pPr>
              <w:spacing w:line="240" w:lineRule="auto"/>
              <w:jc w:val="left"/>
            </w:pPr>
            <w:r>
              <w:rPr>
                <w:rFonts w:hint="eastAsia"/>
              </w:rPr>
              <w:t>采用优质铰链，依据QB/T 2189-2013《家具五金杯状暗铰链》；GB/T 10125 -2021《人造气氛腐蚀试验盐雾 试验》； QB/T 3832-1999 《轻工产品金属镀层腐蚀试验结果的评价》；GB/T 24170.1-2009 《表面抗菌不锈钢第1部分:电化学法》检测标准；中性盐雾试验≥500h，镀层本身的耐腐蚀等级≥10级，镀层对基体的保护等级≥10级；乙酸盐雾试验≥250h，镀层本身的耐腐蚀等级≥10级，镀层对基体的保护等级≥10级；耐久性≥12万次检测合格，安装B</w:t>
            </w:r>
            <w:proofErr w:type="gramStart"/>
            <w:r>
              <w:rPr>
                <w:rFonts w:hint="eastAsia"/>
              </w:rPr>
              <w:t>型试验门</w:t>
            </w:r>
            <w:proofErr w:type="gramEnd"/>
            <w:r>
              <w:rPr>
                <w:rFonts w:hint="eastAsia"/>
              </w:rPr>
              <w:t>时，下沉量不大于1.5mm，抗菌性能（抗菌率）≥99%。</w:t>
            </w:r>
          </w:p>
        </w:tc>
      </w:tr>
      <w:tr w:rsidR="001E1648">
        <w:tc>
          <w:tcPr>
            <w:tcW w:w="710" w:type="dxa"/>
            <w:vAlign w:val="center"/>
          </w:tcPr>
          <w:p w:rsidR="001E1648" w:rsidRDefault="001E1648">
            <w:pPr>
              <w:pStyle w:val="affffffffffd"/>
              <w:numPr>
                <w:ilvl w:val="0"/>
                <w:numId w:val="20"/>
              </w:numPr>
              <w:spacing w:line="240" w:lineRule="auto"/>
              <w:ind w:firstLineChars="0"/>
              <w:jc w:val="center"/>
              <w:rPr>
                <w:rFonts w:ascii="宋体" w:hAnsi="宋体"/>
                <w:sz w:val="24"/>
                <w:szCs w:val="24"/>
              </w:rPr>
            </w:pPr>
          </w:p>
        </w:tc>
        <w:tc>
          <w:tcPr>
            <w:tcW w:w="992" w:type="dxa"/>
            <w:vAlign w:val="center"/>
          </w:tcPr>
          <w:p w:rsidR="001E1648" w:rsidRDefault="00782D65">
            <w:pPr>
              <w:spacing w:line="240" w:lineRule="auto"/>
              <w:jc w:val="center"/>
            </w:pPr>
            <w:r>
              <w:rPr>
                <w:rFonts w:cs="仿宋_GB2312"/>
              </w:rPr>
              <w:t>▲</w:t>
            </w:r>
            <w:r>
              <w:rPr>
                <w:rFonts w:hint="eastAsia"/>
              </w:rPr>
              <w:t>导轨</w:t>
            </w:r>
          </w:p>
        </w:tc>
        <w:tc>
          <w:tcPr>
            <w:tcW w:w="8511" w:type="dxa"/>
            <w:vAlign w:val="center"/>
          </w:tcPr>
          <w:p w:rsidR="001E1648" w:rsidRDefault="00782D65">
            <w:pPr>
              <w:spacing w:line="240" w:lineRule="auto"/>
              <w:jc w:val="left"/>
            </w:pPr>
            <w:r>
              <w:rPr>
                <w:rFonts w:cs="宋体" w:hint="eastAsia"/>
              </w:rPr>
              <w:t>采用优质导轨，依据GB/T 10125-2021《人造气氛腐蚀试验盐雾试验》；QB/T 3832- 1999《轻工产品金属镀层腐蚀试验结果的评价》； GB/T 24170. 1-2009《表面抗菌不锈钢第1部分:电化学法》； QB/T 2454-2013《家具五金抽屉导轨》检测标准；中性盐雾试验≥500h，镀层本身的耐腐蚀等级≥10级，镀层对基体的保护等级≥10级；乙酸盐雾试验≥250h，镀层本身的耐腐蚀等级≥10级，镀层对基体的保护等级≥10级；耐久性≥12万次检测合格，抗菌性能（抗菌率）≥99%。</w:t>
            </w:r>
          </w:p>
        </w:tc>
      </w:tr>
      <w:tr w:rsidR="001E1648">
        <w:tc>
          <w:tcPr>
            <w:tcW w:w="710" w:type="dxa"/>
            <w:vAlign w:val="center"/>
          </w:tcPr>
          <w:p w:rsidR="001E1648" w:rsidRDefault="001E1648">
            <w:pPr>
              <w:pStyle w:val="affffffffffd"/>
              <w:numPr>
                <w:ilvl w:val="0"/>
                <w:numId w:val="20"/>
              </w:numPr>
              <w:spacing w:line="240" w:lineRule="auto"/>
              <w:ind w:firstLineChars="0"/>
              <w:jc w:val="center"/>
              <w:rPr>
                <w:rFonts w:ascii="宋体" w:hAnsi="宋体"/>
                <w:sz w:val="24"/>
                <w:szCs w:val="24"/>
              </w:rPr>
            </w:pPr>
          </w:p>
        </w:tc>
        <w:tc>
          <w:tcPr>
            <w:tcW w:w="992" w:type="dxa"/>
            <w:vAlign w:val="center"/>
          </w:tcPr>
          <w:p w:rsidR="001E1648" w:rsidRDefault="00782D65">
            <w:pPr>
              <w:spacing w:line="240" w:lineRule="auto"/>
              <w:jc w:val="center"/>
              <w:rPr>
                <w:rFonts w:cs="仿宋_GB2312"/>
              </w:rPr>
            </w:pPr>
            <w:r>
              <w:rPr>
                <w:rFonts w:cs="仿宋_GB2312"/>
              </w:rPr>
              <w:t>▲</w:t>
            </w:r>
            <w:r>
              <w:rPr>
                <w:rFonts w:cs="仿宋_GB2312" w:hint="eastAsia"/>
              </w:rPr>
              <w:t>钢制脚架</w:t>
            </w:r>
          </w:p>
        </w:tc>
        <w:tc>
          <w:tcPr>
            <w:tcW w:w="8511" w:type="dxa"/>
            <w:vAlign w:val="center"/>
          </w:tcPr>
          <w:p w:rsidR="001E1648" w:rsidRDefault="00782D65">
            <w:pPr>
              <w:spacing w:line="240" w:lineRule="auto"/>
              <w:jc w:val="left"/>
              <w:rPr>
                <w:rFonts w:cs="宋体"/>
              </w:rPr>
            </w:pPr>
            <w:r>
              <w:rPr>
                <w:rFonts w:cs="宋体" w:hint="eastAsia"/>
              </w:rPr>
              <w:t>采用</w:t>
            </w:r>
            <w:proofErr w:type="gramStart"/>
            <w:r>
              <w:rPr>
                <w:rFonts w:cs="宋体" w:hint="eastAsia"/>
              </w:rPr>
              <w:t>优质钢制脚架</w:t>
            </w:r>
            <w:proofErr w:type="gramEnd"/>
            <w:r>
              <w:rPr>
                <w:rFonts w:cs="宋体" w:hint="eastAsia"/>
              </w:rPr>
              <w:t xml:space="preserve">，依据GB/T 3325-2017《金属家具通用技术条件》；GB/T 10125-2021《人造气氛腐蚀试验盐雾 试验》；QB/T 3832- 1999《轻工产品金属镀层腐蚀试验结果的评价》；QB/T 4371- 2012《家具抗菌性能的评价》；GB/T 228.1-2021 《金属材料拉伸试验第1部分:室温试验方法》检测标准；涂层应光滑均匀、色泽一致，应无流挂、疙瘩、皱皮、飞漆等缺陷；硬度≥3H，附着力应不低于2级，乙酸盐雾试验≥220h，镀层本身的耐腐蚀等级≥10级，镀层对基体的保护等级≥10级；抑菌率≥99%；断后伸长率A80mm45%，规定塑性延伸强度Rp0.2 259MPa。 </w:t>
            </w:r>
          </w:p>
        </w:tc>
      </w:tr>
      <w:tr w:rsidR="001E1648">
        <w:tc>
          <w:tcPr>
            <w:tcW w:w="710" w:type="dxa"/>
            <w:vAlign w:val="center"/>
          </w:tcPr>
          <w:p w:rsidR="001E1648" w:rsidRDefault="001E1648">
            <w:pPr>
              <w:pStyle w:val="affffffffffd"/>
              <w:numPr>
                <w:ilvl w:val="0"/>
                <w:numId w:val="20"/>
              </w:numPr>
              <w:spacing w:line="240" w:lineRule="auto"/>
              <w:ind w:firstLineChars="0"/>
              <w:jc w:val="center"/>
              <w:rPr>
                <w:rFonts w:ascii="宋体" w:hAnsi="宋体"/>
                <w:sz w:val="24"/>
                <w:szCs w:val="24"/>
              </w:rPr>
            </w:pPr>
          </w:p>
        </w:tc>
        <w:tc>
          <w:tcPr>
            <w:tcW w:w="992" w:type="dxa"/>
            <w:vAlign w:val="center"/>
          </w:tcPr>
          <w:p w:rsidR="001E1648" w:rsidRDefault="00782D65">
            <w:pPr>
              <w:spacing w:line="240" w:lineRule="auto"/>
              <w:jc w:val="left"/>
              <w:rPr>
                <w:rFonts w:cs="宋体"/>
              </w:rPr>
            </w:pPr>
            <w:r>
              <w:rPr>
                <w:rFonts w:cs="宋体" w:hint="eastAsia"/>
              </w:rPr>
              <w:t>▲环保抗菌皮</w:t>
            </w:r>
          </w:p>
        </w:tc>
        <w:tc>
          <w:tcPr>
            <w:tcW w:w="8511" w:type="dxa"/>
            <w:shd w:val="clear" w:color="auto" w:fill="auto"/>
            <w:vAlign w:val="center"/>
          </w:tcPr>
          <w:p w:rsidR="001E1648" w:rsidRDefault="00782D65">
            <w:pPr>
              <w:spacing w:line="240" w:lineRule="auto"/>
              <w:jc w:val="left"/>
              <w:rPr>
                <w:rFonts w:cs="宋体"/>
              </w:rPr>
            </w:pPr>
            <w:r>
              <w:rPr>
                <w:rFonts w:cs="宋体" w:hint="eastAsia"/>
              </w:rPr>
              <w:t>采用优质环保抗菌皮，依据GB/T 16799-2018《家具用皮革》、QB/T 4199 -2011《皮革防霉性能测试方法》、 QB/T 4371-2012《家具抗菌性能的评价》，标准，摩擦色牢度（干擦500次、湿擦250次、碱性汗液80次）≥4级，</w:t>
            </w:r>
            <w:proofErr w:type="gramStart"/>
            <w:r>
              <w:rPr>
                <w:rFonts w:cs="宋体" w:hint="eastAsia"/>
              </w:rPr>
              <w:t>耐拆牢度</w:t>
            </w:r>
            <w:proofErr w:type="gramEnd"/>
            <w:r>
              <w:rPr>
                <w:rFonts w:cs="宋体" w:hint="eastAsia"/>
              </w:rPr>
              <w:t>（50000次）无裂纹，未检测出禁用偶氮染料、游离甲醛、挥发性有机化物（VOC），抗菌性能（抗细菌率）≥95%。</w:t>
            </w:r>
          </w:p>
        </w:tc>
      </w:tr>
      <w:tr w:rsidR="001E1648">
        <w:tc>
          <w:tcPr>
            <w:tcW w:w="710" w:type="dxa"/>
            <w:vAlign w:val="center"/>
          </w:tcPr>
          <w:p w:rsidR="001E1648" w:rsidRDefault="001E1648">
            <w:pPr>
              <w:pStyle w:val="affffffffffd"/>
              <w:numPr>
                <w:ilvl w:val="0"/>
                <w:numId w:val="20"/>
              </w:numPr>
              <w:spacing w:line="240" w:lineRule="auto"/>
              <w:ind w:firstLineChars="0"/>
              <w:jc w:val="center"/>
              <w:rPr>
                <w:rFonts w:ascii="宋体" w:hAnsi="宋体"/>
                <w:sz w:val="24"/>
                <w:szCs w:val="24"/>
              </w:rPr>
            </w:pPr>
          </w:p>
        </w:tc>
        <w:tc>
          <w:tcPr>
            <w:tcW w:w="992" w:type="dxa"/>
            <w:shd w:val="clear" w:color="auto" w:fill="auto"/>
            <w:vAlign w:val="center"/>
          </w:tcPr>
          <w:p w:rsidR="001E1648" w:rsidRDefault="00782D65">
            <w:pPr>
              <w:spacing w:line="240" w:lineRule="auto"/>
              <w:jc w:val="left"/>
              <w:rPr>
                <w:rFonts w:cs="宋体"/>
              </w:rPr>
            </w:pPr>
            <w:r>
              <w:rPr>
                <w:rFonts w:cs="宋体" w:hint="eastAsia"/>
              </w:rPr>
              <w:t>▲防腐抗菌喷涂粉末</w:t>
            </w:r>
          </w:p>
        </w:tc>
        <w:tc>
          <w:tcPr>
            <w:tcW w:w="8511" w:type="dxa"/>
            <w:shd w:val="clear" w:color="auto" w:fill="auto"/>
            <w:vAlign w:val="center"/>
          </w:tcPr>
          <w:p w:rsidR="001E1648" w:rsidRDefault="00782D65">
            <w:pPr>
              <w:spacing w:line="240" w:lineRule="auto"/>
              <w:jc w:val="left"/>
              <w:rPr>
                <w:rFonts w:cs="宋体"/>
              </w:rPr>
            </w:pPr>
            <w:r>
              <w:rPr>
                <w:rFonts w:cs="宋体" w:hint="eastAsia"/>
              </w:rPr>
              <w:t>采用优质防腐抗菌喷涂粉末，依据HG/T 2006-2022《热固性和热塑性粉末涂料》、GB 18581-2020《木器涂料中有害物质限量》标准，外观：色泽均匀，无异物，呈松散粉末状；耐磨性、耐酸性、耐碱性、耐沸水性、耐盐雾性、耐湿性通过检测，单项评价为达到合格；总铅（</w:t>
            </w:r>
            <w:proofErr w:type="spellStart"/>
            <w:r>
              <w:rPr>
                <w:rFonts w:cs="宋体" w:hint="eastAsia"/>
              </w:rPr>
              <w:t>Pb</w:t>
            </w:r>
            <w:proofErr w:type="spellEnd"/>
            <w:r>
              <w:rPr>
                <w:rFonts w:cs="宋体" w:hint="eastAsia"/>
              </w:rPr>
              <w:t>）含量、可溶性重金属镉（Cd）、铬（Cr）、汞（Hg）含量均未检出。</w:t>
            </w:r>
          </w:p>
        </w:tc>
      </w:tr>
      <w:tr w:rsidR="001E1648">
        <w:tc>
          <w:tcPr>
            <w:tcW w:w="710" w:type="dxa"/>
            <w:vAlign w:val="center"/>
          </w:tcPr>
          <w:p w:rsidR="001E1648" w:rsidRDefault="001E1648">
            <w:pPr>
              <w:pStyle w:val="affffffffffd"/>
              <w:numPr>
                <w:ilvl w:val="0"/>
                <w:numId w:val="20"/>
              </w:numPr>
              <w:spacing w:line="240" w:lineRule="auto"/>
              <w:ind w:firstLineChars="0"/>
              <w:jc w:val="center"/>
              <w:rPr>
                <w:rFonts w:ascii="宋体" w:hAnsi="宋体"/>
                <w:sz w:val="24"/>
                <w:szCs w:val="24"/>
              </w:rPr>
            </w:pPr>
          </w:p>
        </w:tc>
        <w:tc>
          <w:tcPr>
            <w:tcW w:w="992" w:type="dxa"/>
            <w:shd w:val="clear" w:color="auto" w:fill="auto"/>
            <w:vAlign w:val="center"/>
          </w:tcPr>
          <w:p w:rsidR="001E1648" w:rsidRDefault="00782D65">
            <w:pPr>
              <w:spacing w:line="240" w:lineRule="auto"/>
              <w:jc w:val="center"/>
            </w:pPr>
            <w:r>
              <w:rPr>
                <w:rFonts w:cs="仿宋_GB2312"/>
              </w:rPr>
              <w:t>▲</w:t>
            </w:r>
            <w:r>
              <w:rPr>
                <w:rFonts w:hint="eastAsia"/>
              </w:rPr>
              <w:t>办公桌</w:t>
            </w:r>
          </w:p>
        </w:tc>
        <w:tc>
          <w:tcPr>
            <w:tcW w:w="8511" w:type="dxa"/>
            <w:shd w:val="clear" w:color="auto" w:fill="auto"/>
            <w:vAlign w:val="center"/>
          </w:tcPr>
          <w:p w:rsidR="001E1648" w:rsidRDefault="00782D65">
            <w:pPr>
              <w:spacing w:line="240" w:lineRule="auto"/>
              <w:jc w:val="left"/>
            </w:pPr>
            <w:r>
              <w:rPr>
                <w:rFonts w:hint="eastAsia"/>
              </w:rPr>
              <w:t>符合</w:t>
            </w:r>
            <w:r>
              <w:t>GB/T 3324-2017</w:t>
            </w:r>
            <w:r>
              <w:rPr>
                <w:rFonts w:hint="eastAsia"/>
              </w:rPr>
              <w:t>；</w:t>
            </w:r>
            <w:r>
              <w:t>GB/T 35607-2017</w:t>
            </w:r>
            <w:r>
              <w:rPr>
                <w:rFonts w:hint="eastAsia"/>
              </w:rPr>
              <w:t>；</w:t>
            </w:r>
            <w:r>
              <w:t>GB 20286-2006</w:t>
            </w:r>
            <w:r>
              <w:rPr>
                <w:rFonts w:hint="eastAsia"/>
              </w:rPr>
              <w:t>；</w:t>
            </w:r>
            <w:r>
              <w:t>GB 18584-2001</w:t>
            </w:r>
            <w:r>
              <w:rPr>
                <w:rFonts w:hint="eastAsia"/>
              </w:rPr>
              <w:t>；</w:t>
            </w:r>
            <w:r>
              <w:t>GB/T 39223.6-2020等相关检测标准；检验项目至少涵盖：底脚平稳性≦0.5mm；表面理化性能（漆膜）：</w:t>
            </w:r>
            <w:proofErr w:type="gramStart"/>
            <w:r>
              <w:t>耐液性</w:t>
            </w:r>
            <w:proofErr w:type="gramEnd"/>
            <w:r>
              <w:rPr>
                <w:rFonts w:hint="eastAsia"/>
              </w:rPr>
              <w:t>（</w:t>
            </w:r>
            <w:r>
              <w:t>10%碳酸钠溶液</w:t>
            </w:r>
            <w:r>
              <w:rPr>
                <w:rFonts w:hint="eastAsia"/>
              </w:rPr>
              <w:t>，</w:t>
            </w:r>
            <w:r>
              <w:t>24h，10%乙酸溶液，24h</w:t>
            </w:r>
            <w:r>
              <w:rPr>
                <w:rFonts w:hint="eastAsia"/>
              </w:rPr>
              <w:t>）达到</w:t>
            </w:r>
            <w:r>
              <w:t>1级；耐湿热、耐干热、附着力均达到1级；耐磨性</w:t>
            </w:r>
            <w:r>
              <w:rPr>
                <w:rFonts w:hint="eastAsia"/>
              </w:rPr>
              <w:t>（</w:t>
            </w:r>
            <w:r>
              <w:t>1000转</w:t>
            </w:r>
            <w:r>
              <w:rPr>
                <w:rFonts w:hint="eastAsia"/>
              </w:rPr>
              <w:t>）</w:t>
            </w:r>
            <w:r>
              <w:t>达到1级；重金属含量：可溶性铅、可溶性镉、可溶性铬、可溶性汞均未检出；产品有害物质：甲醛释放量≦0.03mg/m3，甲苯≦0.002mg/m3，二甲苯≦0.002mg/m3，总挥发性有机化合物（TVOC）≦0.02mg/m3；(5)公共场所阻燃家具及组件的燃烧性能</w:t>
            </w:r>
            <w:r>
              <w:rPr>
                <w:rFonts w:hint="eastAsia"/>
              </w:rPr>
              <w:t>：阻燃1级</w:t>
            </w:r>
            <w:r>
              <w:t>：5min内放出的总能量≦26MJ，热释放率峰值≦132KW，最大烟密度≦62%</w:t>
            </w:r>
            <w:r>
              <w:rPr>
                <w:rFonts w:hint="eastAsia"/>
              </w:rPr>
              <w:t>。</w:t>
            </w:r>
          </w:p>
        </w:tc>
      </w:tr>
      <w:tr w:rsidR="001E1648">
        <w:tc>
          <w:tcPr>
            <w:tcW w:w="710" w:type="dxa"/>
            <w:vAlign w:val="center"/>
          </w:tcPr>
          <w:p w:rsidR="001E1648" w:rsidRDefault="001E1648">
            <w:pPr>
              <w:pStyle w:val="affffffffffd"/>
              <w:numPr>
                <w:ilvl w:val="0"/>
                <w:numId w:val="20"/>
              </w:numPr>
              <w:spacing w:line="240" w:lineRule="auto"/>
              <w:ind w:firstLineChars="0"/>
              <w:jc w:val="center"/>
              <w:rPr>
                <w:rFonts w:ascii="宋体" w:hAnsi="宋体"/>
                <w:sz w:val="24"/>
                <w:szCs w:val="24"/>
              </w:rPr>
            </w:pPr>
          </w:p>
        </w:tc>
        <w:tc>
          <w:tcPr>
            <w:tcW w:w="992" w:type="dxa"/>
            <w:shd w:val="clear" w:color="auto" w:fill="auto"/>
            <w:vAlign w:val="center"/>
          </w:tcPr>
          <w:p w:rsidR="001E1648" w:rsidRDefault="00782D65">
            <w:pPr>
              <w:spacing w:line="240" w:lineRule="auto"/>
              <w:jc w:val="center"/>
            </w:pPr>
            <w:r>
              <w:rPr>
                <w:rFonts w:cs="仿宋_GB2312"/>
              </w:rPr>
              <w:t>▲</w:t>
            </w:r>
            <w:r>
              <w:rPr>
                <w:rFonts w:hint="eastAsia"/>
              </w:rPr>
              <w:t>办公椅</w:t>
            </w:r>
          </w:p>
        </w:tc>
        <w:tc>
          <w:tcPr>
            <w:tcW w:w="8511" w:type="dxa"/>
            <w:shd w:val="clear" w:color="auto" w:fill="auto"/>
            <w:vAlign w:val="center"/>
          </w:tcPr>
          <w:p w:rsidR="001E1648" w:rsidRDefault="00782D65">
            <w:pPr>
              <w:spacing w:line="240" w:lineRule="auto"/>
              <w:jc w:val="left"/>
            </w:pPr>
            <w:r>
              <w:rPr>
                <w:rFonts w:hint="eastAsia"/>
              </w:rPr>
              <w:t>符合</w:t>
            </w:r>
            <w:r>
              <w:t>QB/T 2280-2016</w:t>
            </w:r>
            <w:r>
              <w:rPr>
                <w:rFonts w:hint="eastAsia"/>
              </w:rPr>
              <w:t>；</w:t>
            </w:r>
            <w:r>
              <w:t>GB/T 35607-2017</w:t>
            </w:r>
            <w:r>
              <w:rPr>
                <w:rFonts w:hint="eastAsia"/>
              </w:rPr>
              <w:t>；</w:t>
            </w:r>
            <w:r>
              <w:t>GB 20286-2006等相关检测标准；检验项目至少涵盖：</w:t>
            </w:r>
            <w:r>
              <w:rPr>
                <w:rFonts w:hint="eastAsia"/>
              </w:rPr>
              <w:t>椅背往复耐久性、座面耐久性均</w:t>
            </w:r>
            <w:r>
              <w:t>满足检测要求，且单项评价为合格；产品有害物质：甲醛释放量≦0.01mg/m3,苯≦0.002mg/m3，二甲苯≦0.002mg/m3，总挥发性有机化合物（TVOC）≦0.02mg/m3；</w:t>
            </w:r>
            <w:r>
              <w:rPr>
                <w:rFonts w:hint="eastAsia"/>
              </w:rPr>
              <w:t>可接触的实木部件中的五氯苯酚（P</w:t>
            </w:r>
            <w:r>
              <w:t>CP</w:t>
            </w:r>
            <w:r>
              <w:rPr>
                <w:rFonts w:hint="eastAsia"/>
              </w:rPr>
              <w:t>）</w:t>
            </w:r>
            <w:r>
              <w:t>≦0.2mg/kg</w:t>
            </w:r>
            <w:r>
              <w:rPr>
                <w:rFonts w:hint="eastAsia"/>
              </w:rPr>
              <w:t>；</w:t>
            </w:r>
            <w:r>
              <w:t>公共场所阻燃家具及组件的燃烧性能（软垫家具）：5min内放出的总能量≦27MJ，热释放率峰值≦135KW，最大烟密度≦59%</w:t>
            </w:r>
            <w:r>
              <w:rPr>
                <w:rFonts w:hint="eastAsia"/>
              </w:rPr>
              <w:t>，无有焰燃烧引燃或阴燃引燃现象</w:t>
            </w:r>
            <w:r>
              <w:t>。</w:t>
            </w:r>
          </w:p>
        </w:tc>
      </w:tr>
      <w:tr w:rsidR="001E1648">
        <w:tc>
          <w:tcPr>
            <w:tcW w:w="710" w:type="dxa"/>
            <w:vAlign w:val="center"/>
          </w:tcPr>
          <w:p w:rsidR="001E1648" w:rsidRDefault="001E1648">
            <w:pPr>
              <w:pStyle w:val="affffffffffd"/>
              <w:numPr>
                <w:ilvl w:val="0"/>
                <w:numId w:val="20"/>
              </w:numPr>
              <w:spacing w:line="240" w:lineRule="auto"/>
              <w:ind w:firstLineChars="0"/>
              <w:jc w:val="center"/>
              <w:rPr>
                <w:rFonts w:ascii="宋体" w:hAnsi="宋体"/>
                <w:sz w:val="24"/>
                <w:szCs w:val="24"/>
              </w:rPr>
            </w:pPr>
          </w:p>
        </w:tc>
        <w:tc>
          <w:tcPr>
            <w:tcW w:w="992" w:type="dxa"/>
            <w:shd w:val="clear" w:color="auto" w:fill="auto"/>
            <w:vAlign w:val="center"/>
          </w:tcPr>
          <w:p w:rsidR="001E1648" w:rsidRDefault="00782D65">
            <w:pPr>
              <w:spacing w:line="240" w:lineRule="auto"/>
              <w:jc w:val="center"/>
            </w:pPr>
            <w:r>
              <w:rPr>
                <w:rFonts w:cs="仿宋_GB2312"/>
              </w:rPr>
              <w:t>▲</w:t>
            </w:r>
            <w:r>
              <w:rPr>
                <w:rFonts w:cs="仿宋_GB2312" w:hint="eastAsia"/>
              </w:rPr>
              <w:t>沙发（皮</w:t>
            </w:r>
            <w:r>
              <w:rPr>
                <w:rFonts w:hint="eastAsia"/>
              </w:rPr>
              <w:t>沙发）</w:t>
            </w:r>
          </w:p>
        </w:tc>
        <w:tc>
          <w:tcPr>
            <w:tcW w:w="8511" w:type="dxa"/>
            <w:shd w:val="clear" w:color="auto" w:fill="auto"/>
            <w:vAlign w:val="center"/>
          </w:tcPr>
          <w:p w:rsidR="001E1648" w:rsidRDefault="00782D65">
            <w:pPr>
              <w:spacing w:line="240" w:lineRule="auto"/>
              <w:jc w:val="left"/>
            </w:pPr>
            <w:r>
              <w:rPr>
                <w:rFonts w:hint="eastAsia"/>
              </w:rPr>
              <w:t>符合</w:t>
            </w:r>
            <w:r>
              <w:t>GB/T 35607-2017</w:t>
            </w:r>
            <w:r>
              <w:rPr>
                <w:rFonts w:hint="eastAsia"/>
              </w:rPr>
              <w:t>；</w:t>
            </w:r>
            <w:r>
              <w:t>QB/T 1952.1-2012</w:t>
            </w:r>
            <w:r>
              <w:rPr>
                <w:rFonts w:hint="eastAsia"/>
              </w:rPr>
              <w:t>；</w:t>
            </w:r>
            <w:r>
              <w:t>GB 20286-2006</w:t>
            </w:r>
            <w:r>
              <w:rPr>
                <w:rFonts w:hint="eastAsia"/>
              </w:rPr>
              <w:t>；</w:t>
            </w:r>
            <w:r>
              <w:t>GB/T 39223.6-2020等相关检测标准；检验项目至少涵盖</w:t>
            </w:r>
            <w:r>
              <w:rPr>
                <w:rFonts w:hint="eastAsia"/>
              </w:rPr>
              <w:t>：</w:t>
            </w:r>
            <w:r>
              <w:t>产品有害物质</w:t>
            </w:r>
            <w:r>
              <w:rPr>
                <w:rFonts w:hint="eastAsia"/>
              </w:rPr>
              <w:t>（</w:t>
            </w:r>
            <w:r>
              <w:t>纺织品</w:t>
            </w:r>
            <w:r>
              <w:rPr>
                <w:rFonts w:hint="eastAsia"/>
              </w:rPr>
              <w:t>、</w:t>
            </w:r>
            <w:r>
              <w:t>皮革中五氯酚(PCP）</w:t>
            </w:r>
            <w:r>
              <w:rPr>
                <w:rFonts w:hint="eastAsia"/>
              </w:rPr>
              <w:t>)</w:t>
            </w:r>
            <w:r>
              <w:t>≤0.3mg/kg；产品有害物质：可接触的实木部件中五氯苯酚（PCP)≤0.3mg/kg、可分解芳香</w:t>
            </w:r>
            <w:proofErr w:type="gramStart"/>
            <w:r>
              <w:t>胺</w:t>
            </w:r>
            <w:proofErr w:type="gramEnd"/>
            <w:r>
              <w:t>染料≤30mg/kg、甲醛释放量≤0.01mg/m3, 总挥发性有机化合物（TVOC）≤0.02mg/m3</w:t>
            </w:r>
            <w:r>
              <w:rPr>
                <w:rFonts w:hint="eastAsia"/>
              </w:rPr>
              <w:t>；</w:t>
            </w:r>
            <w:r>
              <w:t>公共场所阻燃家具及组件的燃烧性能（软垫家具），阻燃1级：5min内放出的总能量≤25MJ，热释放</w:t>
            </w:r>
            <w:r>
              <w:rPr>
                <w:rFonts w:hint="eastAsia"/>
              </w:rPr>
              <w:t>速</w:t>
            </w:r>
            <w:r>
              <w:t>率峰值≤140KW，最大烟密度≤55%</w:t>
            </w:r>
            <w:r>
              <w:rPr>
                <w:rFonts w:hint="eastAsia"/>
              </w:rPr>
              <w:t>。</w:t>
            </w:r>
          </w:p>
        </w:tc>
      </w:tr>
      <w:tr w:rsidR="001E1648">
        <w:tc>
          <w:tcPr>
            <w:tcW w:w="710" w:type="dxa"/>
            <w:vAlign w:val="center"/>
          </w:tcPr>
          <w:p w:rsidR="001E1648" w:rsidRDefault="001E1648">
            <w:pPr>
              <w:pStyle w:val="affffffffffd"/>
              <w:numPr>
                <w:ilvl w:val="0"/>
                <w:numId w:val="20"/>
              </w:numPr>
              <w:spacing w:line="240" w:lineRule="auto"/>
              <w:ind w:firstLineChars="0"/>
              <w:jc w:val="center"/>
              <w:rPr>
                <w:rFonts w:ascii="宋体" w:hAnsi="宋体"/>
                <w:sz w:val="24"/>
                <w:szCs w:val="24"/>
              </w:rPr>
            </w:pPr>
          </w:p>
        </w:tc>
        <w:tc>
          <w:tcPr>
            <w:tcW w:w="992" w:type="dxa"/>
            <w:shd w:val="clear" w:color="auto" w:fill="auto"/>
            <w:vAlign w:val="center"/>
          </w:tcPr>
          <w:p w:rsidR="001E1648" w:rsidRDefault="00782D65">
            <w:pPr>
              <w:spacing w:line="240" w:lineRule="auto"/>
              <w:jc w:val="center"/>
            </w:pPr>
            <w:r>
              <w:rPr>
                <w:rFonts w:cs="仿宋_GB2312"/>
              </w:rPr>
              <w:t>▲</w:t>
            </w:r>
            <w:r>
              <w:rPr>
                <w:rFonts w:hint="eastAsia"/>
              </w:rPr>
              <w:t>诊桌</w:t>
            </w:r>
          </w:p>
        </w:tc>
        <w:tc>
          <w:tcPr>
            <w:tcW w:w="8511" w:type="dxa"/>
            <w:shd w:val="clear" w:color="auto" w:fill="auto"/>
            <w:vAlign w:val="center"/>
          </w:tcPr>
          <w:p w:rsidR="001E1648" w:rsidRDefault="00782D65">
            <w:pPr>
              <w:spacing w:line="240" w:lineRule="auto"/>
              <w:jc w:val="left"/>
            </w:pPr>
            <w:r>
              <w:rPr>
                <w:rFonts w:hint="eastAsia"/>
              </w:rPr>
              <w:t>符合</w:t>
            </w:r>
            <w:r>
              <w:t>GB/T 35607-2017</w:t>
            </w:r>
            <w:r>
              <w:rPr>
                <w:rFonts w:hint="eastAsia"/>
              </w:rPr>
              <w:t>；Q</w:t>
            </w:r>
            <w:r>
              <w:t>B/T 4371-2012</w:t>
            </w:r>
            <w:r>
              <w:rPr>
                <w:rFonts w:hint="eastAsia"/>
              </w:rPr>
              <w:t>；</w:t>
            </w:r>
            <w:r>
              <w:t>GB/T 1741-2020</w:t>
            </w:r>
            <w:r>
              <w:rPr>
                <w:rFonts w:hint="eastAsia"/>
              </w:rPr>
              <w:t>；</w:t>
            </w:r>
            <w:r>
              <w:t>GB/T 3325-2017等相关检测标准；检验项目至少涵盖：</w:t>
            </w:r>
            <w:r>
              <w:rPr>
                <w:rFonts w:hint="eastAsia"/>
              </w:rPr>
              <w:t>金属喷漆（塑）涂层硬度</w:t>
            </w:r>
            <w:r>
              <w:t>3H</w:t>
            </w:r>
            <w:r>
              <w:rPr>
                <w:rFonts w:hint="eastAsia"/>
              </w:rPr>
              <w:t>；抑菌率（至少包含四种菌种以上）</w:t>
            </w:r>
            <w:r>
              <w:rPr>
                <w:rFonts w:cs="宋体" w:hint="eastAsia"/>
                <w:bCs/>
                <w:lang w:bidi="ar"/>
              </w:rPr>
              <w:t>≥</w:t>
            </w:r>
            <w:r>
              <w:rPr>
                <w:rFonts w:cs="宋体"/>
                <w:bCs/>
              </w:rPr>
              <w:t>99.9</w:t>
            </w:r>
            <w:r>
              <w:rPr>
                <w:rFonts w:cs="宋体" w:hint="eastAsia"/>
                <w:bCs/>
              </w:rPr>
              <w:t>%；耐霉菌性等级（至少包含5种霉菌以上）不低于0级；甲醛释放量≤0.01mg/m</w:t>
            </w:r>
            <w:r>
              <w:rPr>
                <w:rFonts w:cs="宋体" w:hint="eastAsia"/>
                <w:bCs/>
                <w:vertAlign w:val="superscript"/>
              </w:rPr>
              <w:t>3</w:t>
            </w:r>
            <w:r>
              <w:rPr>
                <w:rFonts w:hint="eastAsia"/>
              </w:rPr>
              <w:t>；</w:t>
            </w:r>
            <w:r>
              <w:t>可接触的实木部件中五氯苯酚（PCP)≤0.2mg/kg</w:t>
            </w:r>
            <w:r>
              <w:rPr>
                <w:rFonts w:hint="eastAsia"/>
              </w:rPr>
              <w:t>；桌面水平耐久6万次；满足要求；通过木制件表面贴面层及</w:t>
            </w:r>
            <w:proofErr w:type="gramStart"/>
            <w:r>
              <w:rPr>
                <w:rFonts w:hint="eastAsia"/>
              </w:rPr>
              <w:t>金属电</w:t>
            </w:r>
            <w:proofErr w:type="gramEnd"/>
            <w:r>
              <w:rPr>
                <w:rFonts w:hint="eastAsia"/>
              </w:rPr>
              <w:t>镀层检测，单项评价均为合格。</w:t>
            </w:r>
          </w:p>
        </w:tc>
      </w:tr>
      <w:tr w:rsidR="001E1648">
        <w:tc>
          <w:tcPr>
            <w:tcW w:w="710" w:type="dxa"/>
            <w:vAlign w:val="center"/>
          </w:tcPr>
          <w:p w:rsidR="001E1648" w:rsidRDefault="001E1648">
            <w:pPr>
              <w:pStyle w:val="affffffffffd"/>
              <w:numPr>
                <w:ilvl w:val="0"/>
                <w:numId w:val="20"/>
              </w:numPr>
              <w:spacing w:line="240" w:lineRule="auto"/>
              <w:ind w:firstLineChars="0"/>
              <w:jc w:val="center"/>
              <w:rPr>
                <w:rFonts w:ascii="宋体" w:hAnsi="宋体"/>
                <w:sz w:val="24"/>
                <w:szCs w:val="24"/>
              </w:rPr>
            </w:pPr>
          </w:p>
        </w:tc>
        <w:tc>
          <w:tcPr>
            <w:tcW w:w="992" w:type="dxa"/>
            <w:shd w:val="clear" w:color="auto" w:fill="auto"/>
            <w:vAlign w:val="center"/>
          </w:tcPr>
          <w:p w:rsidR="001E1648" w:rsidRDefault="00782D65">
            <w:pPr>
              <w:spacing w:line="240" w:lineRule="auto"/>
              <w:jc w:val="center"/>
            </w:pPr>
            <w:r>
              <w:rPr>
                <w:rFonts w:cs="仿宋_GB2312"/>
              </w:rPr>
              <w:t>▲</w:t>
            </w:r>
            <w:r>
              <w:rPr>
                <w:rFonts w:cs="仿宋_GB2312" w:hint="eastAsia"/>
              </w:rPr>
              <w:t>医用</w:t>
            </w:r>
            <w:r>
              <w:rPr>
                <w:rFonts w:hint="eastAsia"/>
              </w:rPr>
              <w:t>候诊椅</w:t>
            </w:r>
          </w:p>
        </w:tc>
        <w:tc>
          <w:tcPr>
            <w:tcW w:w="8511" w:type="dxa"/>
            <w:shd w:val="clear" w:color="auto" w:fill="auto"/>
            <w:vAlign w:val="center"/>
          </w:tcPr>
          <w:p w:rsidR="001E1648" w:rsidRDefault="00782D65">
            <w:pPr>
              <w:spacing w:line="240" w:lineRule="auto"/>
              <w:jc w:val="left"/>
            </w:pPr>
            <w:r>
              <w:rPr>
                <w:rFonts w:hint="eastAsia"/>
              </w:rPr>
              <w:t>符合</w:t>
            </w:r>
            <w:r>
              <w:rPr>
                <w:rFonts w:cs="宋体" w:hint="eastAsia"/>
                <w:kern w:val="0"/>
              </w:rPr>
              <w:t>GB/T 35607-2017；QB/T 4045-2010；QB/T 4371-2012；</w:t>
            </w:r>
            <w:r>
              <w:rPr>
                <w:rFonts w:cs="宋体"/>
                <w:kern w:val="0"/>
              </w:rPr>
              <w:t>GB/T 3325-2017</w:t>
            </w:r>
            <w:r>
              <w:rPr>
                <w:rFonts w:cs="宋体" w:hint="eastAsia"/>
                <w:kern w:val="0"/>
              </w:rPr>
              <w:t>；GB/T 1741-2020</w:t>
            </w:r>
            <w:r>
              <w:t>等相关检测标准；检验项目至少涵盖：</w:t>
            </w:r>
            <w:r>
              <w:rPr>
                <w:rFonts w:cs="宋体" w:hint="eastAsia"/>
                <w:kern w:val="0"/>
              </w:rPr>
              <w:t>金属喷漆（塑）涂层硬度≧3H，附着力不低于2级；着地平稳性：底脚与水平面的差值≤</w:t>
            </w:r>
            <w:r>
              <w:rPr>
                <w:rFonts w:cs="宋体"/>
                <w:kern w:val="0"/>
              </w:rPr>
              <w:t>0.8</w:t>
            </w:r>
            <w:r>
              <w:rPr>
                <w:rFonts w:cs="宋体" w:hint="eastAsia"/>
                <w:kern w:val="0"/>
              </w:rPr>
              <w:t>mm；力学性能：扶手耐久性试验，10万次，检测结果满足要求且单项评分为合格；产品有害物质：甲醛释放量≤0.01mg/m3,苯≤0.002mg/m3，甲苯≤0.002mg/m3，二甲苯≤0.002mg/m3，总挥发性有机化合物（TVOC）≤0.02mg/m3；产品有害物质（家具涂层可迁移元素）：铅</w:t>
            </w:r>
            <w:proofErr w:type="spellStart"/>
            <w:r>
              <w:rPr>
                <w:rFonts w:cs="宋体" w:hint="eastAsia"/>
                <w:kern w:val="0"/>
              </w:rPr>
              <w:t>Pb</w:t>
            </w:r>
            <w:proofErr w:type="spellEnd"/>
            <w:r>
              <w:rPr>
                <w:rFonts w:cs="宋体" w:hint="eastAsia"/>
                <w:kern w:val="0"/>
              </w:rPr>
              <w:t>、镉Cd、铬Cr、汞Hg、锑Sb、钡Ba、硒Se、砷As均未检出；耐霉菌性（包含但不限于黑曲霉、绿色木霉、</w:t>
            </w:r>
            <w:proofErr w:type="gramStart"/>
            <w:r>
              <w:rPr>
                <w:rFonts w:cs="宋体" w:hint="eastAsia"/>
                <w:kern w:val="0"/>
              </w:rPr>
              <w:t>腊叶牙枝霉耐</w:t>
            </w:r>
            <w:proofErr w:type="gramEnd"/>
            <w:r>
              <w:rPr>
                <w:rFonts w:cs="宋体" w:hint="eastAsia"/>
                <w:kern w:val="0"/>
              </w:rPr>
              <w:t>霉菌）等级达到0级；抗菌性能（包含但不限于金黄色葡萄球菌、铜绿假单胞菌、白色念珠菌）抑菌率达到99.90%以上。</w:t>
            </w:r>
          </w:p>
        </w:tc>
      </w:tr>
    </w:tbl>
    <w:p w:rsidR="001E1648" w:rsidRDefault="001E1648">
      <w:pPr>
        <w:spacing w:line="240" w:lineRule="auto"/>
      </w:pPr>
    </w:p>
    <w:sectPr w:rsidR="001E1648">
      <w:headerReference w:type="default" r:id="rId9"/>
      <w:footerReference w:type="even" r:id="rId10"/>
      <w:footerReference w:type="default" r:id="rId11"/>
      <w:pgSz w:w="11906" w:h="16838"/>
      <w:pgMar w:top="1134" w:right="1134" w:bottom="1134" w:left="1134" w:header="567" w:footer="567"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F34" w:rsidRDefault="00112F34">
      <w:pPr>
        <w:spacing w:line="240" w:lineRule="auto"/>
      </w:pPr>
      <w:r>
        <w:separator/>
      </w:r>
    </w:p>
  </w:endnote>
  <w:endnote w:type="continuationSeparator" w:id="0">
    <w:p w:rsidR="00112F34" w:rsidRDefault="00112F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EU-F1">
    <w:altName w:val="微软雅黑"/>
    <w:charset w:val="86"/>
    <w:family w:val="auto"/>
    <w:pitch w:val="default"/>
    <w:sig w:usb0="00000000" w:usb1="0000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Tms Rmn">
    <w:panose1 w:val="02020603040505020304"/>
    <w:charset w:val="00"/>
    <w:family w:val="roman"/>
    <w:notTrueType/>
    <w:pitch w:val="variable"/>
    <w:sig w:usb0="00000003" w:usb1="00000000" w:usb2="00000000" w:usb3="00000000" w:csb0="00000001" w:csb1="00000000"/>
  </w:font>
  <w:font w:name="Univers">
    <w:altName w:val="Segoe Print"/>
    <w:charset w:val="00"/>
    <w:family w:val="swiss"/>
    <w:pitch w:val="default"/>
    <w:sig w:usb0="00000000" w:usb1="00000000" w:usb2="00000000" w:usb3="00000000" w:csb0="00000001" w:csb1="00000000"/>
  </w:font>
  <w:font w:name="Helvetica 45 Light">
    <w:altName w:val="Segoe Print"/>
    <w:charset w:val="00"/>
    <w:family w:val="swiss"/>
    <w:pitch w:val="default"/>
    <w:sig w:usb0="00000000" w:usb1="00000000" w:usb2="00000000" w:usb3="00000000" w:csb0="00000001" w:csb1="00000000"/>
  </w:font>
  <w:font w:name="Century">
    <w:panose1 w:val="0204060405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KTypeRegular">
    <w:altName w:val="Segoe Print"/>
    <w:charset w:val="00"/>
    <w:family w:val="swiss"/>
    <w:pitch w:val="default"/>
    <w:sig w:usb0="00000000" w:usb1="00000000" w:usb2="00000000" w:usb3="00000000" w:csb0="00000001" w:csb1="00000000"/>
  </w:font>
  <w:font w:name="Lucida Grande">
    <w:altName w:val="Times New Roman"/>
    <w:charset w:val="00"/>
    <w:family w:val="modern"/>
    <w:pitch w:val="default"/>
    <w:sig w:usb0="00000000" w:usb1="00000000" w:usb2="00000000" w:usb3="00000000" w:csb0="00040001" w:csb1="00000000"/>
  </w:font>
  <w:font w:name="ヒラギノ角ゴ Pro W3">
    <w:altName w:val="MS Gothic"/>
    <w:charset w:val="80"/>
    <w:family w:val="auto"/>
    <w:pitch w:val="default"/>
    <w:sig w:usb0="00000000" w:usb1="00000000" w:usb2="01000407" w:usb3="00000000" w:csb0="00020000" w:csb1="00000000"/>
  </w:font>
  <w:font w:name="PMingLiU">
    <w:altName w:val="新細明體"/>
    <w:panose1 w:val="02020500000000000000"/>
    <w:charset w:val="88"/>
    <w:family w:val="auto"/>
    <w:notTrueType/>
    <w:pitch w:val="variable"/>
    <w:sig w:usb0="00000001" w:usb1="08080000" w:usb2="00000010" w:usb3="00000000" w:csb0="00100000" w:csb1="00000000"/>
  </w:font>
  <w:font w:name="方正兰亭细黑_.">
    <w:altName w:val="黑体"/>
    <w:charset w:val="86"/>
    <w:family w:val="auto"/>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等线">
    <w:altName w:val="Arial Unicode MS"/>
    <w:charset w:val="86"/>
    <w:family w:val="auto"/>
    <w:pitch w:val="default"/>
    <w:sig w:usb0="00000000" w:usb1="00000000" w:usb2="00000016" w:usb3="00000000" w:csb0="0004000F" w:csb1="00000000"/>
  </w:font>
  <w:font w:name="等线 Light">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648" w:rsidRDefault="001E1648">
    <w:pPr>
      <w:pStyle w:val="af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648" w:rsidRDefault="001E1648">
    <w:pPr>
      <w:tabs>
        <w:tab w:val="left" w:pos="1997"/>
      </w:tabs>
      <w:spacing w:line="186" w:lineRule="auto"/>
      <w:rPr>
        <w:rFonts w:ascii="Times New Roman" w:hAnsi="Times New Roman"/>
        <w:color w:val="00B050"/>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F34" w:rsidRDefault="00112F34">
      <w:r>
        <w:separator/>
      </w:r>
    </w:p>
  </w:footnote>
  <w:footnote w:type="continuationSeparator" w:id="0">
    <w:p w:rsidR="00112F34" w:rsidRDefault="00112F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648" w:rsidRDefault="001E1648">
    <w:pPr>
      <w:ind w:leftChars="-40" w:left="-9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812BF"/>
    <w:multiLevelType w:val="multilevel"/>
    <w:tmpl w:val="02F812BF"/>
    <w:lvl w:ilvl="0">
      <w:start w:val="1"/>
      <w:numFmt w:val="koreanDigital2"/>
      <w:lvlText w:val="%1."/>
      <w:lvlJc w:val="center"/>
      <w:pPr>
        <w:tabs>
          <w:tab w:val="left" w:pos="284"/>
        </w:tabs>
        <w:ind w:left="0" w:firstLine="0"/>
      </w:pPr>
      <w:rPr>
        <w:rFonts w:ascii="宋体" w:eastAsia="宋体" w:hint="eastAsia"/>
        <w:b/>
        <w:i w:val="0"/>
        <w:sz w:val="30"/>
      </w:rPr>
    </w:lvl>
    <w:lvl w:ilvl="1">
      <w:start w:val="1"/>
      <w:numFmt w:val="decimal"/>
      <w:isLgl/>
      <w:lvlText w:val="%1.%2"/>
      <w:lvlJc w:val="center"/>
      <w:pPr>
        <w:tabs>
          <w:tab w:val="left" w:pos="284"/>
        </w:tabs>
        <w:ind w:left="0" w:firstLine="0"/>
      </w:pPr>
      <w:rPr>
        <w:rFonts w:ascii="宋体" w:eastAsia="宋体" w:hint="eastAsia"/>
        <w:b/>
        <w:i w:val="0"/>
        <w:sz w:val="30"/>
      </w:rPr>
    </w:lvl>
    <w:lvl w:ilvl="2">
      <w:start w:val="1"/>
      <w:numFmt w:val="decimal"/>
      <w:isLgl/>
      <w:lvlText w:val="%1.%2.%3"/>
      <w:lvlJc w:val="center"/>
      <w:pPr>
        <w:tabs>
          <w:tab w:val="left" w:pos="284"/>
        </w:tabs>
        <w:ind w:left="0" w:firstLine="288"/>
      </w:pPr>
      <w:rPr>
        <w:rFonts w:ascii="宋体" w:eastAsia="宋体" w:hint="eastAsia"/>
        <w:b/>
        <w:i w:val="0"/>
        <w:sz w:val="30"/>
      </w:rPr>
    </w:lvl>
    <w:lvl w:ilvl="3">
      <w:start w:val="1"/>
      <w:numFmt w:val="decimal"/>
      <w:pStyle w:val="1"/>
      <w:isLgl/>
      <w:lvlText w:val="%1.%2.%3.%4"/>
      <w:lvlJc w:val="center"/>
      <w:pPr>
        <w:tabs>
          <w:tab w:val="left" w:pos="284"/>
        </w:tabs>
        <w:ind w:left="0" w:firstLine="28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
    <w:nsid w:val="0C8C0CDB"/>
    <w:multiLevelType w:val="multilevel"/>
    <w:tmpl w:val="0C8C0CDB"/>
    <w:lvl w:ilvl="0">
      <w:start w:val="1"/>
      <w:numFmt w:val="bullet"/>
      <w:pStyle w:val="10"/>
      <w:lvlText w:val=""/>
      <w:lvlJc w:val="left"/>
      <w:pPr>
        <w:tabs>
          <w:tab w:val="left" w:pos="720"/>
        </w:tabs>
        <w:ind w:left="720" w:hanging="360"/>
      </w:pPr>
      <w:rPr>
        <w:rFonts w:ascii="Symbol" w:hAnsi="Symbol" w:hint="default"/>
      </w:rPr>
    </w:lvl>
    <w:lvl w:ilvl="1">
      <w:start w:val="1"/>
      <w:numFmt w:val="bullet"/>
      <w:lvlText w:val=""/>
      <w:lvlJc w:val="left"/>
      <w:pPr>
        <w:tabs>
          <w:tab w:val="left" w:pos="1480"/>
        </w:tabs>
        <w:ind w:left="1480" w:hanging="400"/>
      </w:pPr>
      <w:rPr>
        <w:rFonts w:ascii="Wingdings" w:hAnsi="Wingdings" w:hint="default"/>
      </w:rPr>
    </w:lvl>
    <w:lvl w:ilvl="2">
      <w:start w:val="6"/>
      <w:numFmt w:val="bullet"/>
      <w:lvlText w:val="-"/>
      <w:lvlJc w:val="left"/>
      <w:pPr>
        <w:tabs>
          <w:tab w:val="left" w:pos="2160"/>
        </w:tabs>
        <w:ind w:left="2160" w:hanging="360"/>
      </w:pPr>
      <w:rPr>
        <w:rFonts w:ascii="Times New Roman" w:eastAsia="Batang" w:hAnsi="Times New Roman"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nsid w:val="18605AD6"/>
    <w:multiLevelType w:val="multilevel"/>
    <w:tmpl w:val="18605AD6"/>
    <w:lvl w:ilvl="0">
      <w:start w:val="1"/>
      <w:numFmt w:val="decimal"/>
      <w:suff w:val="nothing"/>
      <w:lvlText w:val="%1"/>
      <w:lvlJc w:val="center"/>
      <w:pPr>
        <w:ind w:left="420" w:hanging="420"/>
      </w:pPr>
      <w:rPr>
        <w:rFonts w:eastAsia="宋体" w:hint="eastAsia"/>
        <w:b w:val="0"/>
        <w:i w:val="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7727360"/>
    <w:multiLevelType w:val="multilevel"/>
    <w:tmpl w:val="27727360"/>
    <w:lvl w:ilvl="0">
      <w:start w:val="1"/>
      <w:numFmt w:val="bullet"/>
      <w:pStyle w:val="051805"/>
      <w:lvlText w:val=""/>
      <w:lvlJc w:val="left"/>
      <w:pPr>
        <w:tabs>
          <w:tab w:val="left" w:pos="900"/>
        </w:tabs>
        <w:ind w:left="90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294D1C11"/>
    <w:multiLevelType w:val="multilevel"/>
    <w:tmpl w:val="294D1C11"/>
    <w:lvl w:ilvl="0">
      <w:start w:val="1"/>
      <w:numFmt w:val="upperRoman"/>
      <w:lvlText w:val="第 %1 条"/>
      <w:lvlJc w:val="left"/>
      <w:pPr>
        <w:tabs>
          <w:tab w:val="left" w:pos="1440"/>
        </w:tabs>
        <w:ind w:left="0" w:firstLine="0"/>
      </w:pPr>
    </w:lvl>
    <w:lvl w:ilvl="1">
      <w:start w:val="1"/>
      <w:numFmt w:val="decimalZero"/>
      <w:pStyle w:val="2"/>
      <w:isLgl/>
      <w:lvlText w:val="节 %1.%2"/>
      <w:lvlJc w:val="left"/>
      <w:pPr>
        <w:tabs>
          <w:tab w:val="left" w:pos="720"/>
        </w:tabs>
        <w:ind w:left="0" w:firstLine="0"/>
      </w:pPr>
    </w:lvl>
    <w:lvl w:ilvl="2">
      <w:start w:val="1"/>
      <w:numFmt w:val="lowerLetter"/>
      <w:lvlText w:val="(%3)"/>
      <w:lvlJc w:val="left"/>
      <w:pPr>
        <w:tabs>
          <w:tab w:val="left" w:pos="720"/>
        </w:tabs>
        <w:ind w:left="720" w:hanging="432"/>
      </w:pPr>
    </w:lvl>
    <w:lvl w:ilvl="3">
      <w:start w:val="1"/>
      <w:numFmt w:val="lowerRoman"/>
      <w:lvlText w:val="(%4)"/>
      <w:lvlJc w:val="right"/>
      <w:pPr>
        <w:tabs>
          <w:tab w:val="left" w:pos="864"/>
        </w:tabs>
        <w:ind w:left="864" w:hanging="144"/>
      </w:pPr>
    </w:lvl>
    <w:lvl w:ilvl="4">
      <w:start w:val="1"/>
      <w:numFmt w:val="decimal"/>
      <w:lvlText w:val="%5)"/>
      <w:lvlJc w:val="left"/>
      <w:pPr>
        <w:tabs>
          <w:tab w:val="left" w:pos="1008"/>
        </w:tabs>
        <w:ind w:left="1008" w:hanging="432"/>
      </w:pPr>
    </w:lvl>
    <w:lvl w:ilvl="5">
      <w:start w:val="1"/>
      <w:numFmt w:val="lowerLetter"/>
      <w:lvlText w:val="%6)"/>
      <w:lvlJc w:val="left"/>
      <w:pPr>
        <w:tabs>
          <w:tab w:val="left" w:pos="1152"/>
        </w:tabs>
        <w:ind w:left="1152" w:hanging="432"/>
      </w:pPr>
    </w:lvl>
    <w:lvl w:ilvl="6">
      <w:start w:val="1"/>
      <w:numFmt w:val="lowerRoman"/>
      <w:lvlText w:val="%7)"/>
      <w:lvlJc w:val="right"/>
      <w:pPr>
        <w:tabs>
          <w:tab w:val="left" w:pos="1296"/>
        </w:tabs>
        <w:ind w:left="1296" w:hanging="288"/>
      </w:pPr>
    </w:lvl>
    <w:lvl w:ilvl="7">
      <w:start w:val="1"/>
      <w:numFmt w:val="lowerLetter"/>
      <w:lvlText w:val="%8."/>
      <w:lvlJc w:val="left"/>
      <w:pPr>
        <w:tabs>
          <w:tab w:val="left" w:pos="1440"/>
        </w:tabs>
        <w:ind w:left="1440" w:hanging="432"/>
      </w:pPr>
    </w:lvl>
    <w:lvl w:ilvl="8">
      <w:start w:val="1"/>
      <w:numFmt w:val="lowerRoman"/>
      <w:lvlText w:val="%9."/>
      <w:lvlJc w:val="right"/>
      <w:pPr>
        <w:tabs>
          <w:tab w:val="left" w:pos="1584"/>
        </w:tabs>
        <w:ind w:left="1584" w:hanging="144"/>
      </w:pPr>
    </w:lvl>
  </w:abstractNum>
  <w:abstractNum w:abstractNumId="5">
    <w:nsid w:val="3A9D59D1"/>
    <w:multiLevelType w:val="multilevel"/>
    <w:tmpl w:val="3A9D59D1"/>
    <w:lvl w:ilvl="0">
      <w:start w:val="1"/>
      <w:numFmt w:val="bullet"/>
      <w:pStyle w:val="20"/>
      <w:lvlText w:val=""/>
      <w:lvlJc w:val="left"/>
      <w:pPr>
        <w:tabs>
          <w:tab w:val="left" w:pos="1928"/>
        </w:tabs>
        <w:ind w:left="1928" w:hanging="374"/>
      </w:pPr>
      <w:rPr>
        <w:rFonts w:ascii="Wingdings" w:hAnsi="Wingdings" w:hint="default"/>
        <w:sz w:val="24"/>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560"/>
        </w:tabs>
        <w:ind w:left="1560" w:hanging="420"/>
      </w:pPr>
      <w:rPr>
        <w:rFonts w:ascii="Wingdings" w:hAnsi="Wingdings" w:hint="default"/>
      </w:rPr>
    </w:lvl>
    <w:lvl w:ilvl="3">
      <w:start w:val="1"/>
      <w:numFmt w:val="bullet"/>
      <w:lvlText w:val=""/>
      <w:lvlJc w:val="left"/>
      <w:pPr>
        <w:tabs>
          <w:tab w:val="left" w:pos="1980"/>
        </w:tabs>
        <w:ind w:left="1980" w:hanging="420"/>
      </w:pPr>
      <w:rPr>
        <w:rFonts w:ascii="Wingdings" w:hAnsi="Wingdings" w:hint="default"/>
      </w:rPr>
    </w:lvl>
    <w:lvl w:ilvl="4">
      <w:start w:val="1"/>
      <w:numFmt w:val="bullet"/>
      <w:lvlText w:val=""/>
      <w:lvlJc w:val="left"/>
      <w:pPr>
        <w:tabs>
          <w:tab w:val="left" w:pos="2400"/>
        </w:tabs>
        <w:ind w:left="2400" w:hanging="420"/>
      </w:pPr>
      <w:rPr>
        <w:rFonts w:ascii="Wingdings" w:hAnsi="Wingdings" w:hint="default"/>
      </w:rPr>
    </w:lvl>
    <w:lvl w:ilvl="5">
      <w:start w:val="1"/>
      <w:numFmt w:val="bullet"/>
      <w:lvlText w:val=""/>
      <w:lvlJc w:val="left"/>
      <w:pPr>
        <w:tabs>
          <w:tab w:val="left" w:pos="2820"/>
        </w:tabs>
        <w:ind w:left="2820" w:hanging="420"/>
      </w:pPr>
      <w:rPr>
        <w:rFonts w:ascii="Wingdings" w:hAnsi="Wingdings" w:hint="default"/>
      </w:rPr>
    </w:lvl>
    <w:lvl w:ilvl="6">
      <w:start w:val="1"/>
      <w:numFmt w:val="bullet"/>
      <w:lvlText w:val=""/>
      <w:lvlJc w:val="left"/>
      <w:pPr>
        <w:tabs>
          <w:tab w:val="left" w:pos="3240"/>
        </w:tabs>
        <w:ind w:left="3240" w:hanging="420"/>
      </w:pPr>
      <w:rPr>
        <w:rFonts w:ascii="Wingdings" w:hAnsi="Wingdings" w:hint="default"/>
      </w:rPr>
    </w:lvl>
    <w:lvl w:ilvl="7">
      <w:start w:val="1"/>
      <w:numFmt w:val="bullet"/>
      <w:lvlText w:val=""/>
      <w:lvlJc w:val="left"/>
      <w:pPr>
        <w:tabs>
          <w:tab w:val="left" w:pos="3660"/>
        </w:tabs>
        <w:ind w:left="3660" w:hanging="420"/>
      </w:pPr>
      <w:rPr>
        <w:rFonts w:ascii="Wingdings" w:hAnsi="Wingdings" w:hint="default"/>
      </w:rPr>
    </w:lvl>
    <w:lvl w:ilvl="8">
      <w:start w:val="1"/>
      <w:numFmt w:val="bullet"/>
      <w:lvlText w:val=""/>
      <w:lvlJc w:val="left"/>
      <w:pPr>
        <w:tabs>
          <w:tab w:val="left" w:pos="4080"/>
        </w:tabs>
        <w:ind w:left="4080" w:hanging="420"/>
      </w:pPr>
      <w:rPr>
        <w:rFonts w:ascii="Wingdings" w:hAnsi="Wingdings" w:hint="default"/>
      </w:rPr>
    </w:lvl>
  </w:abstractNum>
  <w:abstractNum w:abstractNumId="6">
    <w:nsid w:val="41DD0EFA"/>
    <w:multiLevelType w:val="multilevel"/>
    <w:tmpl w:val="41DD0EFA"/>
    <w:lvl w:ilvl="0">
      <w:start w:val="3"/>
      <w:numFmt w:val="decimal"/>
      <w:isLgl/>
      <w:suff w:val="nothing"/>
      <w:lvlText w:val="%1"/>
      <w:lvlJc w:val="left"/>
      <w:pPr>
        <w:ind w:left="425" w:hanging="425"/>
      </w:pPr>
      <w:rPr>
        <w:rFonts w:ascii="Times New Roman" w:hAnsi="Times New Roman" w:hint="default"/>
      </w:rPr>
    </w:lvl>
    <w:lvl w:ilvl="1">
      <w:start w:val="1"/>
      <w:numFmt w:val="decimal"/>
      <w:pStyle w:val="a"/>
      <w:suff w:val="nothing"/>
      <w:lvlText w:val="5.%2"/>
      <w:lvlJc w:val="left"/>
      <w:pPr>
        <w:ind w:left="567" w:hanging="567"/>
      </w:pPr>
      <w:rPr>
        <w:rFonts w:ascii="Times New Roman" w:hAnsi="Times New Roman" w:hint="default"/>
      </w:rPr>
    </w:lvl>
    <w:lvl w:ilvl="2">
      <w:start w:val="1"/>
      <w:numFmt w:val="decimal"/>
      <w:pStyle w:val="a0"/>
      <w:suff w:val="nothing"/>
      <w:lvlText w:val="5.%2.%3"/>
      <w:lvlJc w:val="left"/>
      <w:pPr>
        <w:ind w:left="709" w:hanging="709"/>
      </w:pPr>
      <w:rPr>
        <w:rFonts w:ascii="Times New Roman" w:hAnsi="Times New Roman" w:hint="default"/>
      </w:rPr>
    </w:lvl>
    <w:lvl w:ilvl="3">
      <w:start w:val="1"/>
      <w:numFmt w:val="decimal"/>
      <w:pStyle w:val="a1"/>
      <w:suff w:val="nothing"/>
      <w:lvlText w:val="5.%2.%3.%4"/>
      <w:lvlJc w:val="left"/>
      <w:pPr>
        <w:ind w:left="851" w:hanging="851"/>
      </w:pPr>
      <w:rPr>
        <w:rFonts w:ascii="Times New Roman" w:hAnsi="Times New Roman" w:hint="default"/>
      </w:rPr>
    </w:lvl>
    <w:lvl w:ilvl="4">
      <w:start w:val="1"/>
      <w:numFmt w:val="decimal"/>
      <w:suff w:val="nothing"/>
      <w:lvlText w:val="5.%2.%3.%4.%5"/>
      <w:lvlJc w:val="left"/>
      <w:pPr>
        <w:ind w:left="992" w:hanging="992"/>
      </w:pPr>
      <w:rPr>
        <w:rFonts w:ascii="Times New Roman" w:hAnsi="Times New Roman" w:hint="default"/>
      </w:rPr>
    </w:lvl>
    <w:lvl w:ilvl="5">
      <w:start w:val="1"/>
      <w:numFmt w:val="decimal"/>
      <w:pStyle w:val="a2"/>
      <w:suff w:val="nothing"/>
      <w:lvlText w:val="1.%2.%3.%4.%5.%6"/>
      <w:lvlJc w:val="left"/>
      <w:pPr>
        <w:ind w:left="1134" w:hanging="1134"/>
      </w:pPr>
      <w:rPr>
        <w:rFonts w:ascii="Times New Roman" w:hAnsi="Times New Roman" w:hint="default"/>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7">
    <w:nsid w:val="43111D02"/>
    <w:multiLevelType w:val="multilevel"/>
    <w:tmpl w:val="43111D02"/>
    <w:lvl w:ilvl="0">
      <w:start w:val="1"/>
      <w:numFmt w:val="chineseCountingThousand"/>
      <w:pStyle w:val="11"/>
      <w:lvlText w:val="%1."/>
      <w:lvlJc w:val="center"/>
      <w:pPr>
        <w:tabs>
          <w:tab w:val="left" w:pos="7088"/>
        </w:tabs>
        <w:ind w:left="6804" w:firstLine="0"/>
      </w:pPr>
      <w:rPr>
        <w:rFonts w:ascii="宋体" w:eastAsia="宋体" w:hint="eastAsia"/>
        <w:b/>
        <w:i w:val="0"/>
        <w:sz w:val="28"/>
      </w:rPr>
    </w:lvl>
    <w:lvl w:ilvl="1">
      <w:start w:val="1"/>
      <w:numFmt w:val="chineseCountingThousand"/>
      <w:pStyle w:val="4"/>
      <w:isLgl/>
      <w:lvlText w:val="%1.%2"/>
      <w:lvlJc w:val="center"/>
      <w:pPr>
        <w:ind w:left="0" w:firstLine="0"/>
      </w:pPr>
      <w:rPr>
        <w:rFonts w:ascii="宋体" w:eastAsia="宋体" w:hint="eastAsia"/>
        <w:b/>
        <w:i w:val="0"/>
        <w:sz w:val="28"/>
      </w:rPr>
    </w:lvl>
    <w:lvl w:ilvl="2">
      <w:start w:val="1"/>
      <w:numFmt w:val="decimal"/>
      <w:isLgl/>
      <w:lvlText w:val="%1.%2.%3"/>
      <w:lvlJc w:val="center"/>
      <w:pPr>
        <w:tabs>
          <w:tab w:val="left" w:pos="284"/>
        </w:tabs>
        <w:ind w:left="0" w:firstLine="0"/>
      </w:pPr>
      <w:rPr>
        <w:rFonts w:ascii="宋体" w:eastAsia="宋体" w:hint="eastAsia"/>
        <w:b/>
        <w:i w:val="0"/>
        <w:sz w:val="28"/>
      </w:rPr>
    </w:lvl>
    <w:lvl w:ilvl="3">
      <w:start w:val="1"/>
      <w:numFmt w:val="decimal"/>
      <w:isLgl/>
      <w:lvlText w:val="%4."/>
      <w:lvlJc w:val="center"/>
      <w:pPr>
        <w:tabs>
          <w:tab w:val="left" w:pos="5387"/>
        </w:tabs>
        <w:ind w:left="5103" w:firstLine="0"/>
      </w:pPr>
      <w:rPr>
        <w:rFonts w:ascii="宋体" w:eastAsia="宋体" w:hint="eastAsia"/>
        <w:b/>
        <w:i w:val="0"/>
        <w:sz w:val="28"/>
      </w:rPr>
    </w:lvl>
    <w:lvl w:ilvl="4">
      <w:start w:val="1"/>
      <w:numFmt w:val="decimal"/>
      <w:isLgl/>
      <w:lvlText w:val="%3.%4.%5"/>
      <w:lvlJc w:val="left"/>
      <w:pPr>
        <w:tabs>
          <w:tab w:val="left" w:pos="284"/>
        </w:tabs>
        <w:ind w:left="0" w:firstLine="0"/>
      </w:pPr>
      <w:rPr>
        <w:rFonts w:ascii="宋体" w:eastAsia="宋体" w:hint="eastAsia"/>
        <w:b/>
        <w:i w:val="0"/>
        <w:sz w:val="28"/>
      </w:rPr>
    </w:lvl>
    <w:lvl w:ilvl="5">
      <w:start w:val="1"/>
      <w:numFmt w:val="decimal"/>
      <w:lvlText w:val="%1.%2.%3.%4.%5.%6"/>
      <w:lvlJc w:val="left"/>
      <w:pPr>
        <w:tabs>
          <w:tab w:val="left" w:pos="3666"/>
        </w:tabs>
        <w:ind w:left="3360" w:hanging="1134"/>
      </w:pPr>
      <w:rPr>
        <w:rFonts w:hint="eastAsia"/>
      </w:rPr>
    </w:lvl>
    <w:lvl w:ilvl="6">
      <w:start w:val="1"/>
      <w:numFmt w:val="decimal"/>
      <w:lvlText w:val="%1.%2.%3.%4.%5.%6.%7"/>
      <w:lvlJc w:val="left"/>
      <w:pPr>
        <w:tabs>
          <w:tab w:val="left" w:pos="4451"/>
        </w:tabs>
        <w:ind w:left="3927" w:hanging="1276"/>
      </w:pPr>
      <w:rPr>
        <w:rFonts w:hint="eastAsia"/>
      </w:rPr>
    </w:lvl>
    <w:lvl w:ilvl="7">
      <w:start w:val="1"/>
      <w:numFmt w:val="decimal"/>
      <w:lvlText w:val="%1.%2.%3.%4.%5.%6.%7.%8"/>
      <w:lvlJc w:val="left"/>
      <w:pPr>
        <w:tabs>
          <w:tab w:val="left" w:pos="4876"/>
        </w:tabs>
        <w:ind w:left="4494" w:hanging="1418"/>
      </w:pPr>
      <w:rPr>
        <w:rFonts w:hint="eastAsia"/>
      </w:rPr>
    </w:lvl>
    <w:lvl w:ilvl="8">
      <w:start w:val="1"/>
      <w:numFmt w:val="decimal"/>
      <w:lvlText w:val="%1.%2.%3.%4.%5.%6.%7.%8.%9"/>
      <w:lvlJc w:val="left"/>
      <w:pPr>
        <w:tabs>
          <w:tab w:val="left" w:pos="5662"/>
        </w:tabs>
        <w:ind w:left="5202" w:hanging="1700"/>
      </w:pPr>
      <w:rPr>
        <w:rFonts w:hint="eastAsia"/>
      </w:rPr>
    </w:lvl>
  </w:abstractNum>
  <w:abstractNum w:abstractNumId="8">
    <w:nsid w:val="43A25118"/>
    <w:multiLevelType w:val="multilevel"/>
    <w:tmpl w:val="43A25118"/>
    <w:lvl w:ilvl="0">
      <w:start w:val="1"/>
      <w:numFmt w:val="decimal"/>
      <w:pStyle w:val="3"/>
      <w:lvlText w:val="%1."/>
      <w:lvlJc w:val="left"/>
      <w:pPr>
        <w:ind w:left="420" w:hanging="420"/>
      </w:pPr>
    </w:lvl>
    <w:lvl w:ilvl="1">
      <w:start w:val="1"/>
      <w:numFmt w:val="decimal"/>
      <w:lvlText w:val="（%2）"/>
      <w:lvlJc w:val="left"/>
      <w:pPr>
        <w:ind w:left="1140" w:hanging="72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4766492A"/>
    <w:multiLevelType w:val="singleLevel"/>
    <w:tmpl w:val="4766492A"/>
    <w:lvl w:ilvl="0">
      <w:start w:val="1"/>
      <w:numFmt w:val="bullet"/>
      <w:pStyle w:val="30"/>
      <w:lvlText w:val="-"/>
      <w:lvlJc w:val="left"/>
      <w:pPr>
        <w:tabs>
          <w:tab w:val="left" w:pos="1525"/>
        </w:tabs>
        <w:ind w:left="1525" w:hanging="425"/>
      </w:pPr>
      <w:rPr>
        <w:rFonts w:ascii="宋体" w:eastAsia="宋体" w:hAnsi="Wingdings" w:hint="eastAsia"/>
      </w:rPr>
    </w:lvl>
  </w:abstractNum>
  <w:abstractNum w:abstractNumId="10">
    <w:nsid w:val="4D9C2E06"/>
    <w:multiLevelType w:val="multilevel"/>
    <w:tmpl w:val="4D9C2E06"/>
    <w:lvl w:ilvl="0">
      <w:start w:val="1"/>
      <w:numFmt w:val="decimal"/>
      <w:pStyle w:val="2ji"/>
      <w:lvlText w:val="%1"/>
      <w:lvlJc w:val="left"/>
      <w:pPr>
        <w:tabs>
          <w:tab w:val="left" w:pos="1588"/>
        </w:tabs>
        <w:ind w:left="1588" w:hanging="1588"/>
      </w:pPr>
      <w:rPr>
        <w:rFonts w:hint="eastAsia"/>
      </w:rPr>
    </w:lvl>
    <w:lvl w:ilvl="1">
      <w:start w:val="1"/>
      <w:numFmt w:val="decimal"/>
      <w:pStyle w:val="3ji"/>
      <w:lvlText w:val="%1.%2"/>
      <w:lvlJc w:val="left"/>
      <w:pPr>
        <w:tabs>
          <w:tab w:val="left" w:pos="1588"/>
        </w:tabs>
        <w:ind w:left="1588" w:hanging="1588"/>
      </w:pPr>
      <w:rPr>
        <w:rFonts w:hint="eastAsia"/>
      </w:rPr>
    </w:lvl>
    <w:lvl w:ilvl="2">
      <w:start w:val="1"/>
      <w:numFmt w:val="decimal"/>
      <w:pStyle w:val="4ji"/>
      <w:lvlText w:val="%1.%2.%3"/>
      <w:lvlJc w:val="left"/>
      <w:pPr>
        <w:tabs>
          <w:tab w:val="left" w:pos="1588"/>
        </w:tabs>
        <w:ind w:left="1588" w:hanging="1588"/>
      </w:pPr>
      <w:rPr>
        <w:rFonts w:hint="eastAsia"/>
      </w:rPr>
    </w:lvl>
    <w:lvl w:ilvl="3">
      <w:start w:val="1"/>
      <w:numFmt w:val="decimal"/>
      <w:pStyle w:val="5ji"/>
      <w:lvlText w:val="%1.%2.%3.%4"/>
      <w:lvlJc w:val="left"/>
      <w:pPr>
        <w:tabs>
          <w:tab w:val="left" w:pos="1588"/>
        </w:tabs>
        <w:ind w:left="1588" w:hanging="1588"/>
      </w:pPr>
      <w:rPr>
        <w:rFonts w:hint="eastAsia"/>
      </w:rPr>
    </w:lvl>
    <w:lvl w:ilvl="4">
      <w:start w:val="1"/>
      <w:numFmt w:val="decimal"/>
      <w:pStyle w:val="6ji"/>
      <w:lvlText w:val="%1.%2.%3.%4.%5"/>
      <w:lvlJc w:val="left"/>
      <w:pPr>
        <w:tabs>
          <w:tab w:val="left" w:pos="1588"/>
        </w:tabs>
        <w:ind w:left="1588" w:hanging="1588"/>
      </w:pPr>
      <w:rPr>
        <w:rFonts w:hint="eastAsia"/>
      </w:rPr>
    </w:lvl>
    <w:lvl w:ilvl="5">
      <w:start w:val="1"/>
      <w:numFmt w:val="decimal"/>
      <w:lvlText w:val="%1.%2.%3.%4.%5.%6"/>
      <w:lvlJc w:val="left"/>
      <w:pPr>
        <w:tabs>
          <w:tab w:val="left" w:pos="2160"/>
        </w:tabs>
        <w:ind w:left="1588" w:hanging="1588"/>
      </w:pPr>
      <w:rPr>
        <w:rFonts w:hint="eastAsia"/>
      </w:rPr>
    </w:lvl>
    <w:lvl w:ilvl="6">
      <w:start w:val="1"/>
      <w:numFmt w:val="decimal"/>
      <w:lvlText w:val="%1.%2.%3.%4.%5.%6.%7"/>
      <w:lvlJc w:val="left"/>
      <w:pPr>
        <w:tabs>
          <w:tab w:val="left" w:pos="6331"/>
        </w:tabs>
        <w:ind w:left="5087" w:hanging="1276"/>
      </w:pPr>
      <w:rPr>
        <w:rFonts w:hint="eastAsia"/>
      </w:rPr>
    </w:lvl>
    <w:lvl w:ilvl="7">
      <w:start w:val="1"/>
      <w:numFmt w:val="decimal"/>
      <w:lvlText w:val="%1.%2.%3.%4.%5.%6.%7.%8"/>
      <w:lvlJc w:val="left"/>
      <w:pPr>
        <w:tabs>
          <w:tab w:val="left" w:pos="7116"/>
        </w:tabs>
        <w:ind w:left="5654" w:hanging="1418"/>
      </w:pPr>
      <w:rPr>
        <w:rFonts w:hint="eastAsia"/>
      </w:rPr>
    </w:lvl>
    <w:lvl w:ilvl="8">
      <w:start w:val="1"/>
      <w:numFmt w:val="decimal"/>
      <w:lvlText w:val="%1.%2.%3.%4.%5.%6.%7.%8.%9"/>
      <w:lvlJc w:val="left"/>
      <w:pPr>
        <w:tabs>
          <w:tab w:val="left" w:pos="7902"/>
        </w:tabs>
        <w:ind w:left="6362" w:hanging="1700"/>
      </w:pPr>
      <w:rPr>
        <w:rFonts w:hint="eastAsia"/>
      </w:rPr>
    </w:lvl>
  </w:abstractNum>
  <w:abstractNum w:abstractNumId="11">
    <w:nsid w:val="4F8E3A6D"/>
    <w:multiLevelType w:val="singleLevel"/>
    <w:tmpl w:val="4F8E3A6D"/>
    <w:lvl w:ilvl="0">
      <w:start w:val="1"/>
      <w:numFmt w:val="bullet"/>
      <w:pStyle w:val="Tabbullet"/>
      <w:lvlText w:val=""/>
      <w:lvlJc w:val="left"/>
      <w:pPr>
        <w:tabs>
          <w:tab w:val="left" w:pos="360"/>
        </w:tabs>
        <w:ind w:left="360" w:hanging="360"/>
      </w:pPr>
      <w:rPr>
        <w:rFonts w:ascii="Symbol" w:hAnsi="Symbol" w:hint="default"/>
      </w:rPr>
    </w:lvl>
  </w:abstractNum>
  <w:abstractNum w:abstractNumId="12">
    <w:nsid w:val="53E12040"/>
    <w:multiLevelType w:val="multilevel"/>
    <w:tmpl w:val="53E12040"/>
    <w:lvl w:ilvl="0">
      <w:start w:val="1"/>
      <w:numFmt w:val="decimal"/>
      <w:pStyle w:val="5"/>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57C566D3"/>
    <w:multiLevelType w:val="multilevel"/>
    <w:tmpl w:val="57C566D3"/>
    <w:lvl w:ilvl="0">
      <w:start w:val="1"/>
      <w:numFmt w:val="decimal"/>
      <w:pStyle w:val="12"/>
      <w:lvlText w:val="%1）"/>
      <w:lvlJc w:val="left"/>
      <w:pPr>
        <w:tabs>
          <w:tab w:val="left" w:pos="1474"/>
        </w:tabs>
        <w:ind w:left="1474" w:hanging="567"/>
      </w:pPr>
      <w:rPr>
        <w:rFonts w:hint="eastAsia"/>
      </w:rPr>
    </w:lvl>
    <w:lvl w:ilvl="1">
      <w:start w:val="1"/>
      <w:numFmt w:val="lowerLetter"/>
      <w:lvlText w:val="%2)"/>
      <w:lvlJc w:val="left"/>
      <w:pPr>
        <w:tabs>
          <w:tab w:val="left" w:pos="990"/>
        </w:tabs>
        <w:ind w:left="990" w:hanging="420"/>
      </w:pPr>
    </w:lvl>
    <w:lvl w:ilvl="2">
      <w:start w:val="1"/>
      <w:numFmt w:val="lowerRoman"/>
      <w:lvlText w:val="%3."/>
      <w:lvlJc w:val="right"/>
      <w:pPr>
        <w:tabs>
          <w:tab w:val="left" w:pos="1410"/>
        </w:tabs>
        <w:ind w:left="1410" w:hanging="420"/>
      </w:pPr>
    </w:lvl>
    <w:lvl w:ilvl="3">
      <w:start w:val="1"/>
      <w:numFmt w:val="decimal"/>
      <w:lvlText w:val="%4."/>
      <w:lvlJc w:val="left"/>
      <w:pPr>
        <w:tabs>
          <w:tab w:val="left" w:pos="1830"/>
        </w:tabs>
        <w:ind w:left="1830" w:hanging="420"/>
      </w:pPr>
    </w:lvl>
    <w:lvl w:ilvl="4">
      <w:start w:val="1"/>
      <w:numFmt w:val="lowerLetter"/>
      <w:lvlText w:val="%5)"/>
      <w:lvlJc w:val="left"/>
      <w:pPr>
        <w:tabs>
          <w:tab w:val="left" w:pos="2250"/>
        </w:tabs>
        <w:ind w:left="2250" w:hanging="420"/>
      </w:pPr>
    </w:lvl>
    <w:lvl w:ilvl="5">
      <w:start w:val="1"/>
      <w:numFmt w:val="lowerRoman"/>
      <w:lvlText w:val="%6."/>
      <w:lvlJc w:val="right"/>
      <w:pPr>
        <w:tabs>
          <w:tab w:val="left" w:pos="2670"/>
        </w:tabs>
        <w:ind w:left="2670" w:hanging="420"/>
      </w:pPr>
    </w:lvl>
    <w:lvl w:ilvl="6">
      <w:start w:val="1"/>
      <w:numFmt w:val="decimal"/>
      <w:lvlText w:val="%7."/>
      <w:lvlJc w:val="left"/>
      <w:pPr>
        <w:tabs>
          <w:tab w:val="left" w:pos="3090"/>
        </w:tabs>
        <w:ind w:left="3090" w:hanging="420"/>
      </w:pPr>
    </w:lvl>
    <w:lvl w:ilvl="7">
      <w:start w:val="1"/>
      <w:numFmt w:val="lowerLetter"/>
      <w:lvlText w:val="%8)"/>
      <w:lvlJc w:val="left"/>
      <w:pPr>
        <w:tabs>
          <w:tab w:val="left" w:pos="3510"/>
        </w:tabs>
        <w:ind w:left="3510" w:hanging="420"/>
      </w:pPr>
    </w:lvl>
    <w:lvl w:ilvl="8">
      <w:start w:val="1"/>
      <w:numFmt w:val="lowerRoman"/>
      <w:lvlText w:val="%9."/>
      <w:lvlJc w:val="right"/>
      <w:pPr>
        <w:tabs>
          <w:tab w:val="left" w:pos="3930"/>
        </w:tabs>
        <w:ind w:left="3930" w:hanging="420"/>
      </w:pPr>
    </w:lvl>
  </w:abstractNum>
  <w:abstractNum w:abstractNumId="14">
    <w:nsid w:val="71EA6930"/>
    <w:multiLevelType w:val="multilevel"/>
    <w:tmpl w:val="71EA6930"/>
    <w:lvl w:ilvl="0">
      <w:start w:val="1"/>
      <w:numFmt w:val="chineseCountingThousand"/>
      <w:pStyle w:val="21"/>
      <w:lvlText w:val="(%1)"/>
      <w:lvlJc w:val="left"/>
      <w:pPr>
        <w:ind w:left="420" w:hanging="420"/>
      </w:pPr>
    </w:lvl>
    <w:lvl w:ilvl="1">
      <w:start w:val="1"/>
      <w:numFmt w:val="decimal"/>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77AB27DD"/>
    <w:multiLevelType w:val="multilevel"/>
    <w:tmpl w:val="77AB27DD"/>
    <w:lvl w:ilvl="0">
      <w:start w:val="1"/>
      <w:numFmt w:val="decimal"/>
      <w:lvlText w:val="Term %1"/>
      <w:lvlJc w:val="left"/>
      <w:pPr>
        <w:tabs>
          <w:tab w:val="left" w:pos="2280"/>
        </w:tabs>
        <w:ind w:left="2280" w:hanging="720"/>
      </w:pPr>
      <w:rPr>
        <w:rFonts w:ascii="宋体" w:hAnsi="宋体" w:hint="default"/>
        <w:color w:val="000000"/>
        <w:sz w:val="24"/>
      </w:rPr>
    </w:lvl>
    <w:lvl w:ilvl="1">
      <w:start w:val="1"/>
      <w:numFmt w:val="decimal"/>
      <w:pStyle w:val="a3"/>
      <w:lvlText w:val="（%2）"/>
      <w:lvlJc w:val="left"/>
      <w:pPr>
        <w:tabs>
          <w:tab w:val="left" w:pos="1140"/>
        </w:tabs>
        <w:ind w:left="1140" w:hanging="720"/>
      </w:pPr>
      <w:rPr>
        <w:rFonts w:ascii="宋体" w:hAnsi="宋体" w:hint="default"/>
        <w:sz w:val="24"/>
      </w:rPr>
    </w:lvl>
    <w:lvl w:ilvl="2">
      <w:start w:val="1"/>
      <w:numFmt w:val="decimal"/>
      <w:lvlText w:val="(%3)"/>
      <w:lvlJc w:val="left"/>
      <w:pPr>
        <w:tabs>
          <w:tab w:val="left" w:pos="1200"/>
        </w:tabs>
        <w:ind w:left="1200" w:hanging="360"/>
      </w:pPr>
      <w:rPr>
        <w:rFonts w:hint="default"/>
      </w:rPr>
    </w:lvl>
    <w:lvl w:ilvl="3">
      <w:start w:val="1"/>
      <w:numFmt w:val="decimal"/>
      <w:lvlText w:val="（%4）"/>
      <w:lvlJc w:val="left"/>
      <w:pPr>
        <w:tabs>
          <w:tab w:val="left" w:pos="1980"/>
        </w:tabs>
        <w:ind w:left="1980" w:hanging="720"/>
      </w:pPr>
      <w:rPr>
        <w:rFonts w:ascii="Times New Roman" w:eastAsia="宋体" w:hAnsi="Times New Roman" w:cs="Times New Roman"/>
        <w:lang w:val="en-US"/>
      </w:rPr>
    </w:lvl>
    <w:lvl w:ilvl="4">
      <w:start w:val="1"/>
      <w:numFmt w:val="decimal"/>
      <w:lvlText w:val="%5)"/>
      <w:lvlJc w:val="left"/>
      <w:pPr>
        <w:tabs>
          <w:tab w:val="left" w:pos="2040"/>
        </w:tabs>
        <w:ind w:left="2040" w:hanging="360"/>
      </w:pPr>
      <w:rPr>
        <w:rFonts w:hint="default"/>
        <w:sz w:val="21"/>
      </w:rPr>
    </w:lvl>
    <w:lvl w:ilvl="5">
      <w:start w:val="1"/>
      <w:numFmt w:val="decimal"/>
      <w:lvlText w:val="（%6）"/>
      <w:lvlJc w:val="left"/>
      <w:pPr>
        <w:tabs>
          <w:tab w:val="left" w:pos="360"/>
        </w:tabs>
        <w:ind w:left="360" w:hanging="360"/>
      </w:pPr>
      <w:rPr>
        <w:rFonts w:ascii="Times New Roman" w:eastAsia="宋体" w:hAnsi="Times New Roman" w:cs="Times New Roman"/>
      </w:rPr>
    </w:lvl>
    <w:lvl w:ilvl="6">
      <w:start w:val="1"/>
      <w:numFmt w:val="lowerLetter"/>
      <w:lvlText w:val="%7）"/>
      <w:lvlJc w:val="left"/>
      <w:pPr>
        <w:tabs>
          <w:tab w:val="left" w:pos="360"/>
        </w:tabs>
        <w:ind w:left="360" w:hanging="360"/>
      </w:pPr>
      <w:rPr>
        <w:rFonts w:hint="default"/>
      </w:r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nsid w:val="787210C0"/>
    <w:multiLevelType w:val="multilevel"/>
    <w:tmpl w:val="787210C0"/>
    <w:lvl w:ilvl="0">
      <w:start w:val="1"/>
      <w:numFmt w:val="decimal"/>
      <w:pStyle w:val="40"/>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8B641CB"/>
    <w:multiLevelType w:val="multilevel"/>
    <w:tmpl w:val="78B641CB"/>
    <w:lvl w:ilvl="0">
      <w:start w:val="1"/>
      <w:numFmt w:val="bullet"/>
      <w:pStyle w:val="a4"/>
      <w:lvlText w:val=""/>
      <w:lvlJc w:val="left"/>
      <w:pPr>
        <w:tabs>
          <w:tab w:val="left" w:pos="1160"/>
        </w:tabs>
        <w:ind w:left="1160" w:hanging="420"/>
      </w:pPr>
      <w:rPr>
        <w:rFonts w:ascii="Wingdings" w:hAnsi="Wingdings" w:hint="default"/>
      </w:rPr>
    </w:lvl>
    <w:lvl w:ilvl="1">
      <w:start w:val="1"/>
      <w:numFmt w:val="bullet"/>
      <w:lvlText w:val=""/>
      <w:lvlJc w:val="left"/>
      <w:pPr>
        <w:tabs>
          <w:tab w:val="left" w:pos="1040"/>
        </w:tabs>
        <w:ind w:left="1040" w:hanging="420"/>
      </w:pPr>
      <w:rPr>
        <w:rFonts w:ascii="Wingdings" w:hAnsi="Wingdings" w:hint="default"/>
      </w:rPr>
    </w:lvl>
    <w:lvl w:ilvl="2">
      <w:start w:val="1"/>
      <w:numFmt w:val="bullet"/>
      <w:lvlText w:val=""/>
      <w:lvlJc w:val="left"/>
      <w:pPr>
        <w:tabs>
          <w:tab w:val="left" w:pos="1460"/>
        </w:tabs>
        <w:ind w:left="1460" w:hanging="420"/>
      </w:pPr>
      <w:rPr>
        <w:rFonts w:ascii="Wingdings" w:hAnsi="Wingdings" w:hint="default"/>
      </w:rPr>
    </w:lvl>
    <w:lvl w:ilvl="3">
      <w:start w:val="1"/>
      <w:numFmt w:val="bullet"/>
      <w:lvlText w:val=""/>
      <w:lvlJc w:val="left"/>
      <w:pPr>
        <w:tabs>
          <w:tab w:val="left" w:pos="1880"/>
        </w:tabs>
        <w:ind w:left="1880" w:hanging="420"/>
      </w:pPr>
      <w:rPr>
        <w:rFonts w:ascii="Wingdings" w:hAnsi="Wingdings" w:hint="default"/>
      </w:rPr>
    </w:lvl>
    <w:lvl w:ilvl="4">
      <w:start w:val="1"/>
      <w:numFmt w:val="bullet"/>
      <w:lvlText w:val=""/>
      <w:lvlJc w:val="left"/>
      <w:pPr>
        <w:tabs>
          <w:tab w:val="left" w:pos="2300"/>
        </w:tabs>
        <w:ind w:left="2300" w:hanging="420"/>
      </w:pPr>
      <w:rPr>
        <w:rFonts w:ascii="Wingdings" w:hAnsi="Wingdings" w:hint="default"/>
      </w:rPr>
    </w:lvl>
    <w:lvl w:ilvl="5">
      <w:start w:val="1"/>
      <w:numFmt w:val="bullet"/>
      <w:lvlText w:val=""/>
      <w:lvlJc w:val="left"/>
      <w:pPr>
        <w:tabs>
          <w:tab w:val="left" w:pos="2720"/>
        </w:tabs>
        <w:ind w:left="2720" w:hanging="420"/>
      </w:pPr>
      <w:rPr>
        <w:rFonts w:ascii="Wingdings" w:hAnsi="Wingdings" w:hint="default"/>
      </w:rPr>
    </w:lvl>
    <w:lvl w:ilvl="6">
      <w:start w:val="1"/>
      <w:numFmt w:val="bullet"/>
      <w:lvlText w:val=""/>
      <w:lvlJc w:val="left"/>
      <w:pPr>
        <w:tabs>
          <w:tab w:val="left" w:pos="3140"/>
        </w:tabs>
        <w:ind w:left="3140" w:hanging="420"/>
      </w:pPr>
      <w:rPr>
        <w:rFonts w:ascii="Wingdings" w:hAnsi="Wingdings" w:hint="default"/>
      </w:rPr>
    </w:lvl>
    <w:lvl w:ilvl="7">
      <w:start w:val="1"/>
      <w:numFmt w:val="bullet"/>
      <w:lvlText w:val=""/>
      <w:lvlJc w:val="left"/>
      <w:pPr>
        <w:tabs>
          <w:tab w:val="left" w:pos="3560"/>
        </w:tabs>
        <w:ind w:left="3560" w:hanging="420"/>
      </w:pPr>
      <w:rPr>
        <w:rFonts w:ascii="Wingdings" w:hAnsi="Wingdings" w:hint="default"/>
      </w:rPr>
    </w:lvl>
    <w:lvl w:ilvl="8">
      <w:start w:val="1"/>
      <w:numFmt w:val="bullet"/>
      <w:lvlText w:val=""/>
      <w:lvlJc w:val="left"/>
      <w:pPr>
        <w:tabs>
          <w:tab w:val="left" w:pos="3980"/>
        </w:tabs>
        <w:ind w:left="3980" w:hanging="420"/>
      </w:pPr>
      <w:rPr>
        <w:rFonts w:ascii="Wingdings" w:hAnsi="Wingdings" w:hint="default"/>
      </w:rPr>
    </w:lvl>
  </w:abstractNum>
  <w:abstractNum w:abstractNumId="18">
    <w:nsid w:val="7CB87E18"/>
    <w:multiLevelType w:val="multilevel"/>
    <w:tmpl w:val="7CB87E18"/>
    <w:lvl w:ilvl="0">
      <w:start w:val="1"/>
      <w:numFmt w:val="decimal"/>
      <w:pStyle w:val="41"/>
      <w:lvlText w:val="3.%1."/>
      <w:lvlJc w:val="left"/>
      <w:pPr>
        <w:tabs>
          <w:tab w:val="left" w:pos="720"/>
        </w:tabs>
        <w:ind w:left="720" w:hanging="720"/>
      </w:pPr>
      <w:rPr>
        <w:rFonts w:hint="eastAsia"/>
      </w:rPr>
    </w:lvl>
    <w:lvl w:ilvl="1">
      <w:start w:val="1"/>
      <w:numFmt w:val="decimal"/>
      <w:lvlText w:val="3.%2."/>
      <w:lvlJc w:val="left"/>
      <w:pPr>
        <w:tabs>
          <w:tab w:val="left" w:pos="425"/>
        </w:tabs>
        <w:ind w:left="425" w:firstLine="0"/>
      </w:pPr>
      <w:rPr>
        <w:rFonts w:ascii="Times New Roman" w:eastAsia="仿宋_GB2312" w:hAnsi="Times New Roman" w:cs="Times New Roman" w:hint="default"/>
      </w:rPr>
    </w:lvl>
    <w:lvl w:ilvl="2">
      <w:start w:val="1"/>
      <w:numFmt w:val="decimal"/>
      <w:lvlText w:val="%1.%2.%3"/>
      <w:lvlJc w:val="left"/>
      <w:pPr>
        <w:tabs>
          <w:tab w:val="left" w:pos="1571"/>
        </w:tabs>
        <w:ind w:left="1418" w:hanging="567"/>
      </w:pPr>
      <w:rPr>
        <w:rFonts w:hint="eastAsia"/>
      </w:rPr>
    </w:lvl>
    <w:lvl w:ilvl="3">
      <w:start w:val="1"/>
      <w:numFmt w:val="decimal"/>
      <w:lvlText w:val="5.5.3.2.%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9">
    <w:nsid w:val="7F8A23A2"/>
    <w:multiLevelType w:val="multilevel"/>
    <w:tmpl w:val="7F8A23A2"/>
    <w:lvl w:ilvl="0">
      <w:start w:val="1"/>
      <w:numFmt w:val="decimal"/>
      <w:lvlText w:val="%1."/>
      <w:lvlJc w:val="left"/>
      <w:pPr>
        <w:tabs>
          <w:tab w:val="left" w:pos="720"/>
        </w:tabs>
        <w:ind w:left="720" w:hanging="720"/>
      </w:pPr>
    </w:lvl>
    <w:lvl w:ilvl="1">
      <w:start w:val="1"/>
      <w:numFmt w:val="decimal"/>
      <w:pStyle w:val="CM95"/>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7"/>
  </w:num>
  <w:num w:numId="2">
    <w:abstractNumId w:val="14"/>
  </w:num>
  <w:num w:numId="3">
    <w:abstractNumId w:val="8"/>
  </w:num>
  <w:num w:numId="4">
    <w:abstractNumId w:val="16"/>
  </w:num>
  <w:num w:numId="5">
    <w:abstractNumId w:val="12"/>
  </w:num>
  <w:num w:numId="6">
    <w:abstractNumId w:val="9"/>
  </w:num>
  <w:num w:numId="7">
    <w:abstractNumId w:val="0"/>
  </w:num>
  <w:num w:numId="8">
    <w:abstractNumId w:val="10"/>
  </w:num>
  <w:num w:numId="9">
    <w:abstractNumId w:val="6"/>
  </w:num>
  <w:num w:numId="10">
    <w:abstractNumId w:val="11"/>
  </w:num>
  <w:num w:numId="11">
    <w:abstractNumId w:val="18"/>
  </w:num>
  <w:num w:numId="12">
    <w:abstractNumId w:val="13"/>
  </w:num>
  <w:num w:numId="13">
    <w:abstractNumId w:val="5"/>
  </w:num>
  <w:num w:numId="14">
    <w:abstractNumId w:val="1"/>
  </w:num>
  <w:num w:numId="15">
    <w:abstractNumId w:val="3"/>
  </w:num>
  <w:num w:numId="16">
    <w:abstractNumId w:val="17"/>
  </w:num>
  <w:num w:numId="17">
    <w:abstractNumId w:val="15"/>
  </w:num>
  <w:num w:numId="18">
    <w:abstractNumId w:val="19"/>
  </w:num>
  <w:num w:numId="19">
    <w:abstractNumId w:val="4"/>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rawingGridVerticalSpacing w:val="163"/>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477"/>
    <w:rsid w:val="00001AB6"/>
    <w:rsid w:val="00001C2F"/>
    <w:rsid w:val="00002057"/>
    <w:rsid w:val="00002EB4"/>
    <w:rsid w:val="000030F7"/>
    <w:rsid w:val="00003756"/>
    <w:rsid w:val="00003997"/>
    <w:rsid w:val="00003C95"/>
    <w:rsid w:val="00003EA2"/>
    <w:rsid w:val="00004D4F"/>
    <w:rsid w:val="000063C1"/>
    <w:rsid w:val="000066B8"/>
    <w:rsid w:val="00006FFB"/>
    <w:rsid w:val="00007CA2"/>
    <w:rsid w:val="00007F40"/>
    <w:rsid w:val="00012453"/>
    <w:rsid w:val="000124FA"/>
    <w:rsid w:val="00012D2F"/>
    <w:rsid w:val="00013883"/>
    <w:rsid w:val="00013E46"/>
    <w:rsid w:val="0001489A"/>
    <w:rsid w:val="0001548E"/>
    <w:rsid w:val="00015E8E"/>
    <w:rsid w:val="00016D1A"/>
    <w:rsid w:val="000171CF"/>
    <w:rsid w:val="000208EC"/>
    <w:rsid w:val="00021E0D"/>
    <w:rsid w:val="00022AB2"/>
    <w:rsid w:val="00023A87"/>
    <w:rsid w:val="00023DAA"/>
    <w:rsid w:val="000242E3"/>
    <w:rsid w:val="00024484"/>
    <w:rsid w:val="00025784"/>
    <w:rsid w:val="00025A6E"/>
    <w:rsid w:val="00026BB5"/>
    <w:rsid w:val="0002751D"/>
    <w:rsid w:val="00031A35"/>
    <w:rsid w:val="00031D36"/>
    <w:rsid w:val="00033F95"/>
    <w:rsid w:val="00034BD0"/>
    <w:rsid w:val="00034ECE"/>
    <w:rsid w:val="000363D2"/>
    <w:rsid w:val="000367E8"/>
    <w:rsid w:val="00037C9E"/>
    <w:rsid w:val="00040CEF"/>
    <w:rsid w:val="000417D6"/>
    <w:rsid w:val="0004185F"/>
    <w:rsid w:val="00042378"/>
    <w:rsid w:val="000424AB"/>
    <w:rsid w:val="00042FB2"/>
    <w:rsid w:val="00043218"/>
    <w:rsid w:val="00044116"/>
    <w:rsid w:val="000446F3"/>
    <w:rsid w:val="00044C49"/>
    <w:rsid w:val="00045CE6"/>
    <w:rsid w:val="00045D7B"/>
    <w:rsid w:val="00045DBC"/>
    <w:rsid w:val="0004667D"/>
    <w:rsid w:val="00047587"/>
    <w:rsid w:val="0005028E"/>
    <w:rsid w:val="00050D36"/>
    <w:rsid w:val="00051790"/>
    <w:rsid w:val="00051947"/>
    <w:rsid w:val="00051DAA"/>
    <w:rsid w:val="00051E5F"/>
    <w:rsid w:val="000530D0"/>
    <w:rsid w:val="000534C5"/>
    <w:rsid w:val="00053CAF"/>
    <w:rsid w:val="00054AC9"/>
    <w:rsid w:val="000557E8"/>
    <w:rsid w:val="00055AD5"/>
    <w:rsid w:val="00056759"/>
    <w:rsid w:val="00057993"/>
    <w:rsid w:val="00057A40"/>
    <w:rsid w:val="000607B9"/>
    <w:rsid w:val="00061290"/>
    <w:rsid w:val="000612D0"/>
    <w:rsid w:val="000623BE"/>
    <w:rsid w:val="00062778"/>
    <w:rsid w:val="00063C92"/>
    <w:rsid w:val="0006520B"/>
    <w:rsid w:val="00067158"/>
    <w:rsid w:val="00067665"/>
    <w:rsid w:val="000676E6"/>
    <w:rsid w:val="00070130"/>
    <w:rsid w:val="00070AEB"/>
    <w:rsid w:val="00071E87"/>
    <w:rsid w:val="00072D0E"/>
    <w:rsid w:val="00074675"/>
    <w:rsid w:val="0007489B"/>
    <w:rsid w:val="00075E28"/>
    <w:rsid w:val="00076E45"/>
    <w:rsid w:val="0007720C"/>
    <w:rsid w:val="000808B7"/>
    <w:rsid w:val="0008157C"/>
    <w:rsid w:val="00081F40"/>
    <w:rsid w:val="000822CD"/>
    <w:rsid w:val="000829EB"/>
    <w:rsid w:val="00082F76"/>
    <w:rsid w:val="000833BC"/>
    <w:rsid w:val="000856EB"/>
    <w:rsid w:val="000858DE"/>
    <w:rsid w:val="00086072"/>
    <w:rsid w:val="0008685F"/>
    <w:rsid w:val="00086912"/>
    <w:rsid w:val="00087153"/>
    <w:rsid w:val="00087333"/>
    <w:rsid w:val="00087A6B"/>
    <w:rsid w:val="00087AC4"/>
    <w:rsid w:val="0009036C"/>
    <w:rsid w:val="00090614"/>
    <w:rsid w:val="00090E88"/>
    <w:rsid w:val="0009140B"/>
    <w:rsid w:val="000919FD"/>
    <w:rsid w:val="00092247"/>
    <w:rsid w:val="00092411"/>
    <w:rsid w:val="000927AA"/>
    <w:rsid w:val="00093131"/>
    <w:rsid w:val="00093982"/>
    <w:rsid w:val="0009566E"/>
    <w:rsid w:val="000956CB"/>
    <w:rsid w:val="000958B5"/>
    <w:rsid w:val="00096B68"/>
    <w:rsid w:val="00096DF6"/>
    <w:rsid w:val="00097996"/>
    <w:rsid w:val="00097DAF"/>
    <w:rsid w:val="000A08DE"/>
    <w:rsid w:val="000A1010"/>
    <w:rsid w:val="000A1012"/>
    <w:rsid w:val="000A10BD"/>
    <w:rsid w:val="000A18F0"/>
    <w:rsid w:val="000A1A33"/>
    <w:rsid w:val="000A1F8F"/>
    <w:rsid w:val="000A2342"/>
    <w:rsid w:val="000A340D"/>
    <w:rsid w:val="000A4479"/>
    <w:rsid w:val="000A464A"/>
    <w:rsid w:val="000A5C3F"/>
    <w:rsid w:val="000A6083"/>
    <w:rsid w:val="000A618C"/>
    <w:rsid w:val="000A660B"/>
    <w:rsid w:val="000A7458"/>
    <w:rsid w:val="000B0551"/>
    <w:rsid w:val="000B0975"/>
    <w:rsid w:val="000B0ADE"/>
    <w:rsid w:val="000B1101"/>
    <w:rsid w:val="000B1312"/>
    <w:rsid w:val="000B1A4C"/>
    <w:rsid w:val="000B1ADA"/>
    <w:rsid w:val="000B2B03"/>
    <w:rsid w:val="000B2F6C"/>
    <w:rsid w:val="000B3074"/>
    <w:rsid w:val="000B590D"/>
    <w:rsid w:val="000B61DC"/>
    <w:rsid w:val="000B65D5"/>
    <w:rsid w:val="000B6DA7"/>
    <w:rsid w:val="000B7A8B"/>
    <w:rsid w:val="000C00B7"/>
    <w:rsid w:val="000C0DD9"/>
    <w:rsid w:val="000C1C3F"/>
    <w:rsid w:val="000C2ED0"/>
    <w:rsid w:val="000C346A"/>
    <w:rsid w:val="000C382C"/>
    <w:rsid w:val="000C3DB0"/>
    <w:rsid w:val="000C45E9"/>
    <w:rsid w:val="000C48B0"/>
    <w:rsid w:val="000C5614"/>
    <w:rsid w:val="000C5DE8"/>
    <w:rsid w:val="000C66AB"/>
    <w:rsid w:val="000D0619"/>
    <w:rsid w:val="000D1150"/>
    <w:rsid w:val="000D1E94"/>
    <w:rsid w:val="000D24A4"/>
    <w:rsid w:val="000D279C"/>
    <w:rsid w:val="000D3582"/>
    <w:rsid w:val="000D49B1"/>
    <w:rsid w:val="000D54CB"/>
    <w:rsid w:val="000D55AD"/>
    <w:rsid w:val="000D5626"/>
    <w:rsid w:val="000D6755"/>
    <w:rsid w:val="000D6796"/>
    <w:rsid w:val="000D689A"/>
    <w:rsid w:val="000D6C9A"/>
    <w:rsid w:val="000D6CBC"/>
    <w:rsid w:val="000D7C49"/>
    <w:rsid w:val="000E073B"/>
    <w:rsid w:val="000E17A5"/>
    <w:rsid w:val="000E19FC"/>
    <w:rsid w:val="000E1F1C"/>
    <w:rsid w:val="000E2180"/>
    <w:rsid w:val="000E2895"/>
    <w:rsid w:val="000E38E6"/>
    <w:rsid w:val="000E3C99"/>
    <w:rsid w:val="000E50B5"/>
    <w:rsid w:val="000E599B"/>
    <w:rsid w:val="000E5B05"/>
    <w:rsid w:val="000E7084"/>
    <w:rsid w:val="000E7851"/>
    <w:rsid w:val="000F0F70"/>
    <w:rsid w:val="000F199F"/>
    <w:rsid w:val="000F25DF"/>
    <w:rsid w:val="000F260D"/>
    <w:rsid w:val="000F2A22"/>
    <w:rsid w:val="000F2ED1"/>
    <w:rsid w:val="000F449F"/>
    <w:rsid w:val="000F4669"/>
    <w:rsid w:val="000F4BF4"/>
    <w:rsid w:val="000F4EF1"/>
    <w:rsid w:val="000F5389"/>
    <w:rsid w:val="000F54E9"/>
    <w:rsid w:val="000F6F6C"/>
    <w:rsid w:val="000F703B"/>
    <w:rsid w:val="000F748C"/>
    <w:rsid w:val="000F77D8"/>
    <w:rsid w:val="000F77EF"/>
    <w:rsid w:val="000F7AAC"/>
    <w:rsid w:val="000F7D86"/>
    <w:rsid w:val="001001B1"/>
    <w:rsid w:val="00101A7F"/>
    <w:rsid w:val="001027E9"/>
    <w:rsid w:val="001031D5"/>
    <w:rsid w:val="00103861"/>
    <w:rsid w:val="00104529"/>
    <w:rsid w:val="00104631"/>
    <w:rsid w:val="00104CCA"/>
    <w:rsid w:val="00104D40"/>
    <w:rsid w:val="001053BB"/>
    <w:rsid w:val="0010589D"/>
    <w:rsid w:val="00105C52"/>
    <w:rsid w:val="00106343"/>
    <w:rsid w:val="001063E7"/>
    <w:rsid w:val="00106A63"/>
    <w:rsid w:val="00110286"/>
    <w:rsid w:val="00111F96"/>
    <w:rsid w:val="0011290A"/>
    <w:rsid w:val="00112BE8"/>
    <w:rsid w:val="00112F33"/>
    <w:rsid w:val="00112F34"/>
    <w:rsid w:val="001136BF"/>
    <w:rsid w:val="00114A98"/>
    <w:rsid w:val="001154E8"/>
    <w:rsid w:val="001169FC"/>
    <w:rsid w:val="00117517"/>
    <w:rsid w:val="00117D84"/>
    <w:rsid w:val="00120F45"/>
    <w:rsid w:val="001210F8"/>
    <w:rsid w:val="0012125A"/>
    <w:rsid w:val="00121F58"/>
    <w:rsid w:val="0012339A"/>
    <w:rsid w:val="0012356D"/>
    <w:rsid w:val="00123760"/>
    <w:rsid w:val="001250EB"/>
    <w:rsid w:val="00125C4D"/>
    <w:rsid w:val="0012780B"/>
    <w:rsid w:val="00127E28"/>
    <w:rsid w:val="00127E64"/>
    <w:rsid w:val="0013051E"/>
    <w:rsid w:val="0013143B"/>
    <w:rsid w:val="00131A59"/>
    <w:rsid w:val="00132987"/>
    <w:rsid w:val="00134B8E"/>
    <w:rsid w:val="001352D8"/>
    <w:rsid w:val="00135B4E"/>
    <w:rsid w:val="00136444"/>
    <w:rsid w:val="0013661C"/>
    <w:rsid w:val="0013684F"/>
    <w:rsid w:val="0013694D"/>
    <w:rsid w:val="00137884"/>
    <w:rsid w:val="00137921"/>
    <w:rsid w:val="0014057C"/>
    <w:rsid w:val="001410BA"/>
    <w:rsid w:val="001416CF"/>
    <w:rsid w:val="001417AD"/>
    <w:rsid w:val="00141C95"/>
    <w:rsid w:val="00142EAA"/>
    <w:rsid w:val="001433FF"/>
    <w:rsid w:val="00143671"/>
    <w:rsid w:val="001437E3"/>
    <w:rsid w:val="00145DD2"/>
    <w:rsid w:val="00146D15"/>
    <w:rsid w:val="00150213"/>
    <w:rsid w:val="001510F0"/>
    <w:rsid w:val="00151968"/>
    <w:rsid w:val="00151AE3"/>
    <w:rsid w:val="00151EEF"/>
    <w:rsid w:val="00153855"/>
    <w:rsid w:val="00153F72"/>
    <w:rsid w:val="00155B06"/>
    <w:rsid w:val="001560C3"/>
    <w:rsid w:val="001568F4"/>
    <w:rsid w:val="00156C49"/>
    <w:rsid w:val="0015729A"/>
    <w:rsid w:val="00157ED3"/>
    <w:rsid w:val="00160453"/>
    <w:rsid w:val="00161050"/>
    <w:rsid w:val="00162248"/>
    <w:rsid w:val="00162714"/>
    <w:rsid w:val="00162A31"/>
    <w:rsid w:val="0016329E"/>
    <w:rsid w:val="001637A7"/>
    <w:rsid w:val="00163E6F"/>
    <w:rsid w:val="00164674"/>
    <w:rsid w:val="001654C1"/>
    <w:rsid w:val="00165BC0"/>
    <w:rsid w:val="00165C3F"/>
    <w:rsid w:val="00165E0A"/>
    <w:rsid w:val="00165FA3"/>
    <w:rsid w:val="00166522"/>
    <w:rsid w:val="0016654E"/>
    <w:rsid w:val="00166755"/>
    <w:rsid w:val="00167077"/>
    <w:rsid w:val="001677FE"/>
    <w:rsid w:val="00167925"/>
    <w:rsid w:val="00167F0A"/>
    <w:rsid w:val="00170B53"/>
    <w:rsid w:val="00171C5C"/>
    <w:rsid w:val="00172A27"/>
    <w:rsid w:val="001730D3"/>
    <w:rsid w:val="00174554"/>
    <w:rsid w:val="00175309"/>
    <w:rsid w:val="00175522"/>
    <w:rsid w:val="001755E2"/>
    <w:rsid w:val="00176458"/>
    <w:rsid w:val="00176BED"/>
    <w:rsid w:val="0017718F"/>
    <w:rsid w:val="00177754"/>
    <w:rsid w:val="00177B40"/>
    <w:rsid w:val="00177D45"/>
    <w:rsid w:val="00180888"/>
    <w:rsid w:val="00180A04"/>
    <w:rsid w:val="001816AA"/>
    <w:rsid w:val="00182DB1"/>
    <w:rsid w:val="001834A5"/>
    <w:rsid w:val="0018544B"/>
    <w:rsid w:val="00185662"/>
    <w:rsid w:val="00185A11"/>
    <w:rsid w:val="001863A6"/>
    <w:rsid w:val="00186654"/>
    <w:rsid w:val="00186B50"/>
    <w:rsid w:val="001876AB"/>
    <w:rsid w:val="00190A4E"/>
    <w:rsid w:val="00190C74"/>
    <w:rsid w:val="00192A8E"/>
    <w:rsid w:val="0019412E"/>
    <w:rsid w:val="00194347"/>
    <w:rsid w:val="001946AD"/>
    <w:rsid w:val="001949F3"/>
    <w:rsid w:val="00194A20"/>
    <w:rsid w:val="0019519D"/>
    <w:rsid w:val="00196930"/>
    <w:rsid w:val="00196A03"/>
    <w:rsid w:val="00196E13"/>
    <w:rsid w:val="00196EDB"/>
    <w:rsid w:val="00197094"/>
    <w:rsid w:val="001A0270"/>
    <w:rsid w:val="001A1261"/>
    <w:rsid w:val="001A1D24"/>
    <w:rsid w:val="001A2847"/>
    <w:rsid w:val="001A3E81"/>
    <w:rsid w:val="001A4CCC"/>
    <w:rsid w:val="001A692B"/>
    <w:rsid w:val="001A6A82"/>
    <w:rsid w:val="001A6CA0"/>
    <w:rsid w:val="001A6ECD"/>
    <w:rsid w:val="001A778E"/>
    <w:rsid w:val="001B03F2"/>
    <w:rsid w:val="001B07C6"/>
    <w:rsid w:val="001B1392"/>
    <w:rsid w:val="001B2F18"/>
    <w:rsid w:val="001B37A3"/>
    <w:rsid w:val="001B3E7F"/>
    <w:rsid w:val="001B54F9"/>
    <w:rsid w:val="001B5FAD"/>
    <w:rsid w:val="001B64EE"/>
    <w:rsid w:val="001B6FAF"/>
    <w:rsid w:val="001B7520"/>
    <w:rsid w:val="001C21C8"/>
    <w:rsid w:val="001C29B6"/>
    <w:rsid w:val="001C330F"/>
    <w:rsid w:val="001C3554"/>
    <w:rsid w:val="001C41C0"/>
    <w:rsid w:val="001C45C2"/>
    <w:rsid w:val="001C4EF0"/>
    <w:rsid w:val="001C5BCE"/>
    <w:rsid w:val="001C5E2A"/>
    <w:rsid w:val="001C75E9"/>
    <w:rsid w:val="001C783E"/>
    <w:rsid w:val="001D02DA"/>
    <w:rsid w:val="001D042E"/>
    <w:rsid w:val="001D0439"/>
    <w:rsid w:val="001D13C3"/>
    <w:rsid w:val="001D1616"/>
    <w:rsid w:val="001D1A33"/>
    <w:rsid w:val="001D1FA5"/>
    <w:rsid w:val="001D3C35"/>
    <w:rsid w:val="001D4BFE"/>
    <w:rsid w:val="001D4F31"/>
    <w:rsid w:val="001D4FE2"/>
    <w:rsid w:val="001D6D90"/>
    <w:rsid w:val="001E0B0D"/>
    <w:rsid w:val="001E0DEC"/>
    <w:rsid w:val="001E1648"/>
    <w:rsid w:val="001E1E8A"/>
    <w:rsid w:val="001E2378"/>
    <w:rsid w:val="001E24A9"/>
    <w:rsid w:val="001E267D"/>
    <w:rsid w:val="001E2C79"/>
    <w:rsid w:val="001E36C1"/>
    <w:rsid w:val="001E3E9F"/>
    <w:rsid w:val="001E4580"/>
    <w:rsid w:val="001E4DEF"/>
    <w:rsid w:val="001E4F71"/>
    <w:rsid w:val="001E5068"/>
    <w:rsid w:val="001E59A1"/>
    <w:rsid w:val="001E6346"/>
    <w:rsid w:val="001E63B7"/>
    <w:rsid w:val="001E65F3"/>
    <w:rsid w:val="001E697B"/>
    <w:rsid w:val="001E6D51"/>
    <w:rsid w:val="001E764E"/>
    <w:rsid w:val="001E76A0"/>
    <w:rsid w:val="001E7885"/>
    <w:rsid w:val="001E7E65"/>
    <w:rsid w:val="001F2071"/>
    <w:rsid w:val="001F242E"/>
    <w:rsid w:val="001F27D3"/>
    <w:rsid w:val="001F295C"/>
    <w:rsid w:val="001F2ABC"/>
    <w:rsid w:val="001F32DE"/>
    <w:rsid w:val="001F39C4"/>
    <w:rsid w:val="001F4601"/>
    <w:rsid w:val="001F5FD2"/>
    <w:rsid w:val="001F69A4"/>
    <w:rsid w:val="001F711F"/>
    <w:rsid w:val="001F719D"/>
    <w:rsid w:val="001F7363"/>
    <w:rsid w:val="001F73EF"/>
    <w:rsid w:val="00200074"/>
    <w:rsid w:val="0020015F"/>
    <w:rsid w:val="00200740"/>
    <w:rsid w:val="00201A34"/>
    <w:rsid w:val="00201B96"/>
    <w:rsid w:val="002022A1"/>
    <w:rsid w:val="00202C92"/>
    <w:rsid w:val="002039DB"/>
    <w:rsid w:val="00205175"/>
    <w:rsid w:val="00205EB3"/>
    <w:rsid w:val="002062F7"/>
    <w:rsid w:val="00206A09"/>
    <w:rsid w:val="0020786A"/>
    <w:rsid w:val="00207CB8"/>
    <w:rsid w:val="00210220"/>
    <w:rsid w:val="002122CC"/>
    <w:rsid w:val="002137E9"/>
    <w:rsid w:val="002140F3"/>
    <w:rsid w:val="002142A5"/>
    <w:rsid w:val="0021479D"/>
    <w:rsid w:val="00214BB2"/>
    <w:rsid w:val="0021509D"/>
    <w:rsid w:val="00215DFB"/>
    <w:rsid w:val="00215FEB"/>
    <w:rsid w:val="00216115"/>
    <w:rsid w:val="002162FF"/>
    <w:rsid w:val="00216E30"/>
    <w:rsid w:val="002170D8"/>
    <w:rsid w:val="00217213"/>
    <w:rsid w:val="00217454"/>
    <w:rsid w:val="0022003F"/>
    <w:rsid w:val="002211A8"/>
    <w:rsid w:val="002214E4"/>
    <w:rsid w:val="00224A47"/>
    <w:rsid w:val="00225F4B"/>
    <w:rsid w:val="00225F70"/>
    <w:rsid w:val="0022681C"/>
    <w:rsid w:val="002269E5"/>
    <w:rsid w:val="00227025"/>
    <w:rsid w:val="002272DB"/>
    <w:rsid w:val="00227441"/>
    <w:rsid w:val="00227F24"/>
    <w:rsid w:val="00230145"/>
    <w:rsid w:val="0023057E"/>
    <w:rsid w:val="002317E2"/>
    <w:rsid w:val="00231E4B"/>
    <w:rsid w:val="00231ECA"/>
    <w:rsid w:val="00233526"/>
    <w:rsid w:val="002338EC"/>
    <w:rsid w:val="00237366"/>
    <w:rsid w:val="00240F84"/>
    <w:rsid w:val="002413B4"/>
    <w:rsid w:val="00241EC5"/>
    <w:rsid w:val="0024229A"/>
    <w:rsid w:val="00242677"/>
    <w:rsid w:val="002428CA"/>
    <w:rsid w:val="002428D9"/>
    <w:rsid w:val="002429D2"/>
    <w:rsid w:val="00243B72"/>
    <w:rsid w:val="0024418E"/>
    <w:rsid w:val="00244753"/>
    <w:rsid w:val="00246A87"/>
    <w:rsid w:val="00250705"/>
    <w:rsid w:val="0025085F"/>
    <w:rsid w:val="0025097A"/>
    <w:rsid w:val="00250C40"/>
    <w:rsid w:val="00251EF2"/>
    <w:rsid w:val="00252AB6"/>
    <w:rsid w:val="00253A27"/>
    <w:rsid w:val="002540C8"/>
    <w:rsid w:val="00256927"/>
    <w:rsid w:val="002569E0"/>
    <w:rsid w:val="002573B1"/>
    <w:rsid w:val="00257514"/>
    <w:rsid w:val="00260017"/>
    <w:rsid w:val="0026195D"/>
    <w:rsid w:val="00261A57"/>
    <w:rsid w:val="00261E95"/>
    <w:rsid w:val="002620BA"/>
    <w:rsid w:val="00262B1D"/>
    <w:rsid w:val="002639FD"/>
    <w:rsid w:val="0026457E"/>
    <w:rsid w:val="0026472D"/>
    <w:rsid w:val="00264C67"/>
    <w:rsid w:val="00266511"/>
    <w:rsid w:val="00267090"/>
    <w:rsid w:val="00267E06"/>
    <w:rsid w:val="00270F8D"/>
    <w:rsid w:val="00272EE7"/>
    <w:rsid w:val="002740AB"/>
    <w:rsid w:val="00274D68"/>
    <w:rsid w:val="00275092"/>
    <w:rsid w:val="00275A2D"/>
    <w:rsid w:val="00277391"/>
    <w:rsid w:val="002776FA"/>
    <w:rsid w:val="0028132A"/>
    <w:rsid w:val="00281809"/>
    <w:rsid w:val="00282250"/>
    <w:rsid w:val="00282F2E"/>
    <w:rsid w:val="002841BC"/>
    <w:rsid w:val="00284766"/>
    <w:rsid w:val="002850BA"/>
    <w:rsid w:val="00285395"/>
    <w:rsid w:val="002853E2"/>
    <w:rsid w:val="00285E97"/>
    <w:rsid w:val="002864E1"/>
    <w:rsid w:val="00287FEE"/>
    <w:rsid w:val="0029013B"/>
    <w:rsid w:val="00290878"/>
    <w:rsid w:val="00290ED0"/>
    <w:rsid w:val="002919B4"/>
    <w:rsid w:val="00292939"/>
    <w:rsid w:val="00292D9D"/>
    <w:rsid w:val="00293866"/>
    <w:rsid w:val="00293D2C"/>
    <w:rsid w:val="002951C8"/>
    <w:rsid w:val="002953F5"/>
    <w:rsid w:val="002957A3"/>
    <w:rsid w:val="00295B2C"/>
    <w:rsid w:val="0029632C"/>
    <w:rsid w:val="00297C58"/>
    <w:rsid w:val="002A08D8"/>
    <w:rsid w:val="002A1DF6"/>
    <w:rsid w:val="002A1F3E"/>
    <w:rsid w:val="002A2244"/>
    <w:rsid w:val="002A2EF6"/>
    <w:rsid w:val="002A35F4"/>
    <w:rsid w:val="002A4ED0"/>
    <w:rsid w:val="002A4F57"/>
    <w:rsid w:val="002A578F"/>
    <w:rsid w:val="002A596E"/>
    <w:rsid w:val="002B0F01"/>
    <w:rsid w:val="002B131C"/>
    <w:rsid w:val="002B19F4"/>
    <w:rsid w:val="002B34C3"/>
    <w:rsid w:val="002B3BA3"/>
    <w:rsid w:val="002B3CC7"/>
    <w:rsid w:val="002B4CC3"/>
    <w:rsid w:val="002C004C"/>
    <w:rsid w:val="002C0252"/>
    <w:rsid w:val="002C138A"/>
    <w:rsid w:val="002C279B"/>
    <w:rsid w:val="002C2B99"/>
    <w:rsid w:val="002C3690"/>
    <w:rsid w:val="002C5310"/>
    <w:rsid w:val="002C5A2C"/>
    <w:rsid w:val="002C6812"/>
    <w:rsid w:val="002C6E18"/>
    <w:rsid w:val="002D1811"/>
    <w:rsid w:val="002D18B3"/>
    <w:rsid w:val="002D3513"/>
    <w:rsid w:val="002D4F28"/>
    <w:rsid w:val="002D52DE"/>
    <w:rsid w:val="002D5546"/>
    <w:rsid w:val="002D6599"/>
    <w:rsid w:val="002D6C21"/>
    <w:rsid w:val="002E00B2"/>
    <w:rsid w:val="002E016D"/>
    <w:rsid w:val="002E04D6"/>
    <w:rsid w:val="002E0FB0"/>
    <w:rsid w:val="002E1568"/>
    <w:rsid w:val="002E1AFB"/>
    <w:rsid w:val="002E20D8"/>
    <w:rsid w:val="002E3C02"/>
    <w:rsid w:val="002E418A"/>
    <w:rsid w:val="002E420E"/>
    <w:rsid w:val="002E5E7B"/>
    <w:rsid w:val="002F00E3"/>
    <w:rsid w:val="002F03D9"/>
    <w:rsid w:val="002F2575"/>
    <w:rsid w:val="002F3151"/>
    <w:rsid w:val="002F38D6"/>
    <w:rsid w:val="002F3B17"/>
    <w:rsid w:val="002F3C82"/>
    <w:rsid w:val="002F4A9B"/>
    <w:rsid w:val="002F5472"/>
    <w:rsid w:val="002F586A"/>
    <w:rsid w:val="002F6427"/>
    <w:rsid w:val="002F71F1"/>
    <w:rsid w:val="002F7898"/>
    <w:rsid w:val="002F7F17"/>
    <w:rsid w:val="0030104C"/>
    <w:rsid w:val="00302160"/>
    <w:rsid w:val="00303997"/>
    <w:rsid w:val="00305541"/>
    <w:rsid w:val="00305F6C"/>
    <w:rsid w:val="00306408"/>
    <w:rsid w:val="00306628"/>
    <w:rsid w:val="00307261"/>
    <w:rsid w:val="00307B19"/>
    <w:rsid w:val="00311046"/>
    <w:rsid w:val="0031144E"/>
    <w:rsid w:val="003115E6"/>
    <w:rsid w:val="00311C27"/>
    <w:rsid w:val="003127B8"/>
    <w:rsid w:val="00313A92"/>
    <w:rsid w:val="003141D1"/>
    <w:rsid w:val="003164F7"/>
    <w:rsid w:val="0031691E"/>
    <w:rsid w:val="003209B4"/>
    <w:rsid w:val="003210DD"/>
    <w:rsid w:val="003220B2"/>
    <w:rsid w:val="00322D3A"/>
    <w:rsid w:val="00323214"/>
    <w:rsid w:val="003232BD"/>
    <w:rsid w:val="00323979"/>
    <w:rsid w:val="003240B0"/>
    <w:rsid w:val="0032434E"/>
    <w:rsid w:val="0032482C"/>
    <w:rsid w:val="00324CBC"/>
    <w:rsid w:val="0032540D"/>
    <w:rsid w:val="0032586B"/>
    <w:rsid w:val="00326551"/>
    <w:rsid w:val="003274AC"/>
    <w:rsid w:val="00327987"/>
    <w:rsid w:val="00327A1F"/>
    <w:rsid w:val="00327D6D"/>
    <w:rsid w:val="00330046"/>
    <w:rsid w:val="00331427"/>
    <w:rsid w:val="0033204A"/>
    <w:rsid w:val="00332A9B"/>
    <w:rsid w:val="003338F6"/>
    <w:rsid w:val="00333A34"/>
    <w:rsid w:val="00335FB2"/>
    <w:rsid w:val="003365A3"/>
    <w:rsid w:val="00337B9C"/>
    <w:rsid w:val="003401E1"/>
    <w:rsid w:val="003403C2"/>
    <w:rsid w:val="00343009"/>
    <w:rsid w:val="00343BFA"/>
    <w:rsid w:val="0034449F"/>
    <w:rsid w:val="003445ED"/>
    <w:rsid w:val="003457EB"/>
    <w:rsid w:val="00346357"/>
    <w:rsid w:val="00347DA9"/>
    <w:rsid w:val="00350030"/>
    <w:rsid w:val="0035095F"/>
    <w:rsid w:val="00350D07"/>
    <w:rsid w:val="003520E9"/>
    <w:rsid w:val="00352D59"/>
    <w:rsid w:val="00355585"/>
    <w:rsid w:val="0035610F"/>
    <w:rsid w:val="003564FE"/>
    <w:rsid w:val="003604A9"/>
    <w:rsid w:val="00360C05"/>
    <w:rsid w:val="003614F5"/>
    <w:rsid w:val="00362A36"/>
    <w:rsid w:val="0036451E"/>
    <w:rsid w:val="003656DC"/>
    <w:rsid w:val="003666DC"/>
    <w:rsid w:val="00366C27"/>
    <w:rsid w:val="00367864"/>
    <w:rsid w:val="00370F80"/>
    <w:rsid w:val="00371344"/>
    <w:rsid w:val="003717A7"/>
    <w:rsid w:val="00371E47"/>
    <w:rsid w:val="00372CC6"/>
    <w:rsid w:val="00373427"/>
    <w:rsid w:val="003739C2"/>
    <w:rsid w:val="00373F93"/>
    <w:rsid w:val="003747B0"/>
    <w:rsid w:val="003759C1"/>
    <w:rsid w:val="00376124"/>
    <w:rsid w:val="003762F3"/>
    <w:rsid w:val="003767FB"/>
    <w:rsid w:val="00377058"/>
    <w:rsid w:val="0037741D"/>
    <w:rsid w:val="00380124"/>
    <w:rsid w:val="00380AA7"/>
    <w:rsid w:val="003810DF"/>
    <w:rsid w:val="00381195"/>
    <w:rsid w:val="0038136E"/>
    <w:rsid w:val="00381B9B"/>
    <w:rsid w:val="00381EB9"/>
    <w:rsid w:val="003824F7"/>
    <w:rsid w:val="00382DA9"/>
    <w:rsid w:val="003874CC"/>
    <w:rsid w:val="00387564"/>
    <w:rsid w:val="003903A0"/>
    <w:rsid w:val="00390F03"/>
    <w:rsid w:val="0039221D"/>
    <w:rsid w:val="00392806"/>
    <w:rsid w:val="00392A0D"/>
    <w:rsid w:val="0039302C"/>
    <w:rsid w:val="00393B1D"/>
    <w:rsid w:val="00394118"/>
    <w:rsid w:val="00394D0E"/>
    <w:rsid w:val="00394F74"/>
    <w:rsid w:val="003955C1"/>
    <w:rsid w:val="00396322"/>
    <w:rsid w:val="0039696F"/>
    <w:rsid w:val="00397CC2"/>
    <w:rsid w:val="00397DC8"/>
    <w:rsid w:val="003A0558"/>
    <w:rsid w:val="003A0C94"/>
    <w:rsid w:val="003A105B"/>
    <w:rsid w:val="003A2163"/>
    <w:rsid w:val="003A23C9"/>
    <w:rsid w:val="003A2B18"/>
    <w:rsid w:val="003A2E77"/>
    <w:rsid w:val="003A3181"/>
    <w:rsid w:val="003A46A6"/>
    <w:rsid w:val="003A4A13"/>
    <w:rsid w:val="003A4D8A"/>
    <w:rsid w:val="003A5488"/>
    <w:rsid w:val="003A5B06"/>
    <w:rsid w:val="003A5D76"/>
    <w:rsid w:val="003A76D9"/>
    <w:rsid w:val="003B04F5"/>
    <w:rsid w:val="003B10DF"/>
    <w:rsid w:val="003B1230"/>
    <w:rsid w:val="003B249A"/>
    <w:rsid w:val="003B25E5"/>
    <w:rsid w:val="003B2C03"/>
    <w:rsid w:val="003B4328"/>
    <w:rsid w:val="003B523C"/>
    <w:rsid w:val="003B59EA"/>
    <w:rsid w:val="003B5A9F"/>
    <w:rsid w:val="003B6CA9"/>
    <w:rsid w:val="003B7519"/>
    <w:rsid w:val="003B7614"/>
    <w:rsid w:val="003B7CAD"/>
    <w:rsid w:val="003B7D64"/>
    <w:rsid w:val="003C13D4"/>
    <w:rsid w:val="003C1DCE"/>
    <w:rsid w:val="003C1DEF"/>
    <w:rsid w:val="003C3383"/>
    <w:rsid w:val="003C3AEE"/>
    <w:rsid w:val="003C495F"/>
    <w:rsid w:val="003C51E0"/>
    <w:rsid w:val="003C6395"/>
    <w:rsid w:val="003C7653"/>
    <w:rsid w:val="003D08F1"/>
    <w:rsid w:val="003D1B86"/>
    <w:rsid w:val="003D1C84"/>
    <w:rsid w:val="003D4994"/>
    <w:rsid w:val="003D550B"/>
    <w:rsid w:val="003D6089"/>
    <w:rsid w:val="003D7505"/>
    <w:rsid w:val="003D7CC2"/>
    <w:rsid w:val="003E01D4"/>
    <w:rsid w:val="003E0E3A"/>
    <w:rsid w:val="003E2C56"/>
    <w:rsid w:val="003E2CEA"/>
    <w:rsid w:val="003E3A53"/>
    <w:rsid w:val="003E3B05"/>
    <w:rsid w:val="003E3F84"/>
    <w:rsid w:val="003E6720"/>
    <w:rsid w:val="003E743E"/>
    <w:rsid w:val="003F0200"/>
    <w:rsid w:val="003F07C9"/>
    <w:rsid w:val="003F1161"/>
    <w:rsid w:val="003F19D7"/>
    <w:rsid w:val="003F1BE6"/>
    <w:rsid w:val="003F21F1"/>
    <w:rsid w:val="003F26FA"/>
    <w:rsid w:val="003F3011"/>
    <w:rsid w:val="003F309E"/>
    <w:rsid w:val="003F5E10"/>
    <w:rsid w:val="003F6ECB"/>
    <w:rsid w:val="003F7A75"/>
    <w:rsid w:val="004005F9"/>
    <w:rsid w:val="004006BF"/>
    <w:rsid w:val="00400B71"/>
    <w:rsid w:val="00401264"/>
    <w:rsid w:val="00401D80"/>
    <w:rsid w:val="004025A4"/>
    <w:rsid w:val="0040619E"/>
    <w:rsid w:val="00406286"/>
    <w:rsid w:val="00406F00"/>
    <w:rsid w:val="00407F16"/>
    <w:rsid w:val="00410498"/>
    <w:rsid w:val="00410C1A"/>
    <w:rsid w:val="00411571"/>
    <w:rsid w:val="00411696"/>
    <w:rsid w:val="0041251A"/>
    <w:rsid w:val="00412B94"/>
    <w:rsid w:val="00412F99"/>
    <w:rsid w:val="00413F02"/>
    <w:rsid w:val="004141AF"/>
    <w:rsid w:val="004146C5"/>
    <w:rsid w:val="004150CF"/>
    <w:rsid w:val="004156B7"/>
    <w:rsid w:val="004156E5"/>
    <w:rsid w:val="00416093"/>
    <w:rsid w:val="004168FF"/>
    <w:rsid w:val="00416B82"/>
    <w:rsid w:val="00416D0C"/>
    <w:rsid w:val="004170FE"/>
    <w:rsid w:val="004171D9"/>
    <w:rsid w:val="00417B8B"/>
    <w:rsid w:val="00420844"/>
    <w:rsid w:val="00420AA9"/>
    <w:rsid w:val="00420E30"/>
    <w:rsid w:val="00423F6D"/>
    <w:rsid w:val="00425454"/>
    <w:rsid w:val="00425570"/>
    <w:rsid w:val="00431E82"/>
    <w:rsid w:val="00433040"/>
    <w:rsid w:val="00433207"/>
    <w:rsid w:val="00433393"/>
    <w:rsid w:val="00434585"/>
    <w:rsid w:val="0043646E"/>
    <w:rsid w:val="004367D4"/>
    <w:rsid w:val="00437C0E"/>
    <w:rsid w:val="00440B82"/>
    <w:rsid w:val="00440C66"/>
    <w:rsid w:val="00441313"/>
    <w:rsid w:val="004417CF"/>
    <w:rsid w:val="00442003"/>
    <w:rsid w:val="0044218C"/>
    <w:rsid w:val="00443115"/>
    <w:rsid w:val="004434BE"/>
    <w:rsid w:val="00444017"/>
    <w:rsid w:val="004449CA"/>
    <w:rsid w:val="00444CC4"/>
    <w:rsid w:val="0044688F"/>
    <w:rsid w:val="00450069"/>
    <w:rsid w:val="004506E8"/>
    <w:rsid w:val="00450D48"/>
    <w:rsid w:val="00451031"/>
    <w:rsid w:val="004517A6"/>
    <w:rsid w:val="00451E43"/>
    <w:rsid w:val="00453BD1"/>
    <w:rsid w:val="00453FCA"/>
    <w:rsid w:val="00454409"/>
    <w:rsid w:val="00454849"/>
    <w:rsid w:val="00455A38"/>
    <w:rsid w:val="00455D31"/>
    <w:rsid w:val="00456131"/>
    <w:rsid w:val="00456371"/>
    <w:rsid w:val="00457004"/>
    <w:rsid w:val="004572B6"/>
    <w:rsid w:val="00457699"/>
    <w:rsid w:val="00457D7B"/>
    <w:rsid w:val="0046007E"/>
    <w:rsid w:val="00460812"/>
    <w:rsid w:val="00461506"/>
    <w:rsid w:val="00464040"/>
    <w:rsid w:val="0046464E"/>
    <w:rsid w:val="00464B5A"/>
    <w:rsid w:val="00464C62"/>
    <w:rsid w:val="00465198"/>
    <w:rsid w:val="00465C17"/>
    <w:rsid w:val="004660E1"/>
    <w:rsid w:val="004662FB"/>
    <w:rsid w:val="00466E9C"/>
    <w:rsid w:val="004677BB"/>
    <w:rsid w:val="00467D6E"/>
    <w:rsid w:val="00467D79"/>
    <w:rsid w:val="0047011B"/>
    <w:rsid w:val="0047027C"/>
    <w:rsid w:val="0047165F"/>
    <w:rsid w:val="004718E6"/>
    <w:rsid w:val="004723B1"/>
    <w:rsid w:val="004738D7"/>
    <w:rsid w:val="00474DAB"/>
    <w:rsid w:val="00475392"/>
    <w:rsid w:val="00475595"/>
    <w:rsid w:val="00475AB7"/>
    <w:rsid w:val="00476CCA"/>
    <w:rsid w:val="00477D5A"/>
    <w:rsid w:val="0048009A"/>
    <w:rsid w:val="0048110E"/>
    <w:rsid w:val="0048277C"/>
    <w:rsid w:val="00484013"/>
    <w:rsid w:val="00484C7D"/>
    <w:rsid w:val="00484C8F"/>
    <w:rsid w:val="00486888"/>
    <w:rsid w:val="00486A3C"/>
    <w:rsid w:val="0048781F"/>
    <w:rsid w:val="00487C5B"/>
    <w:rsid w:val="0049084E"/>
    <w:rsid w:val="00491897"/>
    <w:rsid w:val="004920B7"/>
    <w:rsid w:val="004923E5"/>
    <w:rsid w:val="00492762"/>
    <w:rsid w:val="004929DA"/>
    <w:rsid w:val="0049319F"/>
    <w:rsid w:val="00493424"/>
    <w:rsid w:val="00493560"/>
    <w:rsid w:val="00496526"/>
    <w:rsid w:val="00496D14"/>
    <w:rsid w:val="0049769B"/>
    <w:rsid w:val="00497D7C"/>
    <w:rsid w:val="00497FFC"/>
    <w:rsid w:val="004A1FE6"/>
    <w:rsid w:val="004A2EA9"/>
    <w:rsid w:val="004A4BA4"/>
    <w:rsid w:val="004A5AFC"/>
    <w:rsid w:val="004A655E"/>
    <w:rsid w:val="004A7E91"/>
    <w:rsid w:val="004B0308"/>
    <w:rsid w:val="004B1163"/>
    <w:rsid w:val="004B29D3"/>
    <w:rsid w:val="004B2F3C"/>
    <w:rsid w:val="004B37DA"/>
    <w:rsid w:val="004B44E5"/>
    <w:rsid w:val="004B4611"/>
    <w:rsid w:val="004B65DB"/>
    <w:rsid w:val="004B66F3"/>
    <w:rsid w:val="004B764B"/>
    <w:rsid w:val="004C031C"/>
    <w:rsid w:val="004C188B"/>
    <w:rsid w:val="004C26C6"/>
    <w:rsid w:val="004C27F7"/>
    <w:rsid w:val="004C2B59"/>
    <w:rsid w:val="004C31B9"/>
    <w:rsid w:val="004C394B"/>
    <w:rsid w:val="004C50B9"/>
    <w:rsid w:val="004C543B"/>
    <w:rsid w:val="004C5524"/>
    <w:rsid w:val="004C57C3"/>
    <w:rsid w:val="004C5F70"/>
    <w:rsid w:val="004D04FD"/>
    <w:rsid w:val="004D0F22"/>
    <w:rsid w:val="004D0FAC"/>
    <w:rsid w:val="004D2DBF"/>
    <w:rsid w:val="004D315C"/>
    <w:rsid w:val="004D36EE"/>
    <w:rsid w:val="004D3EF2"/>
    <w:rsid w:val="004D3F03"/>
    <w:rsid w:val="004D4188"/>
    <w:rsid w:val="004D45E2"/>
    <w:rsid w:val="004D4BCD"/>
    <w:rsid w:val="004D6D0F"/>
    <w:rsid w:val="004D741D"/>
    <w:rsid w:val="004D7658"/>
    <w:rsid w:val="004D77C5"/>
    <w:rsid w:val="004E0E0F"/>
    <w:rsid w:val="004E3F68"/>
    <w:rsid w:val="004E4695"/>
    <w:rsid w:val="004E5952"/>
    <w:rsid w:val="004E5FAE"/>
    <w:rsid w:val="004E6397"/>
    <w:rsid w:val="004E6582"/>
    <w:rsid w:val="004E6B20"/>
    <w:rsid w:val="004E6E9C"/>
    <w:rsid w:val="004E7FC3"/>
    <w:rsid w:val="004F0774"/>
    <w:rsid w:val="004F238C"/>
    <w:rsid w:val="004F2AC5"/>
    <w:rsid w:val="004F31E5"/>
    <w:rsid w:val="004F49D6"/>
    <w:rsid w:val="004F7455"/>
    <w:rsid w:val="004F7B4D"/>
    <w:rsid w:val="004F7D7D"/>
    <w:rsid w:val="004F7F00"/>
    <w:rsid w:val="00502ABF"/>
    <w:rsid w:val="00503689"/>
    <w:rsid w:val="00503947"/>
    <w:rsid w:val="00503A89"/>
    <w:rsid w:val="005041F2"/>
    <w:rsid w:val="00504853"/>
    <w:rsid w:val="0050487C"/>
    <w:rsid w:val="00504936"/>
    <w:rsid w:val="00506523"/>
    <w:rsid w:val="00506E2D"/>
    <w:rsid w:val="00507103"/>
    <w:rsid w:val="00512C09"/>
    <w:rsid w:val="00512DA7"/>
    <w:rsid w:val="00513306"/>
    <w:rsid w:val="005134A1"/>
    <w:rsid w:val="00513B73"/>
    <w:rsid w:val="00514263"/>
    <w:rsid w:val="00514F13"/>
    <w:rsid w:val="00515187"/>
    <w:rsid w:val="005159EB"/>
    <w:rsid w:val="00516D02"/>
    <w:rsid w:val="005170F6"/>
    <w:rsid w:val="00517324"/>
    <w:rsid w:val="00520973"/>
    <w:rsid w:val="00520E3C"/>
    <w:rsid w:val="00521BF0"/>
    <w:rsid w:val="005222D7"/>
    <w:rsid w:val="00522573"/>
    <w:rsid w:val="00522CD8"/>
    <w:rsid w:val="00523AD6"/>
    <w:rsid w:val="00523C00"/>
    <w:rsid w:val="00524174"/>
    <w:rsid w:val="005244E5"/>
    <w:rsid w:val="0052473F"/>
    <w:rsid w:val="00524D27"/>
    <w:rsid w:val="005257A2"/>
    <w:rsid w:val="0052595A"/>
    <w:rsid w:val="00527180"/>
    <w:rsid w:val="00527A37"/>
    <w:rsid w:val="0053047A"/>
    <w:rsid w:val="00531191"/>
    <w:rsid w:val="00533E40"/>
    <w:rsid w:val="005348C3"/>
    <w:rsid w:val="00535A53"/>
    <w:rsid w:val="00536415"/>
    <w:rsid w:val="005366B5"/>
    <w:rsid w:val="00540813"/>
    <w:rsid w:val="0054159B"/>
    <w:rsid w:val="00541899"/>
    <w:rsid w:val="005418D5"/>
    <w:rsid w:val="00542C57"/>
    <w:rsid w:val="00542DE7"/>
    <w:rsid w:val="00543E1D"/>
    <w:rsid w:val="00544EAB"/>
    <w:rsid w:val="00545062"/>
    <w:rsid w:val="00545FAB"/>
    <w:rsid w:val="005475B4"/>
    <w:rsid w:val="00547757"/>
    <w:rsid w:val="0055056F"/>
    <w:rsid w:val="00553619"/>
    <w:rsid w:val="005536B8"/>
    <w:rsid w:val="00553E04"/>
    <w:rsid w:val="00554B11"/>
    <w:rsid w:val="00554BA7"/>
    <w:rsid w:val="00554DBE"/>
    <w:rsid w:val="00555591"/>
    <w:rsid w:val="00555767"/>
    <w:rsid w:val="00556191"/>
    <w:rsid w:val="00556822"/>
    <w:rsid w:val="0055682C"/>
    <w:rsid w:val="00556DDC"/>
    <w:rsid w:val="00557803"/>
    <w:rsid w:val="00557840"/>
    <w:rsid w:val="00557AF8"/>
    <w:rsid w:val="00557D93"/>
    <w:rsid w:val="005605C3"/>
    <w:rsid w:val="00560EB9"/>
    <w:rsid w:val="00560F8F"/>
    <w:rsid w:val="0056107E"/>
    <w:rsid w:val="005624E8"/>
    <w:rsid w:val="00562C85"/>
    <w:rsid w:val="00562FE9"/>
    <w:rsid w:val="00563F70"/>
    <w:rsid w:val="00563FA2"/>
    <w:rsid w:val="00565AE0"/>
    <w:rsid w:val="00566A30"/>
    <w:rsid w:val="00566AFD"/>
    <w:rsid w:val="00570F98"/>
    <w:rsid w:val="00571FC8"/>
    <w:rsid w:val="0057286D"/>
    <w:rsid w:val="00572D61"/>
    <w:rsid w:val="00574DC3"/>
    <w:rsid w:val="00574E32"/>
    <w:rsid w:val="00574E96"/>
    <w:rsid w:val="00575CD2"/>
    <w:rsid w:val="005762DA"/>
    <w:rsid w:val="0057668E"/>
    <w:rsid w:val="00576A37"/>
    <w:rsid w:val="005771D3"/>
    <w:rsid w:val="0058084F"/>
    <w:rsid w:val="005819E3"/>
    <w:rsid w:val="00581FC0"/>
    <w:rsid w:val="0058291B"/>
    <w:rsid w:val="00583890"/>
    <w:rsid w:val="005845A7"/>
    <w:rsid w:val="005862B8"/>
    <w:rsid w:val="005863CE"/>
    <w:rsid w:val="00590A81"/>
    <w:rsid w:val="00590EF5"/>
    <w:rsid w:val="00593AE7"/>
    <w:rsid w:val="00594CB6"/>
    <w:rsid w:val="005954AA"/>
    <w:rsid w:val="005967C4"/>
    <w:rsid w:val="00597018"/>
    <w:rsid w:val="005972B5"/>
    <w:rsid w:val="00597600"/>
    <w:rsid w:val="00597FFB"/>
    <w:rsid w:val="005A0181"/>
    <w:rsid w:val="005A03F7"/>
    <w:rsid w:val="005A0E4C"/>
    <w:rsid w:val="005A23CD"/>
    <w:rsid w:val="005A25A3"/>
    <w:rsid w:val="005A2EEA"/>
    <w:rsid w:val="005A3278"/>
    <w:rsid w:val="005A372B"/>
    <w:rsid w:val="005A6113"/>
    <w:rsid w:val="005A6C04"/>
    <w:rsid w:val="005A6E86"/>
    <w:rsid w:val="005A7380"/>
    <w:rsid w:val="005A7683"/>
    <w:rsid w:val="005A7FBB"/>
    <w:rsid w:val="005B13AF"/>
    <w:rsid w:val="005B1DF9"/>
    <w:rsid w:val="005B21A7"/>
    <w:rsid w:val="005B2B70"/>
    <w:rsid w:val="005B2BF1"/>
    <w:rsid w:val="005B2E36"/>
    <w:rsid w:val="005B3555"/>
    <w:rsid w:val="005B3635"/>
    <w:rsid w:val="005B4CBB"/>
    <w:rsid w:val="005B4E45"/>
    <w:rsid w:val="005B4E8A"/>
    <w:rsid w:val="005B55A9"/>
    <w:rsid w:val="005B7B21"/>
    <w:rsid w:val="005C137D"/>
    <w:rsid w:val="005C2173"/>
    <w:rsid w:val="005C2BA3"/>
    <w:rsid w:val="005C495D"/>
    <w:rsid w:val="005C496E"/>
    <w:rsid w:val="005C6459"/>
    <w:rsid w:val="005C6C40"/>
    <w:rsid w:val="005C6E61"/>
    <w:rsid w:val="005D0AA0"/>
    <w:rsid w:val="005D0D07"/>
    <w:rsid w:val="005D2088"/>
    <w:rsid w:val="005D3133"/>
    <w:rsid w:val="005D3A40"/>
    <w:rsid w:val="005D3CF4"/>
    <w:rsid w:val="005D3F2D"/>
    <w:rsid w:val="005D482B"/>
    <w:rsid w:val="005D48E3"/>
    <w:rsid w:val="005D6273"/>
    <w:rsid w:val="005D65B5"/>
    <w:rsid w:val="005D6E05"/>
    <w:rsid w:val="005E0F9F"/>
    <w:rsid w:val="005E23BA"/>
    <w:rsid w:val="005E2B92"/>
    <w:rsid w:val="005E3C24"/>
    <w:rsid w:val="005E57F8"/>
    <w:rsid w:val="005E5B44"/>
    <w:rsid w:val="005E6A99"/>
    <w:rsid w:val="005E7F12"/>
    <w:rsid w:val="005F00D2"/>
    <w:rsid w:val="005F0184"/>
    <w:rsid w:val="005F1330"/>
    <w:rsid w:val="005F1E51"/>
    <w:rsid w:val="005F3313"/>
    <w:rsid w:val="005F3681"/>
    <w:rsid w:val="005F3755"/>
    <w:rsid w:val="005F54D9"/>
    <w:rsid w:val="005F661D"/>
    <w:rsid w:val="005F667A"/>
    <w:rsid w:val="005F71B3"/>
    <w:rsid w:val="005F738E"/>
    <w:rsid w:val="005F77EC"/>
    <w:rsid w:val="005F7E37"/>
    <w:rsid w:val="0060061D"/>
    <w:rsid w:val="00603357"/>
    <w:rsid w:val="00603B83"/>
    <w:rsid w:val="00604520"/>
    <w:rsid w:val="006047C1"/>
    <w:rsid w:val="00605567"/>
    <w:rsid w:val="00605E98"/>
    <w:rsid w:val="006066A0"/>
    <w:rsid w:val="00606BB3"/>
    <w:rsid w:val="006075C8"/>
    <w:rsid w:val="00607F7F"/>
    <w:rsid w:val="006105D0"/>
    <w:rsid w:val="006110E6"/>
    <w:rsid w:val="00611611"/>
    <w:rsid w:val="006121E6"/>
    <w:rsid w:val="00613699"/>
    <w:rsid w:val="006145AF"/>
    <w:rsid w:val="00614999"/>
    <w:rsid w:val="00614A83"/>
    <w:rsid w:val="00614E9E"/>
    <w:rsid w:val="00615F7E"/>
    <w:rsid w:val="006167B9"/>
    <w:rsid w:val="00617176"/>
    <w:rsid w:val="00617A9B"/>
    <w:rsid w:val="00617FEC"/>
    <w:rsid w:val="00621603"/>
    <w:rsid w:val="0062206A"/>
    <w:rsid w:val="00622323"/>
    <w:rsid w:val="006229C5"/>
    <w:rsid w:val="00622B92"/>
    <w:rsid w:val="00623217"/>
    <w:rsid w:val="006255E8"/>
    <w:rsid w:val="0062570D"/>
    <w:rsid w:val="0062641C"/>
    <w:rsid w:val="00626467"/>
    <w:rsid w:val="00626BBD"/>
    <w:rsid w:val="00627324"/>
    <w:rsid w:val="00627638"/>
    <w:rsid w:val="00630767"/>
    <w:rsid w:val="00631EE5"/>
    <w:rsid w:val="00632236"/>
    <w:rsid w:val="006332B5"/>
    <w:rsid w:val="00633BD2"/>
    <w:rsid w:val="00634302"/>
    <w:rsid w:val="00634E55"/>
    <w:rsid w:val="0063777D"/>
    <w:rsid w:val="00640D52"/>
    <w:rsid w:val="00640EDA"/>
    <w:rsid w:val="006439D5"/>
    <w:rsid w:val="0064444C"/>
    <w:rsid w:val="00644F6A"/>
    <w:rsid w:val="00645884"/>
    <w:rsid w:val="00645C62"/>
    <w:rsid w:val="00645D7E"/>
    <w:rsid w:val="00645F0A"/>
    <w:rsid w:val="00647A73"/>
    <w:rsid w:val="00653522"/>
    <w:rsid w:val="0065661B"/>
    <w:rsid w:val="00656827"/>
    <w:rsid w:val="00657925"/>
    <w:rsid w:val="00660B8E"/>
    <w:rsid w:val="00661654"/>
    <w:rsid w:val="0066200F"/>
    <w:rsid w:val="00662112"/>
    <w:rsid w:val="00662645"/>
    <w:rsid w:val="00662BF3"/>
    <w:rsid w:val="0066434C"/>
    <w:rsid w:val="006643B0"/>
    <w:rsid w:val="006650AF"/>
    <w:rsid w:val="00666411"/>
    <w:rsid w:val="006666B5"/>
    <w:rsid w:val="00666E80"/>
    <w:rsid w:val="0066701C"/>
    <w:rsid w:val="006671F3"/>
    <w:rsid w:val="0066730A"/>
    <w:rsid w:val="0066780D"/>
    <w:rsid w:val="00667AEA"/>
    <w:rsid w:val="00667C3B"/>
    <w:rsid w:val="00671BF9"/>
    <w:rsid w:val="00672277"/>
    <w:rsid w:val="00672446"/>
    <w:rsid w:val="00672BD3"/>
    <w:rsid w:val="00673B6F"/>
    <w:rsid w:val="00673C19"/>
    <w:rsid w:val="00673C52"/>
    <w:rsid w:val="0067482E"/>
    <w:rsid w:val="006748AB"/>
    <w:rsid w:val="006749D3"/>
    <w:rsid w:val="00675D91"/>
    <w:rsid w:val="006803C4"/>
    <w:rsid w:val="006807F4"/>
    <w:rsid w:val="00680A54"/>
    <w:rsid w:val="0068115B"/>
    <w:rsid w:val="006815C3"/>
    <w:rsid w:val="00681779"/>
    <w:rsid w:val="0068298C"/>
    <w:rsid w:val="006832D2"/>
    <w:rsid w:val="0068374B"/>
    <w:rsid w:val="006840C2"/>
    <w:rsid w:val="0068460C"/>
    <w:rsid w:val="0068668A"/>
    <w:rsid w:val="00687BE9"/>
    <w:rsid w:val="00687EB0"/>
    <w:rsid w:val="006906EB"/>
    <w:rsid w:val="00691091"/>
    <w:rsid w:val="00691B7C"/>
    <w:rsid w:val="00693F5E"/>
    <w:rsid w:val="006947C8"/>
    <w:rsid w:val="00694801"/>
    <w:rsid w:val="00694CA7"/>
    <w:rsid w:val="00695BFB"/>
    <w:rsid w:val="00695D33"/>
    <w:rsid w:val="00695DB5"/>
    <w:rsid w:val="00696950"/>
    <w:rsid w:val="00697ACC"/>
    <w:rsid w:val="006A0903"/>
    <w:rsid w:val="006A0A97"/>
    <w:rsid w:val="006A2CF0"/>
    <w:rsid w:val="006A2E49"/>
    <w:rsid w:val="006A2FC1"/>
    <w:rsid w:val="006A411E"/>
    <w:rsid w:val="006A42AB"/>
    <w:rsid w:val="006A4944"/>
    <w:rsid w:val="006A4E56"/>
    <w:rsid w:val="006A5D29"/>
    <w:rsid w:val="006A61B5"/>
    <w:rsid w:val="006A67FB"/>
    <w:rsid w:val="006A6E1A"/>
    <w:rsid w:val="006A751A"/>
    <w:rsid w:val="006B0735"/>
    <w:rsid w:val="006B0C28"/>
    <w:rsid w:val="006B0E56"/>
    <w:rsid w:val="006B2E85"/>
    <w:rsid w:val="006B3711"/>
    <w:rsid w:val="006B55D2"/>
    <w:rsid w:val="006B6A42"/>
    <w:rsid w:val="006B6BD4"/>
    <w:rsid w:val="006B6D65"/>
    <w:rsid w:val="006B7B5D"/>
    <w:rsid w:val="006C0100"/>
    <w:rsid w:val="006C06F0"/>
    <w:rsid w:val="006C51CB"/>
    <w:rsid w:val="006C7F83"/>
    <w:rsid w:val="006C7F8C"/>
    <w:rsid w:val="006D01B5"/>
    <w:rsid w:val="006D1CA4"/>
    <w:rsid w:val="006D23EB"/>
    <w:rsid w:val="006D4AEC"/>
    <w:rsid w:val="006D4C20"/>
    <w:rsid w:val="006D4CAE"/>
    <w:rsid w:val="006D54E7"/>
    <w:rsid w:val="006D5961"/>
    <w:rsid w:val="006D5B97"/>
    <w:rsid w:val="006D667B"/>
    <w:rsid w:val="006D7FE7"/>
    <w:rsid w:val="006E0053"/>
    <w:rsid w:val="006E122F"/>
    <w:rsid w:val="006E1318"/>
    <w:rsid w:val="006E29F3"/>
    <w:rsid w:val="006E2AE4"/>
    <w:rsid w:val="006E2EC0"/>
    <w:rsid w:val="006E3A7A"/>
    <w:rsid w:val="006E606F"/>
    <w:rsid w:val="006E6C95"/>
    <w:rsid w:val="006E7BA1"/>
    <w:rsid w:val="006F0032"/>
    <w:rsid w:val="006F0CCD"/>
    <w:rsid w:val="006F13AF"/>
    <w:rsid w:val="006F1D67"/>
    <w:rsid w:val="006F257C"/>
    <w:rsid w:val="006F2CDB"/>
    <w:rsid w:val="006F2EDE"/>
    <w:rsid w:val="006F32CD"/>
    <w:rsid w:val="006F37A1"/>
    <w:rsid w:val="006F39A8"/>
    <w:rsid w:val="006F485B"/>
    <w:rsid w:val="006F4B94"/>
    <w:rsid w:val="006F5FE8"/>
    <w:rsid w:val="006F7056"/>
    <w:rsid w:val="006F711D"/>
    <w:rsid w:val="006F7EB4"/>
    <w:rsid w:val="00700764"/>
    <w:rsid w:val="00701011"/>
    <w:rsid w:val="00701E8B"/>
    <w:rsid w:val="0070216E"/>
    <w:rsid w:val="00702B99"/>
    <w:rsid w:val="007033B5"/>
    <w:rsid w:val="007039EF"/>
    <w:rsid w:val="007040CC"/>
    <w:rsid w:val="007040FC"/>
    <w:rsid w:val="007041BA"/>
    <w:rsid w:val="00704319"/>
    <w:rsid w:val="00704452"/>
    <w:rsid w:val="00704B8F"/>
    <w:rsid w:val="00705371"/>
    <w:rsid w:val="007053CB"/>
    <w:rsid w:val="00705C52"/>
    <w:rsid w:val="007061E3"/>
    <w:rsid w:val="00706329"/>
    <w:rsid w:val="0070641F"/>
    <w:rsid w:val="00706761"/>
    <w:rsid w:val="007073D9"/>
    <w:rsid w:val="007079CC"/>
    <w:rsid w:val="00710A70"/>
    <w:rsid w:val="00711431"/>
    <w:rsid w:val="007118D5"/>
    <w:rsid w:val="00711B1F"/>
    <w:rsid w:val="00711E86"/>
    <w:rsid w:val="00712221"/>
    <w:rsid w:val="007127FF"/>
    <w:rsid w:val="007141FF"/>
    <w:rsid w:val="0071671B"/>
    <w:rsid w:val="00717086"/>
    <w:rsid w:val="007174C9"/>
    <w:rsid w:val="0071792C"/>
    <w:rsid w:val="00717C98"/>
    <w:rsid w:val="00717D0F"/>
    <w:rsid w:val="007212DC"/>
    <w:rsid w:val="007219E0"/>
    <w:rsid w:val="00722B26"/>
    <w:rsid w:val="00723655"/>
    <w:rsid w:val="00724184"/>
    <w:rsid w:val="007257D1"/>
    <w:rsid w:val="007258CA"/>
    <w:rsid w:val="00725F25"/>
    <w:rsid w:val="0072735C"/>
    <w:rsid w:val="00727B21"/>
    <w:rsid w:val="00731FA3"/>
    <w:rsid w:val="0073355A"/>
    <w:rsid w:val="007349B0"/>
    <w:rsid w:val="00735FD8"/>
    <w:rsid w:val="00736AD2"/>
    <w:rsid w:val="00736B78"/>
    <w:rsid w:val="00741159"/>
    <w:rsid w:val="00741510"/>
    <w:rsid w:val="007434C5"/>
    <w:rsid w:val="00744182"/>
    <w:rsid w:val="007472E4"/>
    <w:rsid w:val="0075002B"/>
    <w:rsid w:val="00750036"/>
    <w:rsid w:val="00750D6E"/>
    <w:rsid w:val="00751AAD"/>
    <w:rsid w:val="00752031"/>
    <w:rsid w:val="00752172"/>
    <w:rsid w:val="00752480"/>
    <w:rsid w:val="00752D4A"/>
    <w:rsid w:val="007539EE"/>
    <w:rsid w:val="00754E70"/>
    <w:rsid w:val="00755A54"/>
    <w:rsid w:val="00755B8C"/>
    <w:rsid w:val="0075787E"/>
    <w:rsid w:val="00760299"/>
    <w:rsid w:val="0076121B"/>
    <w:rsid w:val="00761312"/>
    <w:rsid w:val="0076179B"/>
    <w:rsid w:val="00763938"/>
    <w:rsid w:val="00765020"/>
    <w:rsid w:val="00765838"/>
    <w:rsid w:val="00765DA3"/>
    <w:rsid w:val="00766D0B"/>
    <w:rsid w:val="00770541"/>
    <w:rsid w:val="007706AF"/>
    <w:rsid w:val="00770D96"/>
    <w:rsid w:val="00770DAB"/>
    <w:rsid w:val="00770DE9"/>
    <w:rsid w:val="00771B01"/>
    <w:rsid w:val="00772897"/>
    <w:rsid w:val="00773324"/>
    <w:rsid w:val="00774A8D"/>
    <w:rsid w:val="00775988"/>
    <w:rsid w:val="0077702F"/>
    <w:rsid w:val="00780431"/>
    <w:rsid w:val="0078053F"/>
    <w:rsid w:val="00780DFD"/>
    <w:rsid w:val="007819BD"/>
    <w:rsid w:val="00782264"/>
    <w:rsid w:val="00782812"/>
    <w:rsid w:val="00782D65"/>
    <w:rsid w:val="0078386E"/>
    <w:rsid w:val="00783BA1"/>
    <w:rsid w:val="00783D94"/>
    <w:rsid w:val="0078467A"/>
    <w:rsid w:val="0078476E"/>
    <w:rsid w:val="00784EE2"/>
    <w:rsid w:val="00785AFD"/>
    <w:rsid w:val="007863E1"/>
    <w:rsid w:val="00786F53"/>
    <w:rsid w:val="0078725D"/>
    <w:rsid w:val="0078746D"/>
    <w:rsid w:val="0078782F"/>
    <w:rsid w:val="00787A68"/>
    <w:rsid w:val="00787CBF"/>
    <w:rsid w:val="00790CC6"/>
    <w:rsid w:val="0079117C"/>
    <w:rsid w:val="00791CFE"/>
    <w:rsid w:val="0079203F"/>
    <w:rsid w:val="00792189"/>
    <w:rsid w:val="0079254E"/>
    <w:rsid w:val="007939FC"/>
    <w:rsid w:val="007949B8"/>
    <w:rsid w:val="0079532B"/>
    <w:rsid w:val="00795EF4"/>
    <w:rsid w:val="0079691C"/>
    <w:rsid w:val="00797DE9"/>
    <w:rsid w:val="007A1061"/>
    <w:rsid w:val="007A122F"/>
    <w:rsid w:val="007A1300"/>
    <w:rsid w:val="007A22C7"/>
    <w:rsid w:val="007A240E"/>
    <w:rsid w:val="007A3692"/>
    <w:rsid w:val="007A3A13"/>
    <w:rsid w:val="007A3D11"/>
    <w:rsid w:val="007A3DED"/>
    <w:rsid w:val="007A5104"/>
    <w:rsid w:val="007A673F"/>
    <w:rsid w:val="007A6FBB"/>
    <w:rsid w:val="007B055A"/>
    <w:rsid w:val="007B0645"/>
    <w:rsid w:val="007B1EDC"/>
    <w:rsid w:val="007B2453"/>
    <w:rsid w:val="007B2F17"/>
    <w:rsid w:val="007B38E2"/>
    <w:rsid w:val="007B3EFC"/>
    <w:rsid w:val="007B3F86"/>
    <w:rsid w:val="007B4F8A"/>
    <w:rsid w:val="007B50CE"/>
    <w:rsid w:val="007B64CA"/>
    <w:rsid w:val="007B7512"/>
    <w:rsid w:val="007B78E1"/>
    <w:rsid w:val="007B79AB"/>
    <w:rsid w:val="007C10D7"/>
    <w:rsid w:val="007C123F"/>
    <w:rsid w:val="007C1244"/>
    <w:rsid w:val="007C1371"/>
    <w:rsid w:val="007C1927"/>
    <w:rsid w:val="007C1AA4"/>
    <w:rsid w:val="007C255B"/>
    <w:rsid w:val="007C25A5"/>
    <w:rsid w:val="007C2CE6"/>
    <w:rsid w:val="007C2E8E"/>
    <w:rsid w:val="007C3177"/>
    <w:rsid w:val="007C445B"/>
    <w:rsid w:val="007C45D1"/>
    <w:rsid w:val="007C46C7"/>
    <w:rsid w:val="007C4AB2"/>
    <w:rsid w:val="007C5115"/>
    <w:rsid w:val="007C5570"/>
    <w:rsid w:val="007C601D"/>
    <w:rsid w:val="007C60A7"/>
    <w:rsid w:val="007C6601"/>
    <w:rsid w:val="007C6B4E"/>
    <w:rsid w:val="007C7413"/>
    <w:rsid w:val="007C7773"/>
    <w:rsid w:val="007D05F7"/>
    <w:rsid w:val="007D1BCC"/>
    <w:rsid w:val="007D1F92"/>
    <w:rsid w:val="007D1FB9"/>
    <w:rsid w:val="007D2ADD"/>
    <w:rsid w:val="007D3587"/>
    <w:rsid w:val="007D3D4E"/>
    <w:rsid w:val="007D5206"/>
    <w:rsid w:val="007D574F"/>
    <w:rsid w:val="007D5A6E"/>
    <w:rsid w:val="007D5D8B"/>
    <w:rsid w:val="007D6ED1"/>
    <w:rsid w:val="007D7575"/>
    <w:rsid w:val="007E0050"/>
    <w:rsid w:val="007E1475"/>
    <w:rsid w:val="007E1B6D"/>
    <w:rsid w:val="007E1FC5"/>
    <w:rsid w:val="007E446C"/>
    <w:rsid w:val="007E459B"/>
    <w:rsid w:val="007E5BBF"/>
    <w:rsid w:val="007E6973"/>
    <w:rsid w:val="007E7169"/>
    <w:rsid w:val="007E75C7"/>
    <w:rsid w:val="007F0204"/>
    <w:rsid w:val="007F1934"/>
    <w:rsid w:val="007F2FB0"/>
    <w:rsid w:val="007F3638"/>
    <w:rsid w:val="007F3D6F"/>
    <w:rsid w:val="007F44B0"/>
    <w:rsid w:val="007F46E7"/>
    <w:rsid w:val="007F5088"/>
    <w:rsid w:val="007F63FC"/>
    <w:rsid w:val="007F6FF7"/>
    <w:rsid w:val="007F7109"/>
    <w:rsid w:val="00800448"/>
    <w:rsid w:val="008013FA"/>
    <w:rsid w:val="00801BCA"/>
    <w:rsid w:val="00802A21"/>
    <w:rsid w:val="0080345F"/>
    <w:rsid w:val="008038B0"/>
    <w:rsid w:val="00804A4C"/>
    <w:rsid w:val="00804EE3"/>
    <w:rsid w:val="008067A1"/>
    <w:rsid w:val="008075A8"/>
    <w:rsid w:val="0080774F"/>
    <w:rsid w:val="00810204"/>
    <w:rsid w:val="00810357"/>
    <w:rsid w:val="0081087A"/>
    <w:rsid w:val="00812328"/>
    <w:rsid w:val="00812AE5"/>
    <w:rsid w:val="00812CD4"/>
    <w:rsid w:val="008139D1"/>
    <w:rsid w:val="00813F61"/>
    <w:rsid w:val="008148B7"/>
    <w:rsid w:val="00814FAC"/>
    <w:rsid w:val="00815846"/>
    <w:rsid w:val="00815C32"/>
    <w:rsid w:val="008170F4"/>
    <w:rsid w:val="00817F91"/>
    <w:rsid w:val="008206E6"/>
    <w:rsid w:val="00820B4A"/>
    <w:rsid w:val="00821A80"/>
    <w:rsid w:val="008223D0"/>
    <w:rsid w:val="00822C9B"/>
    <w:rsid w:val="00824525"/>
    <w:rsid w:val="00824981"/>
    <w:rsid w:val="0082568F"/>
    <w:rsid w:val="008256C5"/>
    <w:rsid w:val="008265D7"/>
    <w:rsid w:val="008276E3"/>
    <w:rsid w:val="008279E7"/>
    <w:rsid w:val="00831201"/>
    <w:rsid w:val="0083170D"/>
    <w:rsid w:val="0083404C"/>
    <w:rsid w:val="00834239"/>
    <w:rsid w:val="00834EF8"/>
    <w:rsid w:val="008352CD"/>
    <w:rsid w:val="00837B91"/>
    <w:rsid w:val="00841022"/>
    <w:rsid w:val="0084194C"/>
    <w:rsid w:val="008420AC"/>
    <w:rsid w:val="00842D75"/>
    <w:rsid w:val="0084347E"/>
    <w:rsid w:val="00844E4D"/>
    <w:rsid w:val="00845227"/>
    <w:rsid w:val="0084538B"/>
    <w:rsid w:val="00845532"/>
    <w:rsid w:val="008457AC"/>
    <w:rsid w:val="00845CD9"/>
    <w:rsid w:val="00846D37"/>
    <w:rsid w:val="00846D6A"/>
    <w:rsid w:val="00846DC8"/>
    <w:rsid w:val="0084750A"/>
    <w:rsid w:val="00847D39"/>
    <w:rsid w:val="008517D6"/>
    <w:rsid w:val="00851B43"/>
    <w:rsid w:val="0085276F"/>
    <w:rsid w:val="00852B0B"/>
    <w:rsid w:val="0085352B"/>
    <w:rsid w:val="0085373A"/>
    <w:rsid w:val="008539A7"/>
    <w:rsid w:val="00853CCC"/>
    <w:rsid w:val="0085456D"/>
    <w:rsid w:val="0085483A"/>
    <w:rsid w:val="008550FC"/>
    <w:rsid w:val="00855FF9"/>
    <w:rsid w:val="008563EC"/>
    <w:rsid w:val="008566F5"/>
    <w:rsid w:val="00857123"/>
    <w:rsid w:val="00860736"/>
    <w:rsid w:val="00860A73"/>
    <w:rsid w:val="00860BBC"/>
    <w:rsid w:val="0086122D"/>
    <w:rsid w:val="008615D8"/>
    <w:rsid w:val="008618A4"/>
    <w:rsid w:val="00861A35"/>
    <w:rsid w:val="0086215C"/>
    <w:rsid w:val="0086346F"/>
    <w:rsid w:val="008641A1"/>
    <w:rsid w:val="00866045"/>
    <w:rsid w:val="008662DD"/>
    <w:rsid w:val="0086651E"/>
    <w:rsid w:val="008668D9"/>
    <w:rsid w:val="00866B31"/>
    <w:rsid w:val="00866D1E"/>
    <w:rsid w:val="00867580"/>
    <w:rsid w:val="00867EA3"/>
    <w:rsid w:val="0087063E"/>
    <w:rsid w:val="00870BA1"/>
    <w:rsid w:val="00871142"/>
    <w:rsid w:val="00871214"/>
    <w:rsid w:val="00871446"/>
    <w:rsid w:val="00872234"/>
    <w:rsid w:val="00872A44"/>
    <w:rsid w:val="008731F4"/>
    <w:rsid w:val="00875FE2"/>
    <w:rsid w:val="00876798"/>
    <w:rsid w:val="0088041A"/>
    <w:rsid w:val="00880CBD"/>
    <w:rsid w:val="00880CE3"/>
    <w:rsid w:val="00882373"/>
    <w:rsid w:val="00882399"/>
    <w:rsid w:val="00882B02"/>
    <w:rsid w:val="00883B84"/>
    <w:rsid w:val="00883BAC"/>
    <w:rsid w:val="008852FB"/>
    <w:rsid w:val="008854CD"/>
    <w:rsid w:val="008854EE"/>
    <w:rsid w:val="0088603C"/>
    <w:rsid w:val="008879DD"/>
    <w:rsid w:val="00887F38"/>
    <w:rsid w:val="0089045B"/>
    <w:rsid w:val="00890810"/>
    <w:rsid w:val="00890812"/>
    <w:rsid w:val="00890E59"/>
    <w:rsid w:val="0089121E"/>
    <w:rsid w:val="008919A0"/>
    <w:rsid w:val="00892096"/>
    <w:rsid w:val="008933F3"/>
    <w:rsid w:val="00893439"/>
    <w:rsid w:val="00893FBB"/>
    <w:rsid w:val="00894160"/>
    <w:rsid w:val="00894D5D"/>
    <w:rsid w:val="00894FC1"/>
    <w:rsid w:val="0089600B"/>
    <w:rsid w:val="008966DA"/>
    <w:rsid w:val="0089701C"/>
    <w:rsid w:val="008971E8"/>
    <w:rsid w:val="008977F9"/>
    <w:rsid w:val="00897B73"/>
    <w:rsid w:val="008A0571"/>
    <w:rsid w:val="008A1431"/>
    <w:rsid w:val="008A1F56"/>
    <w:rsid w:val="008A23EA"/>
    <w:rsid w:val="008A41FE"/>
    <w:rsid w:val="008A57DC"/>
    <w:rsid w:val="008A6533"/>
    <w:rsid w:val="008A7499"/>
    <w:rsid w:val="008A7760"/>
    <w:rsid w:val="008A7C0A"/>
    <w:rsid w:val="008A7F41"/>
    <w:rsid w:val="008B1639"/>
    <w:rsid w:val="008B39A1"/>
    <w:rsid w:val="008B4008"/>
    <w:rsid w:val="008B4CF7"/>
    <w:rsid w:val="008B52CC"/>
    <w:rsid w:val="008B5B8A"/>
    <w:rsid w:val="008B5DCA"/>
    <w:rsid w:val="008B6476"/>
    <w:rsid w:val="008B6B41"/>
    <w:rsid w:val="008B70B6"/>
    <w:rsid w:val="008C00DE"/>
    <w:rsid w:val="008C05A2"/>
    <w:rsid w:val="008C06C3"/>
    <w:rsid w:val="008C0C1A"/>
    <w:rsid w:val="008C0DBB"/>
    <w:rsid w:val="008C1431"/>
    <w:rsid w:val="008C1E7D"/>
    <w:rsid w:val="008C2BF2"/>
    <w:rsid w:val="008C394C"/>
    <w:rsid w:val="008C3F6A"/>
    <w:rsid w:val="008C5740"/>
    <w:rsid w:val="008C6161"/>
    <w:rsid w:val="008C6904"/>
    <w:rsid w:val="008C71F8"/>
    <w:rsid w:val="008D0996"/>
    <w:rsid w:val="008D0F03"/>
    <w:rsid w:val="008D1564"/>
    <w:rsid w:val="008D1607"/>
    <w:rsid w:val="008D1677"/>
    <w:rsid w:val="008D17C9"/>
    <w:rsid w:val="008D324A"/>
    <w:rsid w:val="008D4FBC"/>
    <w:rsid w:val="008D5539"/>
    <w:rsid w:val="008D55E7"/>
    <w:rsid w:val="008D56D4"/>
    <w:rsid w:val="008D5740"/>
    <w:rsid w:val="008D5800"/>
    <w:rsid w:val="008D60E1"/>
    <w:rsid w:val="008D6216"/>
    <w:rsid w:val="008D74F7"/>
    <w:rsid w:val="008D76BB"/>
    <w:rsid w:val="008D7D7A"/>
    <w:rsid w:val="008E08BB"/>
    <w:rsid w:val="008E18D4"/>
    <w:rsid w:val="008E30AE"/>
    <w:rsid w:val="008E40EE"/>
    <w:rsid w:val="008E42F8"/>
    <w:rsid w:val="008E5487"/>
    <w:rsid w:val="008E54A7"/>
    <w:rsid w:val="008E664B"/>
    <w:rsid w:val="008E716F"/>
    <w:rsid w:val="008E7AE1"/>
    <w:rsid w:val="008F0476"/>
    <w:rsid w:val="008F0E3A"/>
    <w:rsid w:val="008F10BE"/>
    <w:rsid w:val="008F248F"/>
    <w:rsid w:val="008F2A3B"/>
    <w:rsid w:val="008F3484"/>
    <w:rsid w:val="008F48D2"/>
    <w:rsid w:val="008F5193"/>
    <w:rsid w:val="008F5925"/>
    <w:rsid w:val="008F5EB0"/>
    <w:rsid w:val="008F5F78"/>
    <w:rsid w:val="008F5F98"/>
    <w:rsid w:val="008F6027"/>
    <w:rsid w:val="008F6AB2"/>
    <w:rsid w:val="008F6D3D"/>
    <w:rsid w:val="008F76F7"/>
    <w:rsid w:val="00900821"/>
    <w:rsid w:val="009008D0"/>
    <w:rsid w:val="009009BC"/>
    <w:rsid w:val="00900BD9"/>
    <w:rsid w:val="00901203"/>
    <w:rsid w:val="00901917"/>
    <w:rsid w:val="00902549"/>
    <w:rsid w:val="00903A79"/>
    <w:rsid w:val="009046A2"/>
    <w:rsid w:val="0090524B"/>
    <w:rsid w:val="0090587D"/>
    <w:rsid w:val="00905D73"/>
    <w:rsid w:val="009065C7"/>
    <w:rsid w:val="00906F31"/>
    <w:rsid w:val="00907F0F"/>
    <w:rsid w:val="00910330"/>
    <w:rsid w:val="009116E6"/>
    <w:rsid w:val="00911F30"/>
    <w:rsid w:val="00913ACA"/>
    <w:rsid w:val="009145EC"/>
    <w:rsid w:val="00914612"/>
    <w:rsid w:val="0091485F"/>
    <w:rsid w:val="00916247"/>
    <w:rsid w:val="0091655B"/>
    <w:rsid w:val="00916968"/>
    <w:rsid w:val="0092126A"/>
    <w:rsid w:val="00921657"/>
    <w:rsid w:val="00922634"/>
    <w:rsid w:val="00922EB0"/>
    <w:rsid w:val="0092344E"/>
    <w:rsid w:val="009264EA"/>
    <w:rsid w:val="009265EE"/>
    <w:rsid w:val="00926DFB"/>
    <w:rsid w:val="0092718A"/>
    <w:rsid w:val="00927B45"/>
    <w:rsid w:val="0093049A"/>
    <w:rsid w:val="009322A2"/>
    <w:rsid w:val="009326B7"/>
    <w:rsid w:val="00932DA4"/>
    <w:rsid w:val="009332AE"/>
    <w:rsid w:val="0093362A"/>
    <w:rsid w:val="00933B63"/>
    <w:rsid w:val="00933B8D"/>
    <w:rsid w:val="009340A9"/>
    <w:rsid w:val="00934C6F"/>
    <w:rsid w:val="00934D6D"/>
    <w:rsid w:val="00935846"/>
    <w:rsid w:val="00935BC1"/>
    <w:rsid w:val="00936C1D"/>
    <w:rsid w:val="00936CEC"/>
    <w:rsid w:val="0093766B"/>
    <w:rsid w:val="00937D8F"/>
    <w:rsid w:val="00937DCA"/>
    <w:rsid w:val="00937E7C"/>
    <w:rsid w:val="0094027F"/>
    <w:rsid w:val="00940E73"/>
    <w:rsid w:val="00942AB9"/>
    <w:rsid w:val="0094334B"/>
    <w:rsid w:val="009439E3"/>
    <w:rsid w:val="00943EEF"/>
    <w:rsid w:val="00944574"/>
    <w:rsid w:val="00944596"/>
    <w:rsid w:val="00944BFF"/>
    <w:rsid w:val="00945018"/>
    <w:rsid w:val="00945141"/>
    <w:rsid w:val="00945186"/>
    <w:rsid w:val="00945D63"/>
    <w:rsid w:val="00950671"/>
    <w:rsid w:val="00951910"/>
    <w:rsid w:val="009526C5"/>
    <w:rsid w:val="00952AB5"/>
    <w:rsid w:val="009537BF"/>
    <w:rsid w:val="00956FCB"/>
    <w:rsid w:val="00957A7D"/>
    <w:rsid w:val="009603D4"/>
    <w:rsid w:val="00962574"/>
    <w:rsid w:val="00962A86"/>
    <w:rsid w:val="00965BFC"/>
    <w:rsid w:val="00965CBF"/>
    <w:rsid w:val="00966C6D"/>
    <w:rsid w:val="009673A5"/>
    <w:rsid w:val="00967FEB"/>
    <w:rsid w:val="009709A5"/>
    <w:rsid w:val="00973960"/>
    <w:rsid w:val="00973B18"/>
    <w:rsid w:val="009747DF"/>
    <w:rsid w:val="009752FC"/>
    <w:rsid w:val="00975A30"/>
    <w:rsid w:val="00975EE9"/>
    <w:rsid w:val="009765E5"/>
    <w:rsid w:val="00976AA2"/>
    <w:rsid w:val="0097711E"/>
    <w:rsid w:val="0098002D"/>
    <w:rsid w:val="00980903"/>
    <w:rsid w:val="00980CEB"/>
    <w:rsid w:val="0098134C"/>
    <w:rsid w:val="00981694"/>
    <w:rsid w:val="00981C03"/>
    <w:rsid w:val="00981DFD"/>
    <w:rsid w:val="00981F12"/>
    <w:rsid w:val="009825AE"/>
    <w:rsid w:val="00982922"/>
    <w:rsid w:val="00983004"/>
    <w:rsid w:val="00984057"/>
    <w:rsid w:val="00984FE0"/>
    <w:rsid w:val="00985398"/>
    <w:rsid w:val="009856B8"/>
    <w:rsid w:val="00985919"/>
    <w:rsid w:val="00985E8B"/>
    <w:rsid w:val="009864EC"/>
    <w:rsid w:val="00987A8C"/>
    <w:rsid w:val="00991145"/>
    <w:rsid w:val="009915DF"/>
    <w:rsid w:val="00991A63"/>
    <w:rsid w:val="009932C0"/>
    <w:rsid w:val="00993AEC"/>
    <w:rsid w:val="0099458C"/>
    <w:rsid w:val="009945C7"/>
    <w:rsid w:val="009959AD"/>
    <w:rsid w:val="00995EF5"/>
    <w:rsid w:val="0099604D"/>
    <w:rsid w:val="0099686A"/>
    <w:rsid w:val="00996E1C"/>
    <w:rsid w:val="00997839"/>
    <w:rsid w:val="0099785D"/>
    <w:rsid w:val="009A1538"/>
    <w:rsid w:val="009A17AB"/>
    <w:rsid w:val="009A2ECA"/>
    <w:rsid w:val="009A3643"/>
    <w:rsid w:val="009A3F55"/>
    <w:rsid w:val="009A46B1"/>
    <w:rsid w:val="009A5717"/>
    <w:rsid w:val="009A668E"/>
    <w:rsid w:val="009A688A"/>
    <w:rsid w:val="009B038E"/>
    <w:rsid w:val="009B04CC"/>
    <w:rsid w:val="009B0688"/>
    <w:rsid w:val="009B1171"/>
    <w:rsid w:val="009B27A5"/>
    <w:rsid w:val="009B3EA5"/>
    <w:rsid w:val="009B4B42"/>
    <w:rsid w:val="009B4B88"/>
    <w:rsid w:val="009B5F2F"/>
    <w:rsid w:val="009B6165"/>
    <w:rsid w:val="009B6D8D"/>
    <w:rsid w:val="009B7182"/>
    <w:rsid w:val="009B7399"/>
    <w:rsid w:val="009B73BC"/>
    <w:rsid w:val="009B7925"/>
    <w:rsid w:val="009B7A5B"/>
    <w:rsid w:val="009B7BB8"/>
    <w:rsid w:val="009C053A"/>
    <w:rsid w:val="009C2B32"/>
    <w:rsid w:val="009C2F20"/>
    <w:rsid w:val="009C470C"/>
    <w:rsid w:val="009C48EA"/>
    <w:rsid w:val="009C4967"/>
    <w:rsid w:val="009C4A25"/>
    <w:rsid w:val="009C5059"/>
    <w:rsid w:val="009C51C4"/>
    <w:rsid w:val="009C54FE"/>
    <w:rsid w:val="009C6009"/>
    <w:rsid w:val="009C654F"/>
    <w:rsid w:val="009C68F2"/>
    <w:rsid w:val="009C68F5"/>
    <w:rsid w:val="009C754A"/>
    <w:rsid w:val="009C7C4C"/>
    <w:rsid w:val="009C7E58"/>
    <w:rsid w:val="009D03F0"/>
    <w:rsid w:val="009D219E"/>
    <w:rsid w:val="009D23E6"/>
    <w:rsid w:val="009D2B0E"/>
    <w:rsid w:val="009D2BDE"/>
    <w:rsid w:val="009D2E65"/>
    <w:rsid w:val="009D41E7"/>
    <w:rsid w:val="009D6EB8"/>
    <w:rsid w:val="009D7263"/>
    <w:rsid w:val="009E00E7"/>
    <w:rsid w:val="009E0F1A"/>
    <w:rsid w:val="009E1FBD"/>
    <w:rsid w:val="009E2572"/>
    <w:rsid w:val="009E2BC7"/>
    <w:rsid w:val="009E3BCF"/>
    <w:rsid w:val="009E3DB3"/>
    <w:rsid w:val="009E418C"/>
    <w:rsid w:val="009E43F0"/>
    <w:rsid w:val="009E450E"/>
    <w:rsid w:val="009E4AD2"/>
    <w:rsid w:val="009E7638"/>
    <w:rsid w:val="009F03DA"/>
    <w:rsid w:val="009F0534"/>
    <w:rsid w:val="009F079C"/>
    <w:rsid w:val="009F0C6C"/>
    <w:rsid w:val="009F18CF"/>
    <w:rsid w:val="009F1F91"/>
    <w:rsid w:val="009F22FF"/>
    <w:rsid w:val="009F2483"/>
    <w:rsid w:val="009F338B"/>
    <w:rsid w:val="009F410A"/>
    <w:rsid w:val="009F4D89"/>
    <w:rsid w:val="009F4EBE"/>
    <w:rsid w:val="009F655D"/>
    <w:rsid w:val="00A007A7"/>
    <w:rsid w:val="00A017C9"/>
    <w:rsid w:val="00A019B7"/>
    <w:rsid w:val="00A0331C"/>
    <w:rsid w:val="00A03A23"/>
    <w:rsid w:val="00A05D75"/>
    <w:rsid w:val="00A06824"/>
    <w:rsid w:val="00A06FDC"/>
    <w:rsid w:val="00A07623"/>
    <w:rsid w:val="00A07940"/>
    <w:rsid w:val="00A07F9E"/>
    <w:rsid w:val="00A11E06"/>
    <w:rsid w:val="00A1254E"/>
    <w:rsid w:val="00A12D06"/>
    <w:rsid w:val="00A1338F"/>
    <w:rsid w:val="00A13EFB"/>
    <w:rsid w:val="00A14CB5"/>
    <w:rsid w:val="00A1601E"/>
    <w:rsid w:val="00A16218"/>
    <w:rsid w:val="00A171F2"/>
    <w:rsid w:val="00A21935"/>
    <w:rsid w:val="00A22121"/>
    <w:rsid w:val="00A223B9"/>
    <w:rsid w:val="00A22D23"/>
    <w:rsid w:val="00A23252"/>
    <w:rsid w:val="00A23306"/>
    <w:rsid w:val="00A23336"/>
    <w:rsid w:val="00A2348A"/>
    <w:rsid w:val="00A24E91"/>
    <w:rsid w:val="00A2577D"/>
    <w:rsid w:val="00A26B7A"/>
    <w:rsid w:val="00A305EA"/>
    <w:rsid w:val="00A31898"/>
    <w:rsid w:val="00A31EBC"/>
    <w:rsid w:val="00A3361A"/>
    <w:rsid w:val="00A33BD8"/>
    <w:rsid w:val="00A34422"/>
    <w:rsid w:val="00A34460"/>
    <w:rsid w:val="00A345CB"/>
    <w:rsid w:val="00A34F3C"/>
    <w:rsid w:val="00A35E57"/>
    <w:rsid w:val="00A36D7D"/>
    <w:rsid w:val="00A378BB"/>
    <w:rsid w:val="00A4090F"/>
    <w:rsid w:val="00A40B03"/>
    <w:rsid w:val="00A4107E"/>
    <w:rsid w:val="00A41264"/>
    <w:rsid w:val="00A43D7B"/>
    <w:rsid w:val="00A44F79"/>
    <w:rsid w:val="00A464FA"/>
    <w:rsid w:val="00A46A89"/>
    <w:rsid w:val="00A475A6"/>
    <w:rsid w:val="00A47C41"/>
    <w:rsid w:val="00A50A79"/>
    <w:rsid w:val="00A5151F"/>
    <w:rsid w:val="00A51C31"/>
    <w:rsid w:val="00A5273E"/>
    <w:rsid w:val="00A52815"/>
    <w:rsid w:val="00A532F9"/>
    <w:rsid w:val="00A5363F"/>
    <w:rsid w:val="00A547D8"/>
    <w:rsid w:val="00A56021"/>
    <w:rsid w:val="00A56838"/>
    <w:rsid w:val="00A5715E"/>
    <w:rsid w:val="00A57E8D"/>
    <w:rsid w:val="00A6147E"/>
    <w:rsid w:val="00A618F1"/>
    <w:rsid w:val="00A61C15"/>
    <w:rsid w:val="00A62436"/>
    <w:rsid w:val="00A63CFC"/>
    <w:rsid w:val="00A6405E"/>
    <w:rsid w:val="00A65BCD"/>
    <w:rsid w:val="00A65E4F"/>
    <w:rsid w:val="00A662D4"/>
    <w:rsid w:val="00A66DC3"/>
    <w:rsid w:val="00A678C8"/>
    <w:rsid w:val="00A72445"/>
    <w:rsid w:val="00A75721"/>
    <w:rsid w:val="00A75933"/>
    <w:rsid w:val="00A75DE5"/>
    <w:rsid w:val="00A76155"/>
    <w:rsid w:val="00A77A16"/>
    <w:rsid w:val="00A77E7A"/>
    <w:rsid w:val="00A80C2F"/>
    <w:rsid w:val="00A8128E"/>
    <w:rsid w:val="00A8267C"/>
    <w:rsid w:val="00A830C2"/>
    <w:rsid w:val="00A83A3F"/>
    <w:rsid w:val="00A83B9F"/>
    <w:rsid w:val="00A83CE3"/>
    <w:rsid w:val="00A85B0F"/>
    <w:rsid w:val="00A86673"/>
    <w:rsid w:val="00A8781D"/>
    <w:rsid w:val="00A904BF"/>
    <w:rsid w:val="00A90587"/>
    <w:rsid w:val="00A90D74"/>
    <w:rsid w:val="00A91F53"/>
    <w:rsid w:val="00A9204C"/>
    <w:rsid w:val="00A924A2"/>
    <w:rsid w:val="00A92640"/>
    <w:rsid w:val="00A929E2"/>
    <w:rsid w:val="00A934A0"/>
    <w:rsid w:val="00A93AB4"/>
    <w:rsid w:val="00A9506D"/>
    <w:rsid w:val="00A95535"/>
    <w:rsid w:val="00A957E3"/>
    <w:rsid w:val="00A96813"/>
    <w:rsid w:val="00A969EA"/>
    <w:rsid w:val="00A96D43"/>
    <w:rsid w:val="00A97450"/>
    <w:rsid w:val="00A977F1"/>
    <w:rsid w:val="00AA03BE"/>
    <w:rsid w:val="00AA09DC"/>
    <w:rsid w:val="00AA0FD9"/>
    <w:rsid w:val="00AA1733"/>
    <w:rsid w:val="00AA196D"/>
    <w:rsid w:val="00AA1B9E"/>
    <w:rsid w:val="00AA206D"/>
    <w:rsid w:val="00AA3252"/>
    <w:rsid w:val="00AA3B43"/>
    <w:rsid w:val="00AA41F9"/>
    <w:rsid w:val="00AA4677"/>
    <w:rsid w:val="00AA6486"/>
    <w:rsid w:val="00AA72C9"/>
    <w:rsid w:val="00AA7F6F"/>
    <w:rsid w:val="00AB03D9"/>
    <w:rsid w:val="00AB0774"/>
    <w:rsid w:val="00AB0929"/>
    <w:rsid w:val="00AB27E3"/>
    <w:rsid w:val="00AB2F2B"/>
    <w:rsid w:val="00AB4487"/>
    <w:rsid w:val="00AB4970"/>
    <w:rsid w:val="00AB4F14"/>
    <w:rsid w:val="00AB52D8"/>
    <w:rsid w:val="00AB5D89"/>
    <w:rsid w:val="00AB5DB2"/>
    <w:rsid w:val="00AB6AD4"/>
    <w:rsid w:val="00AB7172"/>
    <w:rsid w:val="00AB7B83"/>
    <w:rsid w:val="00AB7D69"/>
    <w:rsid w:val="00AC1768"/>
    <w:rsid w:val="00AC1868"/>
    <w:rsid w:val="00AC21AB"/>
    <w:rsid w:val="00AC2877"/>
    <w:rsid w:val="00AC4554"/>
    <w:rsid w:val="00AC4A35"/>
    <w:rsid w:val="00AC5C81"/>
    <w:rsid w:val="00AC5D7F"/>
    <w:rsid w:val="00AC640A"/>
    <w:rsid w:val="00AC67DA"/>
    <w:rsid w:val="00AC71C9"/>
    <w:rsid w:val="00AC7C22"/>
    <w:rsid w:val="00AD0E4A"/>
    <w:rsid w:val="00AD15FA"/>
    <w:rsid w:val="00AD165C"/>
    <w:rsid w:val="00AD1923"/>
    <w:rsid w:val="00AD1EEE"/>
    <w:rsid w:val="00AD2F0A"/>
    <w:rsid w:val="00AD46D9"/>
    <w:rsid w:val="00AD4D83"/>
    <w:rsid w:val="00AD50CE"/>
    <w:rsid w:val="00AD709D"/>
    <w:rsid w:val="00AE0AB3"/>
    <w:rsid w:val="00AE0B18"/>
    <w:rsid w:val="00AE174B"/>
    <w:rsid w:val="00AE1798"/>
    <w:rsid w:val="00AE1876"/>
    <w:rsid w:val="00AE191C"/>
    <w:rsid w:val="00AE1A6C"/>
    <w:rsid w:val="00AE2163"/>
    <w:rsid w:val="00AE2662"/>
    <w:rsid w:val="00AE2866"/>
    <w:rsid w:val="00AE2B06"/>
    <w:rsid w:val="00AE3D86"/>
    <w:rsid w:val="00AE3F1A"/>
    <w:rsid w:val="00AE4013"/>
    <w:rsid w:val="00AE635E"/>
    <w:rsid w:val="00AE7624"/>
    <w:rsid w:val="00AE7CD1"/>
    <w:rsid w:val="00AF0567"/>
    <w:rsid w:val="00AF0E7D"/>
    <w:rsid w:val="00AF1DCC"/>
    <w:rsid w:val="00AF297F"/>
    <w:rsid w:val="00AF322F"/>
    <w:rsid w:val="00AF487D"/>
    <w:rsid w:val="00AF5294"/>
    <w:rsid w:val="00AF55F6"/>
    <w:rsid w:val="00AF5994"/>
    <w:rsid w:val="00AF5F72"/>
    <w:rsid w:val="00AF5FA8"/>
    <w:rsid w:val="00AF636A"/>
    <w:rsid w:val="00AF67BD"/>
    <w:rsid w:val="00AF6877"/>
    <w:rsid w:val="00AF7F28"/>
    <w:rsid w:val="00B004B8"/>
    <w:rsid w:val="00B01FF1"/>
    <w:rsid w:val="00B03338"/>
    <w:rsid w:val="00B037B8"/>
    <w:rsid w:val="00B04550"/>
    <w:rsid w:val="00B04945"/>
    <w:rsid w:val="00B056F3"/>
    <w:rsid w:val="00B05831"/>
    <w:rsid w:val="00B05901"/>
    <w:rsid w:val="00B069F0"/>
    <w:rsid w:val="00B072B5"/>
    <w:rsid w:val="00B07837"/>
    <w:rsid w:val="00B12C9A"/>
    <w:rsid w:val="00B13F87"/>
    <w:rsid w:val="00B15F37"/>
    <w:rsid w:val="00B16037"/>
    <w:rsid w:val="00B16684"/>
    <w:rsid w:val="00B17395"/>
    <w:rsid w:val="00B17D6C"/>
    <w:rsid w:val="00B20BFC"/>
    <w:rsid w:val="00B21BF4"/>
    <w:rsid w:val="00B22E96"/>
    <w:rsid w:val="00B2352A"/>
    <w:rsid w:val="00B23661"/>
    <w:rsid w:val="00B2431A"/>
    <w:rsid w:val="00B275B3"/>
    <w:rsid w:val="00B27EA6"/>
    <w:rsid w:val="00B3162F"/>
    <w:rsid w:val="00B325BC"/>
    <w:rsid w:val="00B32947"/>
    <w:rsid w:val="00B329D0"/>
    <w:rsid w:val="00B33029"/>
    <w:rsid w:val="00B337AB"/>
    <w:rsid w:val="00B35311"/>
    <w:rsid w:val="00B3612B"/>
    <w:rsid w:val="00B367D4"/>
    <w:rsid w:val="00B37329"/>
    <w:rsid w:val="00B40440"/>
    <w:rsid w:val="00B40837"/>
    <w:rsid w:val="00B41284"/>
    <w:rsid w:val="00B41DE1"/>
    <w:rsid w:val="00B41EAC"/>
    <w:rsid w:val="00B438B2"/>
    <w:rsid w:val="00B44099"/>
    <w:rsid w:val="00B44428"/>
    <w:rsid w:val="00B445B0"/>
    <w:rsid w:val="00B44774"/>
    <w:rsid w:val="00B45197"/>
    <w:rsid w:val="00B456D1"/>
    <w:rsid w:val="00B460C2"/>
    <w:rsid w:val="00B47402"/>
    <w:rsid w:val="00B47478"/>
    <w:rsid w:val="00B47EDF"/>
    <w:rsid w:val="00B47F18"/>
    <w:rsid w:val="00B50D50"/>
    <w:rsid w:val="00B516C2"/>
    <w:rsid w:val="00B52AE8"/>
    <w:rsid w:val="00B52AEB"/>
    <w:rsid w:val="00B52CF1"/>
    <w:rsid w:val="00B53089"/>
    <w:rsid w:val="00B54024"/>
    <w:rsid w:val="00B54630"/>
    <w:rsid w:val="00B54CC9"/>
    <w:rsid w:val="00B554AB"/>
    <w:rsid w:val="00B556C2"/>
    <w:rsid w:val="00B55793"/>
    <w:rsid w:val="00B557BF"/>
    <w:rsid w:val="00B55D36"/>
    <w:rsid w:val="00B60166"/>
    <w:rsid w:val="00B61A97"/>
    <w:rsid w:val="00B62401"/>
    <w:rsid w:val="00B62C86"/>
    <w:rsid w:val="00B63763"/>
    <w:rsid w:val="00B64865"/>
    <w:rsid w:val="00B64981"/>
    <w:rsid w:val="00B64EA4"/>
    <w:rsid w:val="00B6631A"/>
    <w:rsid w:val="00B66409"/>
    <w:rsid w:val="00B6690A"/>
    <w:rsid w:val="00B66B25"/>
    <w:rsid w:val="00B66EB4"/>
    <w:rsid w:val="00B6712C"/>
    <w:rsid w:val="00B67687"/>
    <w:rsid w:val="00B676EF"/>
    <w:rsid w:val="00B6799E"/>
    <w:rsid w:val="00B70322"/>
    <w:rsid w:val="00B704F2"/>
    <w:rsid w:val="00B70EA9"/>
    <w:rsid w:val="00B71495"/>
    <w:rsid w:val="00B71DFE"/>
    <w:rsid w:val="00B71FA8"/>
    <w:rsid w:val="00B7201C"/>
    <w:rsid w:val="00B734A6"/>
    <w:rsid w:val="00B749B0"/>
    <w:rsid w:val="00B74CCB"/>
    <w:rsid w:val="00B752AD"/>
    <w:rsid w:val="00B7571F"/>
    <w:rsid w:val="00B76159"/>
    <w:rsid w:val="00B7640F"/>
    <w:rsid w:val="00B76708"/>
    <w:rsid w:val="00B770C4"/>
    <w:rsid w:val="00B77B99"/>
    <w:rsid w:val="00B77D1C"/>
    <w:rsid w:val="00B81DFC"/>
    <w:rsid w:val="00B82436"/>
    <w:rsid w:val="00B82B4E"/>
    <w:rsid w:val="00B82F82"/>
    <w:rsid w:val="00B83492"/>
    <w:rsid w:val="00B83629"/>
    <w:rsid w:val="00B83F14"/>
    <w:rsid w:val="00B8506F"/>
    <w:rsid w:val="00B85BED"/>
    <w:rsid w:val="00B85D3D"/>
    <w:rsid w:val="00B8628B"/>
    <w:rsid w:val="00B8694D"/>
    <w:rsid w:val="00B86CEC"/>
    <w:rsid w:val="00B91117"/>
    <w:rsid w:val="00B9143F"/>
    <w:rsid w:val="00B93658"/>
    <w:rsid w:val="00B9413F"/>
    <w:rsid w:val="00B944FD"/>
    <w:rsid w:val="00B9486B"/>
    <w:rsid w:val="00B96C0C"/>
    <w:rsid w:val="00B97045"/>
    <w:rsid w:val="00B9743C"/>
    <w:rsid w:val="00B97695"/>
    <w:rsid w:val="00BA1E90"/>
    <w:rsid w:val="00BA2944"/>
    <w:rsid w:val="00BA30F4"/>
    <w:rsid w:val="00BA35F1"/>
    <w:rsid w:val="00BA3D38"/>
    <w:rsid w:val="00BA43D6"/>
    <w:rsid w:val="00BA4D84"/>
    <w:rsid w:val="00BA5B28"/>
    <w:rsid w:val="00BA63F1"/>
    <w:rsid w:val="00BA6906"/>
    <w:rsid w:val="00BA6BC3"/>
    <w:rsid w:val="00BB0136"/>
    <w:rsid w:val="00BB0153"/>
    <w:rsid w:val="00BB04DB"/>
    <w:rsid w:val="00BB0B22"/>
    <w:rsid w:val="00BB0C4C"/>
    <w:rsid w:val="00BB2756"/>
    <w:rsid w:val="00BB2F6E"/>
    <w:rsid w:val="00BB305D"/>
    <w:rsid w:val="00BB41B8"/>
    <w:rsid w:val="00BB55B4"/>
    <w:rsid w:val="00BB5E0D"/>
    <w:rsid w:val="00BB6189"/>
    <w:rsid w:val="00BB6E48"/>
    <w:rsid w:val="00BB71F9"/>
    <w:rsid w:val="00BB7272"/>
    <w:rsid w:val="00BB7459"/>
    <w:rsid w:val="00BC2A9B"/>
    <w:rsid w:val="00BC3D93"/>
    <w:rsid w:val="00BC4AAC"/>
    <w:rsid w:val="00BC4D4C"/>
    <w:rsid w:val="00BC5F0E"/>
    <w:rsid w:val="00BC5F59"/>
    <w:rsid w:val="00BC6AA6"/>
    <w:rsid w:val="00BC71FC"/>
    <w:rsid w:val="00BC72BC"/>
    <w:rsid w:val="00BD1701"/>
    <w:rsid w:val="00BD2C13"/>
    <w:rsid w:val="00BD2CFF"/>
    <w:rsid w:val="00BD3615"/>
    <w:rsid w:val="00BD3E07"/>
    <w:rsid w:val="00BD4360"/>
    <w:rsid w:val="00BD532B"/>
    <w:rsid w:val="00BD68A7"/>
    <w:rsid w:val="00BD780C"/>
    <w:rsid w:val="00BD7D70"/>
    <w:rsid w:val="00BE165D"/>
    <w:rsid w:val="00BE386F"/>
    <w:rsid w:val="00BE3B27"/>
    <w:rsid w:val="00BE3BB6"/>
    <w:rsid w:val="00BE450A"/>
    <w:rsid w:val="00BE75C3"/>
    <w:rsid w:val="00BE789B"/>
    <w:rsid w:val="00BE7B06"/>
    <w:rsid w:val="00BF08D2"/>
    <w:rsid w:val="00BF2884"/>
    <w:rsid w:val="00BF29B8"/>
    <w:rsid w:val="00BF332B"/>
    <w:rsid w:val="00BF60D9"/>
    <w:rsid w:val="00BF7202"/>
    <w:rsid w:val="00BF793F"/>
    <w:rsid w:val="00C004A5"/>
    <w:rsid w:val="00C0139F"/>
    <w:rsid w:val="00C01C68"/>
    <w:rsid w:val="00C0250D"/>
    <w:rsid w:val="00C034CF"/>
    <w:rsid w:val="00C035B4"/>
    <w:rsid w:val="00C043DF"/>
    <w:rsid w:val="00C04513"/>
    <w:rsid w:val="00C04CD5"/>
    <w:rsid w:val="00C0681B"/>
    <w:rsid w:val="00C06D08"/>
    <w:rsid w:val="00C075FE"/>
    <w:rsid w:val="00C10573"/>
    <w:rsid w:val="00C109DE"/>
    <w:rsid w:val="00C10A7F"/>
    <w:rsid w:val="00C11105"/>
    <w:rsid w:val="00C111C6"/>
    <w:rsid w:val="00C11269"/>
    <w:rsid w:val="00C12862"/>
    <w:rsid w:val="00C12919"/>
    <w:rsid w:val="00C135C0"/>
    <w:rsid w:val="00C15610"/>
    <w:rsid w:val="00C15A20"/>
    <w:rsid w:val="00C17A99"/>
    <w:rsid w:val="00C215E1"/>
    <w:rsid w:val="00C2191A"/>
    <w:rsid w:val="00C22084"/>
    <w:rsid w:val="00C23936"/>
    <w:rsid w:val="00C24160"/>
    <w:rsid w:val="00C24F61"/>
    <w:rsid w:val="00C25520"/>
    <w:rsid w:val="00C25B2A"/>
    <w:rsid w:val="00C26C07"/>
    <w:rsid w:val="00C276E9"/>
    <w:rsid w:val="00C31D86"/>
    <w:rsid w:val="00C32DEA"/>
    <w:rsid w:val="00C336A4"/>
    <w:rsid w:val="00C33F05"/>
    <w:rsid w:val="00C342A6"/>
    <w:rsid w:val="00C34DDD"/>
    <w:rsid w:val="00C353B4"/>
    <w:rsid w:val="00C362BC"/>
    <w:rsid w:val="00C369AB"/>
    <w:rsid w:val="00C36D50"/>
    <w:rsid w:val="00C37777"/>
    <w:rsid w:val="00C4012A"/>
    <w:rsid w:val="00C4091A"/>
    <w:rsid w:val="00C412AF"/>
    <w:rsid w:val="00C415FE"/>
    <w:rsid w:val="00C41AB1"/>
    <w:rsid w:val="00C42699"/>
    <w:rsid w:val="00C42827"/>
    <w:rsid w:val="00C42DA7"/>
    <w:rsid w:val="00C43789"/>
    <w:rsid w:val="00C43FFE"/>
    <w:rsid w:val="00C44322"/>
    <w:rsid w:val="00C4497A"/>
    <w:rsid w:val="00C44DA1"/>
    <w:rsid w:val="00C44DF6"/>
    <w:rsid w:val="00C45D18"/>
    <w:rsid w:val="00C45E13"/>
    <w:rsid w:val="00C4649B"/>
    <w:rsid w:val="00C46CA9"/>
    <w:rsid w:val="00C47BE3"/>
    <w:rsid w:val="00C5039D"/>
    <w:rsid w:val="00C530EA"/>
    <w:rsid w:val="00C53818"/>
    <w:rsid w:val="00C54269"/>
    <w:rsid w:val="00C54A89"/>
    <w:rsid w:val="00C55049"/>
    <w:rsid w:val="00C55728"/>
    <w:rsid w:val="00C56702"/>
    <w:rsid w:val="00C56A54"/>
    <w:rsid w:val="00C56AC0"/>
    <w:rsid w:val="00C56C0C"/>
    <w:rsid w:val="00C570E0"/>
    <w:rsid w:val="00C57858"/>
    <w:rsid w:val="00C57979"/>
    <w:rsid w:val="00C57FA3"/>
    <w:rsid w:val="00C602B4"/>
    <w:rsid w:val="00C60336"/>
    <w:rsid w:val="00C616F4"/>
    <w:rsid w:val="00C63308"/>
    <w:rsid w:val="00C653FB"/>
    <w:rsid w:val="00C65B6D"/>
    <w:rsid w:val="00C662F3"/>
    <w:rsid w:val="00C6673B"/>
    <w:rsid w:val="00C6675B"/>
    <w:rsid w:val="00C67289"/>
    <w:rsid w:val="00C67B00"/>
    <w:rsid w:val="00C67ECA"/>
    <w:rsid w:val="00C70FF4"/>
    <w:rsid w:val="00C728EC"/>
    <w:rsid w:val="00C739A8"/>
    <w:rsid w:val="00C741C4"/>
    <w:rsid w:val="00C7451B"/>
    <w:rsid w:val="00C74D1C"/>
    <w:rsid w:val="00C7559A"/>
    <w:rsid w:val="00C75B81"/>
    <w:rsid w:val="00C75E4A"/>
    <w:rsid w:val="00C768BF"/>
    <w:rsid w:val="00C770BE"/>
    <w:rsid w:val="00C771ED"/>
    <w:rsid w:val="00C77806"/>
    <w:rsid w:val="00C80920"/>
    <w:rsid w:val="00C81F7D"/>
    <w:rsid w:val="00C82523"/>
    <w:rsid w:val="00C82724"/>
    <w:rsid w:val="00C832D2"/>
    <w:rsid w:val="00C838B0"/>
    <w:rsid w:val="00C838F6"/>
    <w:rsid w:val="00C8447B"/>
    <w:rsid w:val="00C848B9"/>
    <w:rsid w:val="00C849BF"/>
    <w:rsid w:val="00C84A6C"/>
    <w:rsid w:val="00C84AE4"/>
    <w:rsid w:val="00C85AAD"/>
    <w:rsid w:val="00C85E0D"/>
    <w:rsid w:val="00C86DE7"/>
    <w:rsid w:val="00C870DC"/>
    <w:rsid w:val="00C87202"/>
    <w:rsid w:val="00C87E44"/>
    <w:rsid w:val="00C87E72"/>
    <w:rsid w:val="00C91469"/>
    <w:rsid w:val="00C916B4"/>
    <w:rsid w:val="00C92EB0"/>
    <w:rsid w:val="00C93594"/>
    <w:rsid w:val="00C9363B"/>
    <w:rsid w:val="00C944DF"/>
    <w:rsid w:val="00C95396"/>
    <w:rsid w:val="00C9645B"/>
    <w:rsid w:val="00C97500"/>
    <w:rsid w:val="00C97553"/>
    <w:rsid w:val="00C97889"/>
    <w:rsid w:val="00CA0326"/>
    <w:rsid w:val="00CA2A5C"/>
    <w:rsid w:val="00CA48F5"/>
    <w:rsid w:val="00CA4B91"/>
    <w:rsid w:val="00CA4F31"/>
    <w:rsid w:val="00CA5ADF"/>
    <w:rsid w:val="00CA6380"/>
    <w:rsid w:val="00CA7192"/>
    <w:rsid w:val="00CA7820"/>
    <w:rsid w:val="00CB02E9"/>
    <w:rsid w:val="00CB0724"/>
    <w:rsid w:val="00CB07E2"/>
    <w:rsid w:val="00CB1CFC"/>
    <w:rsid w:val="00CB2B02"/>
    <w:rsid w:val="00CB2C52"/>
    <w:rsid w:val="00CB2D8A"/>
    <w:rsid w:val="00CB33A3"/>
    <w:rsid w:val="00CB3CC8"/>
    <w:rsid w:val="00CB3F6E"/>
    <w:rsid w:val="00CB4F2B"/>
    <w:rsid w:val="00CB4F6D"/>
    <w:rsid w:val="00CB509A"/>
    <w:rsid w:val="00CB523A"/>
    <w:rsid w:val="00CB6C02"/>
    <w:rsid w:val="00CB6EBD"/>
    <w:rsid w:val="00CC0003"/>
    <w:rsid w:val="00CC0665"/>
    <w:rsid w:val="00CC0F95"/>
    <w:rsid w:val="00CC12FD"/>
    <w:rsid w:val="00CC21AB"/>
    <w:rsid w:val="00CC2CC4"/>
    <w:rsid w:val="00CC5EDF"/>
    <w:rsid w:val="00CC668A"/>
    <w:rsid w:val="00CD014D"/>
    <w:rsid w:val="00CD0190"/>
    <w:rsid w:val="00CD0A43"/>
    <w:rsid w:val="00CD1019"/>
    <w:rsid w:val="00CD1189"/>
    <w:rsid w:val="00CD16C0"/>
    <w:rsid w:val="00CD4CBF"/>
    <w:rsid w:val="00CD6610"/>
    <w:rsid w:val="00CD689B"/>
    <w:rsid w:val="00CD6956"/>
    <w:rsid w:val="00CD6B6D"/>
    <w:rsid w:val="00CD791C"/>
    <w:rsid w:val="00CE0F93"/>
    <w:rsid w:val="00CE1293"/>
    <w:rsid w:val="00CE1FAD"/>
    <w:rsid w:val="00CE28B7"/>
    <w:rsid w:val="00CE389F"/>
    <w:rsid w:val="00CE399E"/>
    <w:rsid w:val="00CE43C3"/>
    <w:rsid w:val="00CE497E"/>
    <w:rsid w:val="00CE50DB"/>
    <w:rsid w:val="00CE5F1D"/>
    <w:rsid w:val="00CE603B"/>
    <w:rsid w:val="00CE6D2F"/>
    <w:rsid w:val="00CE725D"/>
    <w:rsid w:val="00CE750B"/>
    <w:rsid w:val="00CF01F0"/>
    <w:rsid w:val="00CF1B02"/>
    <w:rsid w:val="00CF239A"/>
    <w:rsid w:val="00CF2CC2"/>
    <w:rsid w:val="00CF3730"/>
    <w:rsid w:val="00CF37FF"/>
    <w:rsid w:val="00CF51A2"/>
    <w:rsid w:val="00CF67AB"/>
    <w:rsid w:val="00CF6FCB"/>
    <w:rsid w:val="00CF75AB"/>
    <w:rsid w:val="00CF77A1"/>
    <w:rsid w:val="00D00FB6"/>
    <w:rsid w:val="00D01152"/>
    <w:rsid w:val="00D01240"/>
    <w:rsid w:val="00D01E65"/>
    <w:rsid w:val="00D022DB"/>
    <w:rsid w:val="00D02464"/>
    <w:rsid w:val="00D02617"/>
    <w:rsid w:val="00D07356"/>
    <w:rsid w:val="00D073ED"/>
    <w:rsid w:val="00D077EE"/>
    <w:rsid w:val="00D07ECE"/>
    <w:rsid w:val="00D10FA1"/>
    <w:rsid w:val="00D110FC"/>
    <w:rsid w:val="00D11391"/>
    <w:rsid w:val="00D13180"/>
    <w:rsid w:val="00D135A4"/>
    <w:rsid w:val="00D136BF"/>
    <w:rsid w:val="00D1392B"/>
    <w:rsid w:val="00D14579"/>
    <w:rsid w:val="00D1459B"/>
    <w:rsid w:val="00D148D8"/>
    <w:rsid w:val="00D16402"/>
    <w:rsid w:val="00D201E3"/>
    <w:rsid w:val="00D2038F"/>
    <w:rsid w:val="00D20CEE"/>
    <w:rsid w:val="00D2147D"/>
    <w:rsid w:val="00D22779"/>
    <w:rsid w:val="00D22B40"/>
    <w:rsid w:val="00D22C4A"/>
    <w:rsid w:val="00D25407"/>
    <w:rsid w:val="00D266BB"/>
    <w:rsid w:val="00D27E07"/>
    <w:rsid w:val="00D30AAB"/>
    <w:rsid w:val="00D32020"/>
    <w:rsid w:val="00D34036"/>
    <w:rsid w:val="00D34D2A"/>
    <w:rsid w:val="00D351B8"/>
    <w:rsid w:val="00D35591"/>
    <w:rsid w:val="00D360BC"/>
    <w:rsid w:val="00D360D8"/>
    <w:rsid w:val="00D361BB"/>
    <w:rsid w:val="00D371C8"/>
    <w:rsid w:val="00D3785D"/>
    <w:rsid w:val="00D412B2"/>
    <w:rsid w:val="00D415DD"/>
    <w:rsid w:val="00D41991"/>
    <w:rsid w:val="00D419C6"/>
    <w:rsid w:val="00D421AA"/>
    <w:rsid w:val="00D428F9"/>
    <w:rsid w:val="00D43274"/>
    <w:rsid w:val="00D4332E"/>
    <w:rsid w:val="00D43BB8"/>
    <w:rsid w:val="00D448B3"/>
    <w:rsid w:val="00D46678"/>
    <w:rsid w:val="00D46909"/>
    <w:rsid w:val="00D5017B"/>
    <w:rsid w:val="00D51759"/>
    <w:rsid w:val="00D51912"/>
    <w:rsid w:val="00D51AF5"/>
    <w:rsid w:val="00D51FC4"/>
    <w:rsid w:val="00D53380"/>
    <w:rsid w:val="00D53D0E"/>
    <w:rsid w:val="00D54C35"/>
    <w:rsid w:val="00D5509E"/>
    <w:rsid w:val="00D556ED"/>
    <w:rsid w:val="00D5579C"/>
    <w:rsid w:val="00D56E59"/>
    <w:rsid w:val="00D60048"/>
    <w:rsid w:val="00D6158D"/>
    <w:rsid w:val="00D62478"/>
    <w:rsid w:val="00D628F8"/>
    <w:rsid w:val="00D62A7D"/>
    <w:rsid w:val="00D63062"/>
    <w:rsid w:val="00D63533"/>
    <w:rsid w:val="00D63DE1"/>
    <w:rsid w:val="00D659D7"/>
    <w:rsid w:val="00D66E1B"/>
    <w:rsid w:val="00D721E6"/>
    <w:rsid w:val="00D73029"/>
    <w:rsid w:val="00D73CB3"/>
    <w:rsid w:val="00D74172"/>
    <w:rsid w:val="00D7461F"/>
    <w:rsid w:val="00D747B5"/>
    <w:rsid w:val="00D803FF"/>
    <w:rsid w:val="00D80D72"/>
    <w:rsid w:val="00D8176A"/>
    <w:rsid w:val="00D81E44"/>
    <w:rsid w:val="00D81F99"/>
    <w:rsid w:val="00D8212D"/>
    <w:rsid w:val="00D8238E"/>
    <w:rsid w:val="00D833F9"/>
    <w:rsid w:val="00D83703"/>
    <w:rsid w:val="00D840F5"/>
    <w:rsid w:val="00D843E8"/>
    <w:rsid w:val="00D84501"/>
    <w:rsid w:val="00D8579C"/>
    <w:rsid w:val="00D857F5"/>
    <w:rsid w:val="00D85A3E"/>
    <w:rsid w:val="00D85BA1"/>
    <w:rsid w:val="00D87534"/>
    <w:rsid w:val="00D87749"/>
    <w:rsid w:val="00D87CCB"/>
    <w:rsid w:val="00D90DD5"/>
    <w:rsid w:val="00D91059"/>
    <w:rsid w:val="00D91978"/>
    <w:rsid w:val="00D95644"/>
    <w:rsid w:val="00D958EE"/>
    <w:rsid w:val="00D9735A"/>
    <w:rsid w:val="00D97894"/>
    <w:rsid w:val="00DA0CB3"/>
    <w:rsid w:val="00DA1503"/>
    <w:rsid w:val="00DA17EE"/>
    <w:rsid w:val="00DA1E23"/>
    <w:rsid w:val="00DA21DD"/>
    <w:rsid w:val="00DA26C9"/>
    <w:rsid w:val="00DA3507"/>
    <w:rsid w:val="00DA3ACA"/>
    <w:rsid w:val="00DA41FB"/>
    <w:rsid w:val="00DA46C8"/>
    <w:rsid w:val="00DA487F"/>
    <w:rsid w:val="00DA5356"/>
    <w:rsid w:val="00DA6A9F"/>
    <w:rsid w:val="00DA6B85"/>
    <w:rsid w:val="00DA7894"/>
    <w:rsid w:val="00DA797B"/>
    <w:rsid w:val="00DA79A4"/>
    <w:rsid w:val="00DA7DC3"/>
    <w:rsid w:val="00DA7EA2"/>
    <w:rsid w:val="00DB0180"/>
    <w:rsid w:val="00DB0EF7"/>
    <w:rsid w:val="00DB1694"/>
    <w:rsid w:val="00DB39DD"/>
    <w:rsid w:val="00DB3C3F"/>
    <w:rsid w:val="00DB5351"/>
    <w:rsid w:val="00DB5FD5"/>
    <w:rsid w:val="00DB628C"/>
    <w:rsid w:val="00DB6EBB"/>
    <w:rsid w:val="00DB7796"/>
    <w:rsid w:val="00DB7880"/>
    <w:rsid w:val="00DB7CE7"/>
    <w:rsid w:val="00DC06F0"/>
    <w:rsid w:val="00DC110E"/>
    <w:rsid w:val="00DC1834"/>
    <w:rsid w:val="00DC20E2"/>
    <w:rsid w:val="00DC2253"/>
    <w:rsid w:val="00DC2595"/>
    <w:rsid w:val="00DC295D"/>
    <w:rsid w:val="00DC3D64"/>
    <w:rsid w:val="00DC531A"/>
    <w:rsid w:val="00DC57C9"/>
    <w:rsid w:val="00DC5A04"/>
    <w:rsid w:val="00DC649F"/>
    <w:rsid w:val="00DC7991"/>
    <w:rsid w:val="00DD0556"/>
    <w:rsid w:val="00DD0AAB"/>
    <w:rsid w:val="00DD0E10"/>
    <w:rsid w:val="00DD23B1"/>
    <w:rsid w:val="00DD3A9C"/>
    <w:rsid w:val="00DD3E22"/>
    <w:rsid w:val="00DD4092"/>
    <w:rsid w:val="00DD48BE"/>
    <w:rsid w:val="00DD4E54"/>
    <w:rsid w:val="00DD62F7"/>
    <w:rsid w:val="00DD633F"/>
    <w:rsid w:val="00DD775C"/>
    <w:rsid w:val="00DE01F5"/>
    <w:rsid w:val="00DE0458"/>
    <w:rsid w:val="00DE1BA2"/>
    <w:rsid w:val="00DE1E4F"/>
    <w:rsid w:val="00DE241B"/>
    <w:rsid w:val="00DE36F8"/>
    <w:rsid w:val="00DE396A"/>
    <w:rsid w:val="00DE5051"/>
    <w:rsid w:val="00DE53D9"/>
    <w:rsid w:val="00DE62BC"/>
    <w:rsid w:val="00DE6344"/>
    <w:rsid w:val="00DE6B2F"/>
    <w:rsid w:val="00DE6BD5"/>
    <w:rsid w:val="00DF0271"/>
    <w:rsid w:val="00DF1813"/>
    <w:rsid w:val="00DF22E7"/>
    <w:rsid w:val="00DF251F"/>
    <w:rsid w:val="00DF3033"/>
    <w:rsid w:val="00DF3DF8"/>
    <w:rsid w:val="00DF431A"/>
    <w:rsid w:val="00DF5325"/>
    <w:rsid w:val="00DF6933"/>
    <w:rsid w:val="00DF734F"/>
    <w:rsid w:val="00E01009"/>
    <w:rsid w:val="00E026E8"/>
    <w:rsid w:val="00E03F5A"/>
    <w:rsid w:val="00E04BD7"/>
    <w:rsid w:val="00E04E68"/>
    <w:rsid w:val="00E05080"/>
    <w:rsid w:val="00E06BF7"/>
    <w:rsid w:val="00E07048"/>
    <w:rsid w:val="00E07F9C"/>
    <w:rsid w:val="00E10726"/>
    <w:rsid w:val="00E10B52"/>
    <w:rsid w:val="00E11799"/>
    <w:rsid w:val="00E12D7B"/>
    <w:rsid w:val="00E13199"/>
    <w:rsid w:val="00E139F7"/>
    <w:rsid w:val="00E1410B"/>
    <w:rsid w:val="00E14341"/>
    <w:rsid w:val="00E1436B"/>
    <w:rsid w:val="00E1469E"/>
    <w:rsid w:val="00E14B51"/>
    <w:rsid w:val="00E1555C"/>
    <w:rsid w:val="00E1618B"/>
    <w:rsid w:val="00E16FF2"/>
    <w:rsid w:val="00E1700C"/>
    <w:rsid w:val="00E17980"/>
    <w:rsid w:val="00E210BE"/>
    <w:rsid w:val="00E21229"/>
    <w:rsid w:val="00E215E2"/>
    <w:rsid w:val="00E217B0"/>
    <w:rsid w:val="00E22334"/>
    <w:rsid w:val="00E22974"/>
    <w:rsid w:val="00E24CA8"/>
    <w:rsid w:val="00E26318"/>
    <w:rsid w:val="00E267A0"/>
    <w:rsid w:val="00E2777A"/>
    <w:rsid w:val="00E30F36"/>
    <w:rsid w:val="00E31481"/>
    <w:rsid w:val="00E31CDC"/>
    <w:rsid w:val="00E32764"/>
    <w:rsid w:val="00E32BCC"/>
    <w:rsid w:val="00E34B1D"/>
    <w:rsid w:val="00E37B7F"/>
    <w:rsid w:val="00E37E00"/>
    <w:rsid w:val="00E4017C"/>
    <w:rsid w:val="00E40CD4"/>
    <w:rsid w:val="00E40E36"/>
    <w:rsid w:val="00E41B61"/>
    <w:rsid w:val="00E41C6D"/>
    <w:rsid w:val="00E42993"/>
    <w:rsid w:val="00E446BC"/>
    <w:rsid w:val="00E44ADB"/>
    <w:rsid w:val="00E44B25"/>
    <w:rsid w:val="00E44B90"/>
    <w:rsid w:val="00E453BA"/>
    <w:rsid w:val="00E45961"/>
    <w:rsid w:val="00E45F6A"/>
    <w:rsid w:val="00E461DF"/>
    <w:rsid w:val="00E50B0C"/>
    <w:rsid w:val="00E50C86"/>
    <w:rsid w:val="00E514BC"/>
    <w:rsid w:val="00E53092"/>
    <w:rsid w:val="00E537A1"/>
    <w:rsid w:val="00E548AD"/>
    <w:rsid w:val="00E55152"/>
    <w:rsid w:val="00E55ECE"/>
    <w:rsid w:val="00E56361"/>
    <w:rsid w:val="00E566B1"/>
    <w:rsid w:val="00E56BB8"/>
    <w:rsid w:val="00E56C5D"/>
    <w:rsid w:val="00E60A7C"/>
    <w:rsid w:val="00E6126E"/>
    <w:rsid w:val="00E62B4A"/>
    <w:rsid w:val="00E62C71"/>
    <w:rsid w:val="00E638EB"/>
    <w:rsid w:val="00E63E30"/>
    <w:rsid w:val="00E6410D"/>
    <w:rsid w:val="00E64B94"/>
    <w:rsid w:val="00E65E17"/>
    <w:rsid w:val="00E66E62"/>
    <w:rsid w:val="00E67298"/>
    <w:rsid w:val="00E700B9"/>
    <w:rsid w:val="00E70ECC"/>
    <w:rsid w:val="00E719DA"/>
    <w:rsid w:val="00E72E65"/>
    <w:rsid w:val="00E7338D"/>
    <w:rsid w:val="00E73416"/>
    <w:rsid w:val="00E7386D"/>
    <w:rsid w:val="00E74362"/>
    <w:rsid w:val="00E74494"/>
    <w:rsid w:val="00E746FD"/>
    <w:rsid w:val="00E7591C"/>
    <w:rsid w:val="00E75CB7"/>
    <w:rsid w:val="00E75FC8"/>
    <w:rsid w:val="00E7653F"/>
    <w:rsid w:val="00E76E2C"/>
    <w:rsid w:val="00E80AD7"/>
    <w:rsid w:val="00E814D6"/>
    <w:rsid w:val="00E81C74"/>
    <w:rsid w:val="00E82360"/>
    <w:rsid w:val="00E82DBF"/>
    <w:rsid w:val="00E83A25"/>
    <w:rsid w:val="00E83B52"/>
    <w:rsid w:val="00E85439"/>
    <w:rsid w:val="00E85F03"/>
    <w:rsid w:val="00E85F57"/>
    <w:rsid w:val="00E86935"/>
    <w:rsid w:val="00E86CFB"/>
    <w:rsid w:val="00E86D94"/>
    <w:rsid w:val="00E86DED"/>
    <w:rsid w:val="00E87181"/>
    <w:rsid w:val="00E87E1C"/>
    <w:rsid w:val="00E907D4"/>
    <w:rsid w:val="00E91566"/>
    <w:rsid w:val="00E92BA5"/>
    <w:rsid w:val="00E92E28"/>
    <w:rsid w:val="00E93161"/>
    <w:rsid w:val="00E93269"/>
    <w:rsid w:val="00E93897"/>
    <w:rsid w:val="00E9472A"/>
    <w:rsid w:val="00E95807"/>
    <w:rsid w:val="00E95FDA"/>
    <w:rsid w:val="00E97517"/>
    <w:rsid w:val="00EA0095"/>
    <w:rsid w:val="00EA0C20"/>
    <w:rsid w:val="00EA1679"/>
    <w:rsid w:val="00EA2923"/>
    <w:rsid w:val="00EA2BAB"/>
    <w:rsid w:val="00EA3CD2"/>
    <w:rsid w:val="00EA3FEC"/>
    <w:rsid w:val="00EA4DD9"/>
    <w:rsid w:val="00EA4EB5"/>
    <w:rsid w:val="00EA501F"/>
    <w:rsid w:val="00EA54C0"/>
    <w:rsid w:val="00EA5D8A"/>
    <w:rsid w:val="00EA63DE"/>
    <w:rsid w:val="00EB0C2E"/>
    <w:rsid w:val="00EB0DB1"/>
    <w:rsid w:val="00EB102A"/>
    <w:rsid w:val="00EB17E1"/>
    <w:rsid w:val="00EB1C30"/>
    <w:rsid w:val="00EB2C70"/>
    <w:rsid w:val="00EB33B5"/>
    <w:rsid w:val="00EB4686"/>
    <w:rsid w:val="00EB642A"/>
    <w:rsid w:val="00EB7115"/>
    <w:rsid w:val="00EB7135"/>
    <w:rsid w:val="00EB7CBB"/>
    <w:rsid w:val="00EB7F4F"/>
    <w:rsid w:val="00EC05F4"/>
    <w:rsid w:val="00EC124E"/>
    <w:rsid w:val="00EC1B36"/>
    <w:rsid w:val="00EC296E"/>
    <w:rsid w:val="00EC4135"/>
    <w:rsid w:val="00EC418A"/>
    <w:rsid w:val="00EC4865"/>
    <w:rsid w:val="00EC5761"/>
    <w:rsid w:val="00EC5F4E"/>
    <w:rsid w:val="00EC7306"/>
    <w:rsid w:val="00EC7BFA"/>
    <w:rsid w:val="00ED0200"/>
    <w:rsid w:val="00ED2C55"/>
    <w:rsid w:val="00ED37BC"/>
    <w:rsid w:val="00ED3958"/>
    <w:rsid w:val="00ED3B92"/>
    <w:rsid w:val="00ED4A12"/>
    <w:rsid w:val="00ED798E"/>
    <w:rsid w:val="00ED7E9F"/>
    <w:rsid w:val="00EE00B1"/>
    <w:rsid w:val="00EE01C4"/>
    <w:rsid w:val="00EE0742"/>
    <w:rsid w:val="00EE1030"/>
    <w:rsid w:val="00EE1438"/>
    <w:rsid w:val="00EE1E12"/>
    <w:rsid w:val="00EE41B0"/>
    <w:rsid w:val="00EE6C0C"/>
    <w:rsid w:val="00EE6F41"/>
    <w:rsid w:val="00EE70AA"/>
    <w:rsid w:val="00EE7CBD"/>
    <w:rsid w:val="00EF008A"/>
    <w:rsid w:val="00EF0850"/>
    <w:rsid w:val="00EF1E31"/>
    <w:rsid w:val="00EF2FF7"/>
    <w:rsid w:val="00EF30F7"/>
    <w:rsid w:val="00EF3574"/>
    <w:rsid w:val="00EF3AB1"/>
    <w:rsid w:val="00EF4399"/>
    <w:rsid w:val="00EF6090"/>
    <w:rsid w:val="00EF60DD"/>
    <w:rsid w:val="00EF67BD"/>
    <w:rsid w:val="00EF6848"/>
    <w:rsid w:val="00EF7036"/>
    <w:rsid w:val="00EF7C33"/>
    <w:rsid w:val="00F01018"/>
    <w:rsid w:val="00F02F0A"/>
    <w:rsid w:val="00F02FCC"/>
    <w:rsid w:val="00F03D23"/>
    <w:rsid w:val="00F044B4"/>
    <w:rsid w:val="00F053B8"/>
    <w:rsid w:val="00F0592A"/>
    <w:rsid w:val="00F0623F"/>
    <w:rsid w:val="00F068FB"/>
    <w:rsid w:val="00F07012"/>
    <w:rsid w:val="00F07BA8"/>
    <w:rsid w:val="00F07F0D"/>
    <w:rsid w:val="00F1031F"/>
    <w:rsid w:val="00F104C2"/>
    <w:rsid w:val="00F10616"/>
    <w:rsid w:val="00F11832"/>
    <w:rsid w:val="00F11889"/>
    <w:rsid w:val="00F127B7"/>
    <w:rsid w:val="00F14CC0"/>
    <w:rsid w:val="00F16D39"/>
    <w:rsid w:val="00F17319"/>
    <w:rsid w:val="00F17636"/>
    <w:rsid w:val="00F1767E"/>
    <w:rsid w:val="00F176C7"/>
    <w:rsid w:val="00F17AE2"/>
    <w:rsid w:val="00F2036E"/>
    <w:rsid w:val="00F21515"/>
    <w:rsid w:val="00F21C6D"/>
    <w:rsid w:val="00F2451E"/>
    <w:rsid w:val="00F24635"/>
    <w:rsid w:val="00F2468B"/>
    <w:rsid w:val="00F2488A"/>
    <w:rsid w:val="00F24C29"/>
    <w:rsid w:val="00F250CE"/>
    <w:rsid w:val="00F261D2"/>
    <w:rsid w:val="00F26BE1"/>
    <w:rsid w:val="00F278C4"/>
    <w:rsid w:val="00F27B79"/>
    <w:rsid w:val="00F27E04"/>
    <w:rsid w:val="00F3050B"/>
    <w:rsid w:val="00F324D7"/>
    <w:rsid w:val="00F32A3A"/>
    <w:rsid w:val="00F3341E"/>
    <w:rsid w:val="00F33B4F"/>
    <w:rsid w:val="00F34FA7"/>
    <w:rsid w:val="00F35726"/>
    <w:rsid w:val="00F35A2A"/>
    <w:rsid w:val="00F36050"/>
    <w:rsid w:val="00F36564"/>
    <w:rsid w:val="00F37055"/>
    <w:rsid w:val="00F3767D"/>
    <w:rsid w:val="00F37FC5"/>
    <w:rsid w:val="00F40451"/>
    <w:rsid w:val="00F40E49"/>
    <w:rsid w:val="00F4186C"/>
    <w:rsid w:val="00F41A7B"/>
    <w:rsid w:val="00F42BDE"/>
    <w:rsid w:val="00F42E3F"/>
    <w:rsid w:val="00F430CC"/>
    <w:rsid w:val="00F431D9"/>
    <w:rsid w:val="00F4329C"/>
    <w:rsid w:val="00F43605"/>
    <w:rsid w:val="00F46195"/>
    <w:rsid w:val="00F50979"/>
    <w:rsid w:val="00F52534"/>
    <w:rsid w:val="00F533B0"/>
    <w:rsid w:val="00F53485"/>
    <w:rsid w:val="00F53900"/>
    <w:rsid w:val="00F53F40"/>
    <w:rsid w:val="00F54D1E"/>
    <w:rsid w:val="00F55499"/>
    <w:rsid w:val="00F55B02"/>
    <w:rsid w:val="00F55D1F"/>
    <w:rsid w:val="00F573AC"/>
    <w:rsid w:val="00F57BF6"/>
    <w:rsid w:val="00F60467"/>
    <w:rsid w:val="00F60B50"/>
    <w:rsid w:val="00F62C3B"/>
    <w:rsid w:val="00F6356B"/>
    <w:rsid w:val="00F65A41"/>
    <w:rsid w:val="00F66E60"/>
    <w:rsid w:val="00F70228"/>
    <w:rsid w:val="00F70F71"/>
    <w:rsid w:val="00F7108A"/>
    <w:rsid w:val="00F71F23"/>
    <w:rsid w:val="00F74062"/>
    <w:rsid w:val="00F740B1"/>
    <w:rsid w:val="00F7474C"/>
    <w:rsid w:val="00F74EEE"/>
    <w:rsid w:val="00F75A43"/>
    <w:rsid w:val="00F76872"/>
    <w:rsid w:val="00F76BC9"/>
    <w:rsid w:val="00F76DD5"/>
    <w:rsid w:val="00F80797"/>
    <w:rsid w:val="00F80CFF"/>
    <w:rsid w:val="00F80E5C"/>
    <w:rsid w:val="00F81051"/>
    <w:rsid w:val="00F816B2"/>
    <w:rsid w:val="00F827D6"/>
    <w:rsid w:val="00F82DE9"/>
    <w:rsid w:val="00F84837"/>
    <w:rsid w:val="00F853F4"/>
    <w:rsid w:val="00F86B75"/>
    <w:rsid w:val="00F90B62"/>
    <w:rsid w:val="00F914FA"/>
    <w:rsid w:val="00F919D5"/>
    <w:rsid w:val="00F91CF9"/>
    <w:rsid w:val="00F9530A"/>
    <w:rsid w:val="00F9568F"/>
    <w:rsid w:val="00F95852"/>
    <w:rsid w:val="00F961A2"/>
    <w:rsid w:val="00F96643"/>
    <w:rsid w:val="00F96893"/>
    <w:rsid w:val="00F97AEF"/>
    <w:rsid w:val="00FA0743"/>
    <w:rsid w:val="00FA07CE"/>
    <w:rsid w:val="00FA1C16"/>
    <w:rsid w:val="00FA2044"/>
    <w:rsid w:val="00FA2B17"/>
    <w:rsid w:val="00FA3016"/>
    <w:rsid w:val="00FA383B"/>
    <w:rsid w:val="00FA3C9D"/>
    <w:rsid w:val="00FA3CBE"/>
    <w:rsid w:val="00FA507D"/>
    <w:rsid w:val="00FA5516"/>
    <w:rsid w:val="00FA5A60"/>
    <w:rsid w:val="00FA6729"/>
    <w:rsid w:val="00FA6912"/>
    <w:rsid w:val="00FA69C6"/>
    <w:rsid w:val="00FB0148"/>
    <w:rsid w:val="00FB0729"/>
    <w:rsid w:val="00FB0E1A"/>
    <w:rsid w:val="00FB152B"/>
    <w:rsid w:val="00FB16D1"/>
    <w:rsid w:val="00FB179F"/>
    <w:rsid w:val="00FB2CF3"/>
    <w:rsid w:val="00FB47D8"/>
    <w:rsid w:val="00FB4BE8"/>
    <w:rsid w:val="00FB59CF"/>
    <w:rsid w:val="00FB6A2E"/>
    <w:rsid w:val="00FB792E"/>
    <w:rsid w:val="00FB7947"/>
    <w:rsid w:val="00FB7A5A"/>
    <w:rsid w:val="00FB7E1B"/>
    <w:rsid w:val="00FC0DFD"/>
    <w:rsid w:val="00FC138C"/>
    <w:rsid w:val="00FC2123"/>
    <w:rsid w:val="00FC2AFC"/>
    <w:rsid w:val="00FC2F60"/>
    <w:rsid w:val="00FC319F"/>
    <w:rsid w:val="00FC33A6"/>
    <w:rsid w:val="00FC3721"/>
    <w:rsid w:val="00FC3DA3"/>
    <w:rsid w:val="00FC3E17"/>
    <w:rsid w:val="00FC3F3B"/>
    <w:rsid w:val="00FC44B0"/>
    <w:rsid w:val="00FC57E2"/>
    <w:rsid w:val="00FC777C"/>
    <w:rsid w:val="00FD02F2"/>
    <w:rsid w:val="00FD06CD"/>
    <w:rsid w:val="00FD0F6D"/>
    <w:rsid w:val="00FD2184"/>
    <w:rsid w:val="00FD2E9A"/>
    <w:rsid w:val="00FD3FD7"/>
    <w:rsid w:val="00FD4541"/>
    <w:rsid w:val="00FD545C"/>
    <w:rsid w:val="00FD579F"/>
    <w:rsid w:val="00FD5D19"/>
    <w:rsid w:val="00FD5FF7"/>
    <w:rsid w:val="00FD72E6"/>
    <w:rsid w:val="00FD7356"/>
    <w:rsid w:val="00FD740D"/>
    <w:rsid w:val="00FD744A"/>
    <w:rsid w:val="00FD7D8E"/>
    <w:rsid w:val="00FE068E"/>
    <w:rsid w:val="00FE2EBE"/>
    <w:rsid w:val="00FE51C9"/>
    <w:rsid w:val="00FE558A"/>
    <w:rsid w:val="00FE55DF"/>
    <w:rsid w:val="00FE57EF"/>
    <w:rsid w:val="00FE61F9"/>
    <w:rsid w:val="00FF0A7F"/>
    <w:rsid w:val="00FF14E1"/>
    <w:rsid w:val="00FF2090"/>
    <w:rsid w:val="00FF27F4"/>
    <w:rsid w:val="00FF2829"/>
    <w:rsid w:val="00FF2E68"/>
    <w:rsid w:val="00FF33F7"/>
    <w:rsid w:val="00FF6095"/>
    <w:rsid w:val="00FF7078"/>
    <w:rsid w:val="00FF7A7C"/>
    <w:rsid w:val="00FF7BD6"/>
    <w:rsid w:val="4044362C"/>
    <w:rsid w:val="4B0D67C9"/>
    <w:rsid w:val="4D4A7786"/>
    <w:rsid w:val="4D757FEC"/>
    <w:rsid w:val="572921BC"/>
    <w:rsid w:val="6D343A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nhideWhenUsed="1" w:qFormat="1"/>
    <w:lsdException w:name="header" w:qFormat="1"/>
    <w:lsdException w:name="footer" w:uiPriority="99" w:qFormat="1"/>
    <w:lsdException w:name="index heading" w:qFormat="1"/>
    <w:lsdException w:name="caption" w:qFormat="1"/>
    <w:lsdException w:name="table of figures" w:uiPriority="99" w:qFormat="1"/>
    <w:lsdException w:name="footnote reference" w:qFormat="1"/>
    <w:lsdException w:name="annotation reference" w:qFormat="1"/>
    <w:lsdException w:name="line number" w:qFormat="1"/>
    <w:lsdException w:name="page number" w:qFormat="1"/>
    <w:lsdException w:name="endnote text" w:qFormat="1"/>
    <w:lsdException w:name="table of authorities" w:qFormat="1"/>
    <w:lsdException w:name="macro" w:qFormat="1"/>
    <w:lsdException w:name="toa heading" w:qFormat="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Title" w:uiPriority="10" w:qFormat="1"/>
    <w:lsdException w:name="Default Paragraph Font" w:semiHidden="1" w:uiPriority="1" w:unhideWhenUsed="1" w:qFormat="1"/>
    <w:lsdException w:name="Body Text" w:unhideWhenUsed="1" w:qFormat="1"/>
    <w:lsdException w:name="Body Text Indent" w:uiPriority="99" w:unhideWhenUsed="1" w:qFormat="1"/>
    <w:lsdException w:name="Subtitle" w:uiPriority="11"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uiPriority="99"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Definition" w:qFormat="1"/>
    <w:lsdException w:name="HTML Preformatted" w:qFormat="1"/>
    <w:lsdException w:name="HTML Typewriter"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qFormat="1"/>
    <w:lsdException w:name="Table Theme"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pPr>
      <w:widowControl w:val="0"/>
      <w:spacing w:line="312" w:lineRule="auto"/>
      <w:jc w:val="both"/>
    </w:pPr>
    <w:rPr>
      <w:rFonts w:ascii="宋体" w:hAnsi="宋体"/>
      <w:kern w:val="2"/>
      <w:sz w:val="24"/>
      <w:szCs w:val="24"/>
    </w:rPr>
  </w:style>
  <w:style w:type="paragraph" w:styleId="11">
    <w:name w:val="heading 1"/>
    <w:basedOn w:val="a5"/>
    <w:next w:val="a5"/>
    <w:link w:val="1Char"/>
    <w:qFormat/>
    <w:pPr>
      <w:keepNext/>
      <w:keepLines/>
      <w:pageBreakBefore/>
      <w:numPr>
        <w:numId w:val="1"/>
      </w:numPr>
      <w:tabs>
        <w:tab w:val="clear" w:pos="7088"/>
      </w:tabs>
      <w:spacing w:line="360" w:lineRule="auto"/>
      <w:ind w:left="0"/>
      <w:jc w:val="center"/>
      <w:outlineLvl w:val="0"/>
    </w:pPr>
    <w:rPr>
      <w:b/>
      <w:bCs/>
      <w:kern w:val="44"/>
      <w:sz w:val="28"/>
      <w:szCs w:val="44"/>
    </w:rPr>
  </w:style>
  <w:style w:type="paragraph" w:styleId="21">
    <w:name w:val="heading 2"/>
    <w:basedOn w:val="a5"/>
    <w:next w:val="a5"/>
    <w:link w:val="2Char2"/>
    <w:qFormat/>
    <w:pPr>
      <w:keepNext/>
      <w:keepLines/>
      <w:numPr>
        <w:numId w:val="2"/>
      </w:numPr>
      <w:spacing w:line="360" w:lineRule="auto"/>
      <w:jc w:val="center"/>
      <w:outlineLvl w:val="1"/>
    </w:pPr>
    <w:rPr>
      <w:rFonts w:hAnsi="Arial"/>
      <w:b/>
      <w:bCs/>
      <w:sz w:val="28"/>
      <w:szCs w:val="32"/>
    </w:rPr>
  </w:style>
  <w:style w:type="paragraph" w:styleId="3">
    <w:name w:val="heading 3"/>
    <w:basedOn w:val="a5"/>
    <w:next w:val="a5"/>
    <w:link w:val="3Char2"/>
    <w:qFormat/>
    <w:pPr>
      <w:keepNext/>
      <w:keepLines/>
      <w:numPr>
        <w:numId w:val="3"/>
      </w:numPr>
      <w:spacing w:line="360" w:lineRule="auto"/>
      <w:jc w:val="center"/>
      <w:outlineLvl w:val="2"/>
    </w:pPr>
    <w:rPr>
      <w:b/>
      <w:bCs/>
      <w:sz w:val="28"/>
      <w:szCs w:val="32"/>
    </w:rPr>
  </w:style>
  <w:style w:type="paragraph" w:styleId="40">
    <w:name w:val="heading 4"/>
    <w:basedOn w:val="a5"/>
    <w:next w:val="a5"/>
    <w:link w:val="4Char"/>
    <w:qFormat/>
    <w:pPr>
      <w:keepNext/>
      <w:keepLines/>
      <w:numPr>
        <w:numId w:val="4"/>
      </w:numPr>
      <w:spacing w:beforeLines="20" w:before="20" w:afterLines="20" w:after="20"/>
      <w:jc w:val="center"/>
      <w:outlineLvl w:val="3"/>
    </w:pPr>
    <w:rPr>
      <w:rFonts w:hAnsi="Arial"/>
      <w:b/>
      <w:bCs/>
      <w:sz w:val="28"/>
      <w:szCs w:val="28"/>
    </w:rPr>
  </w:style>
  <w:style w:type="paragraph" w:styleId="5">
    <w:name w:val="heading 5"/>
    <w:basedOn w:val="a5"/>
    <w:next w:val="a5"/>
    <w:link w:val="5Char"/>
    <w:qFormat/>
    <w:pPr>
      <w:keepNext/>
      <w:keepLines/>
      <w:numPr>
        <w:numId w:val="5"/>
      </w:numPr>
      <w:spacing w:line="360" w:lineRule="auto"/>
      <w:jc w:val="center"/>
      <w:outlineLvl w:val="4"/>
    </w:pPr>
    <w:rPr>
      <w:b/>
      <w:bCs/>
      <w:sz w:val="28"/>
      <w:szCs w:val="28"/>
    </w:rPr>
  </w:style>
  <w:style w:type="paragraph" w:styleId="6">
    <w:name w:val="heading 6"/>
    <w:basedOn w:val="a5"/>
    <w:next w:val="a5"/>
    <w:link w:val="6Char"/>
    <w:qFormat/>
    <w:pPr>
      <w:keepNext/>
      <w:keepLines/>
      <w:spacing w:before="240" w:after="64" w:line="320" w:lineRule="auto"/>
      <w:outlineLvl w:val="5"/>
    </w:pPr>
    <w:rPr>
      <w:rFonts w:ascii="Arial" w:eastAsia="黑体" w:hAnsi="Arial"/>
      <w:b/>
      <w:bCs/>
    </w:rPr>
  </w:style>
  <w:style w:type="paragraph" w:styleId="7">
    <w:name w:val="heading 7"/>
    <w:basedOn w:val="a5"/>
    <w:next w:val="a5"/>
    <w:link w:val="7Char"/>
    <w:qFormat/>
    <w:pPr>
      <w:keepNext/>
      <w:keepLines/>
      <w:spacing w:before="240" w:after="64" w:line="320" w:lineRule="auto"/>
      <w:outlineLvl w:val="6"/>
    </w:pPr>
    <w:rPr>
      <w:b/>
      <w:bCs/>
    </w:rPr>
  </w:style>
  <w:style w:type="paragraph" w:styleId="8">
    <w:name w:val="heading 8"/>
    <w:basedOn w:val="a5"/>
    <w:next w:val="a5"/>
    <w:link w:val="8Char"/>
    <w:qFormat/>
    <w:pPr>
      <w:keepNext/>
      <w:keepLines/>
      <w:spacing w:before="240" w:after="64" w:line="320" w:lineRule="auto"/>
      <w:outlineLvl w:val="7"/>
    </w:pPr>
    <w:rPr>
      <w:rFonts w:ascii="Arial" w:eastAsia="黑体" w:hAnsi="Arial"/>
    </w:rPr>
  </w:style>
  <w:style w:type="paragraph" w:styleId="9">
    <w:name w:val="heading 9"/>
    <w:basedOn w:val="a5"/>
    <w:next w:val="a5"/>
    <w:link w:val="9Char"/>
    <w:qFormat/>
    <w:pPr>
      <w:keepNext/>
      <w:keepLines/>
      <w:spacing w:before="240" w:after="64" w:line="320" w:lineRule="auto"/>
      <w:outlineLvl w:val="8"/>
    </w:pPr>
    <w:rPr>
      <w:rFonts w:ascii="Arial" w:eastAsia="黑体" w:hAnsi="Arial"/>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macro"/>
    <w:link w:val="Char"/>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1">
    <w:name w:val="List 3"/>
    <w:basedOn w:val="a5"/>
    <w:qFormat/>
    <w:pPr>
      <w:ind w:leftChars="400" w:left="100" w:hangingChars="200" w:hanging="200"/>
    </w:pPr>
  </w:style>
  <w:style w:type="paragraph" w:styleId="70">
    <w:name w:val="toc 7"/>
    <w:basedOn w:val="a5"/>
    <w:next w:val="a5"/>
    <w:autoRedefine/>
    <w:uiPriority w:val="39"/>
    <w:qFormat/>
    <w:pPr>
      <w:ind w:left="1440"/>
      <w:jc w:val="left"/>
    </w:pPr>
    <w:rPr>
      <w:rFonts w:ascii="Calibri" w:hAnsi="Calibri" w:cs="Calibri"/>
      <w:sz w:val="18"/>
      <w:szCs w:val="18"/>
    </w:rPr>
  </w:style>
  <w:style w:type="paragraph" w:styleId="aa">
    <w:name w:val="table of authorities"/>
    <w:basedOn w:val="a5"/>
    <w:next w:val="a5"/>
    <w:qFormat/>
    <w:pPr>
      <w:spacing w:line="480" w:lineRule="exact"/>
      <w:ind w:leftChars="200" w:left="420"/>
    </w:pPr>
  </w:style>
  <w:style w:type="paragraph" w:styleId="ab">
    <w:name w:val="Note Heading"/>
    <w:basedOn w:val="a5"/>
    <w:next w:val="a5"/>
    <w:link w:val="Char0"/>
    <w:qFormat/>
    <w:pPr>
      <w:jc w:val="center"/>
    </w:pPr>
    <w:rPr>
      <w:szCs w:val="20"/>
    </w:rPr>
  </w:style>
  <w:style w:type="paragraph" w:styleId="80">
    <w:name w:val="index 8"/>
    <w:basedOn w:val="a5"/>
    <w:next w:val="a5"/>
    <w:autoRedefine/>
    <w:qFormat/>
    <w:pPr>
      <w:ind w:leftChars="1400" w:left="1400"/>
    </w:pPr>
  </w:style>
  <w:style w:type="paragraph" w:styleId="ac">
    <w:name w:val="Normal Indent"/>
    <w:basedOn w:val="a5"/>
    <w:link w:val="Char1"/>
    <w:qFormat/>
    <w:pPr>
      <w:ind w:firstLineChars="200" w:firstLine="420"/>
    </w:pPr>
  </w:style>
  <w:style w:type="paragraph" w:styleId="ad">
    <w:name w:val="caption"/>
    <w:basedOn w:val="a5"/>
    <w:next w:val="a5"/>
    <w:link w:val="Char2"/>
    <w:qFormat/>
    <w:rPr>
      <w:sz w:val="32"/>
      <w:szCs w:val="20"/>
    </w:rPr>
  </w:style>
  <w:style w:type="paragraph" w:styleId="50">
    <w:name w:val="index 5"/>
    <w:basedOn w:val="a5"/>
    <w:next w:val="a5"/>
    <w:qFormat/>
    <w:pPr>
      <w:spacing w:line="360" w:lineRule="auto"/>
      <w:ind w:leftChars="500" w:left="1200"/>
    </w:pPr>
    <w:rPr>
      <w:szCs w:val="20"/>
    </w:rPr>
  </w:style>
  <w:style w:type="paragraph" w:styleId="ae">
    <w:name w:val="List Bullet"/>
    <w:basedOn w:val="a5"/>
    <w:autoRedefine/>
    <w:qFormat/>
    <w:pPr>
      <w:tabs>
        <w:tab w:val="left" w:pos="2160"/>
      </w:tabs>
      <w:ind w:left="2160" w:hangingChars="200" w:hanging="360"/>
    </w:pPr>
  </w:style>
  <w:style w:type="paragraph" w:styleId="af">
    <w:name w:val="Document Map"/>
    <w:basedOn w:val="a5"/>
    <w:link w:val="Char3"/>
    <w:qFormat/>
    <w:pPr>
      <w:shd w:val="clear" w:color="auto" w:fill="000080"/>
    </w:pPr>
  </w:style>
  <w:style w:type="paragraph" w:styleId="af0">
    <w:name w:val="toa heading"/>
    <w:basedOn w:val="a5"/>
    <w:next w:val="a5"/>
    <w:qFormat/>
    <w:pPr>
      <w:spacing w:before="120"/>
    </w:pPr>
    <w:rPr>
      <w:rFonts w:ascii="Arial" w:hAnsi="Arial" w:cs="Arial"/>
    </w:rPr>
  </w:style>
  <w:style w:type="paragraph" w:styleId="af1">
    <w:name w:val="annotation text"/>
    <w:basedOn w:val="a5"/>
    <w:link w:val="Char4"/>
    <w:unhideWhenUsed/>
    <w:qFormat/>
    <w:pPr>
      <w:jc w:val="left"/>
    </w:pPr>
    <w:rPr>
      <w:sz w:val="18"/>
      <w:szCs w:val="18"/>
    </w:rPr>
  </w:style>
  <w:style w:type="paragraph" w:styleId="60">
    <w:name w:val="index 6"/>
    <w:basedOn w:val="a5"/>
    <w:next w:val="a5"/>
    <w:qFormat/>
    <w:pPr>
      <w:ind w:leftChars="1000" w:left="1000"/>
    </w:pPr>
    <w:rPr>
      <w:szCs w:val="20"/>
    </w:rPr>
  </w:style>
  <w:style w:type="paragraph" w:styleId="af2">
    <w:name w:val="Salutation"/>
    <w:basedOn w:val="a5"/>
    <w:next w:val="a5"/>
    <w:link w:val="Char5"/>
    <w:qFormat/>
  </w:style>
  <w:style w:type="paragraph" w:styleId="32">
    <w:name w:val="Body Text 3"/>
    <w:basedOn w:val="a5"/>
    <w:link w:val="3Char"/>
    <w:qFormat/>
    <w:pPr>
      <w:spacing w:after="120"/>
    </w:pPr>
    <w:rPr>
      <w:sz w:val="16"/>
      <w:szCs w:val="16"/>
    </w:rPr>
  </w:style>
  <w:style w:type="paragraph" w:styleId="30">
    <w:name w:val="List Bullet 3"/>
    <w:basedOn w:val="a5"/>
    <w:autoRedefine/>
    <w:qFormat/>
    <w:pPr>
      <w:numPr>
        <w:numId w:val="6"/>
      </w:numPr>
      <w:tabs>
        <w:tab w:val="left" w:pos="1265"/>
        <w:tab w:val="left" w:pos="2220"/>
      </w:tabs>
      <w:adjustRightInd w:val="0"/>
      <w:snapToGrid w:val="0"/>
      <w:spacing w:after="120" w:line="300" w:lineRule="auto"/>
      <w:ind w:left="1265" w:hanging="525"/>
    </w:pPr>
    <w:rPr>
      <w:szCs w:val="20"/>
    </w:rPr>
  </w:style>
  <w:style w:type="paragraph" w:styleId="af3">
    <w:name w:val="Body Text"/>
    <w:basedOn w:val="a5"/>
    <w:link w:val="Char10"/>
    <w:unhideWhenUsed/>
    <w:qFormat/>
    <w:pPr>
      <w:spacing w:before="50" w:after="50" w:line="300" w:lineRule="auto"/>
      <w:ind w:firstLineChars="200" w:firstLine="420"/>
    </w:pPr>
    <w:rPr>
      <w:szCs w:val="20"/>
    </w:rPr>
  </w:style>
  <w:style w:type="paragraph" w:styleId="af4">
    <w:name w:val="Body Text Indent"/>
    <w:basedOn w:val="a5"/>
    <w:link w:val="Char6"/>
    <w:uiPriority w:val="99"/>
    <w:unhideWhenUsed/>
    <w:qFormat/>
    <w:pPr>
      <w:spacing w:after="120"/>
      <w:ind w:leftChars="200" w:left="420"/>
    </w:pPr>
  </w:style>
  <w:style w:type="paragraph" w:styleId="22">
    <w:name w:val="List 2"/>
    <w:basedOn w:val="a5"/>
    <w:qFormat/>
    <w:pPr>
      <w:ind w:leftChars="200" w:left="100" w:hangingChars="200" w:hanging="200"/>
    </w:pPr>
  </w:style>
  <w:style w:type="paragraph" w:styleId="af5">
    <w:name w:val="Block Text"/>
    <w:basedOn w:val="a5"/>
    <w:qFormat/>
    <w:pPr>
      <w:tabs>
        <w:tab w:val="left" w:pos="8364"/>
      </w:tabs>
      <w:ind w:left="840" w:right="-57" w:hanging="300"/>
    </w:pPr>
    <w:rPr>
      <w:szCs w:val="20"/>
    </w:rPr>
  </w:style>
  <w:style w:type="paragraph" w:styleId="23">
    <w:name w:val="List Bullet 2"/>
    <w:basedOn w:val="a5"/>
    <w:qFormat/>
    <w:pPr>
      <w:tabs>
        <w:tab w:val="left" w:pos="420"/>
      </w:tabs>
      <w:spacing w:line="360" w:lineRule="auto"/>
      <w:ind w:left="420" w:hanging="420"/>
    </w:pPr>
    <w:rPr>
      <w:szCs w:val="20"/>
    </w:rPr>
  </w:style>
  <w:style w:type="paragraph" w:styleId="42">
    <w:name w:val="index 4"/>
    <w:basedOn w:val="a5"/>
    <w:next w:val="a5"/>
    <w:autoRedefine/>
    <w:qFormat/>
    <w:pPr>
      <w:ind w:leftChars="600" w:left="600"/>
    </w:pPr>
  </w:style>
  <w:style w:type="paragraph" w:styleId="51">
    <w:name w:val="toc 5"/>
    <w:basedOn w:val="a5"/>
    <w:next w:val="a5"/>
    <w:autoRedefine/>
    <w:uiPriority w:val="39"/>
    <w:qFormat/>
    <w:pPr>
      <w:ind w:left="960"/>
      <w:jc w:val="left"/>
    </w:pPr>
    <w:rPr>
      <w:rFonts w:ascii="Calibri" w:hAnsi="Calibri" w:cs="Calibri"/>
      <w:sz w:val="18"/>
      <w:szCs w:val="18"/>
    </w:rPr>
  </w:style>
  <w:style w:type="paragraph" w:styleId="33">
    <w:name w:val="toc 3"/>
    <w:basedOn w:val="a5"/>
    <w:next w:val="a5"/>
    <w:autoRedefine/>
    <w:uiPriority w:val="39"/>
    <w:qFormat/>
    <w:pPr>
      <w:ind w:left="480"/>
      <w:jc w:val="left"/>
    </w:pPr>
    <w:rPr>
      <w:rFonts w:hAnsi="Calibri" w:cs="Calibri"/>
      <w:iCs/>
      <w:sz w:val="20"/>
      <w:szCs w:val="20"/>
    </w:rPr>
  </w:style>
  <w:style w:type="paragraph" w:styleId="af6">
    <w:name w:val="Plain Text"/>
    <w:basedOn w:val="a5"/>
    <w:link w:val="Char20"/>
    <w:qFormat/>
    <w:rPr>
      <w:rFonts w:eastAsia="华文中宋" w:hAnsi="Courier New" w:cs="Courier New"/>
      <w:szCs w:val="21"/>
    </w:rPr>
  </w:style>
  <w:style w:type="paragraph" w:styleId="81">
    <w:name w:val="toc 8"/>
    <w:basedOn w:val="a5"/>
    <w:next w:val="a5"/>
    <w:autoRedefine/>
    <w:uiPriority w:val="39"/>
    <w:qFormat/>
    <w:pPr>
      <w:ind w:left="1680"/>
      <w:jc w:val="left"/>
    </w:pPr>
    <w:rPr>
      <w:rFonts w:ascii="Calibri" w:hAnsi="Calibri" w:cs="Calibri"/>
      <w:sz w:val="18"/>
      <w:szCs w:val="18"/>
    </w:rPr>
  </w:style>
  <w:style w:type="paragraph" w:styleId="34">
    <w:name w:val="index 3"/>
    <w:basedOn w:val="a5"/>
    <w:next w:val="a5"/>
    <w:autoRedefine/>
    <w:qFormat/>
    <w:pPr>
      <w:ind w:leftChars="400" w:left="400"/>
    </w:pPr>
  </w:style>
  <w:style w:type="paragraph" w:styleId="af7">
    <w:name w:val="Date"/>
    <w:basedOn w:val="a5"/>
    <w:next w:val="a5"/>
    <w:link w:val="Char7"/>
    <w:qFormat/>
    <w:rPr>
      <w:szCs w:val="20"/>
    </w:rPr>
  </w:style>
  <w:style w:type="paragraph" w:styleId="24">
    <w:name w:val="Body Text Indent 2"/>
    <w:basedOn w:val="a5"/>
    <w:link w:val="2Char"/>
    <w:qFormat/>
    <w:pPr>
      <w:spacing w:after="120" w:line="480" w:lineRule="auto"/>
      <w:ind w:leftChars="200" w:left="420"/>
    </w:pPr>
  </w:style>
  <w:style w:type="paragraph" w:styleId="af8">
    <w:name w:val="endnote text"/>
    <w:basedOn w:val="a5"/>
    <w:link w:val="Char8"/>
    <w:qFormat/>
    <w:pPr>
      <w:snapToGrid w:val="0"/>
      <w:spacing w:line="480" w:lineRule="exact"/>
      <w:jc w:val="left"/>
    </w:pPr>
  </w:style>
  <w:style w:type="paragraph" w:styleId="af9">
    <w:name w:val="Balloon Text"/>
    <w:basedOn w:val="a5"/>
    <w:link w:val="Char9"/>
    <w:unhideWhenUsed/>
    <w:qFormat/>
    <w:rPr>
      <w:sz w:val="18"/>
      <w:szCs w:val="18"/>
      <w:lang w:val="zh-CN"/>
    </w:rPr>
  </w:style>
  <w:style w:type="paragraph" w:styleId="afa">
    <w:name w:val="footer"/>
    <w:basedOn w:val="a5"/>
    <w:link w:val="Char11"/>
    <w:uiPriority w:val="99"/>
    <w:qFormat/>
    <w:pPr>
      <w:tabs>
        <w:tab w:val="center" w:pos="4153"/>
        <w:tab w:val="right" w:pos="8306"/>
      </w:tabs>
      <w:snapToGrid w:val="0"/>
      <w:jc w:val="left"/>
    </w:pPr>
    <w:rPr>
      <w:sz w:val="18"/>
      <w:szCs w:val="18"/>
    </w:rPr>
  </w:style>
  <w:style w:type="paragraph" w:styleId="afb">
    <w:name w:val="header"/>
    <w:basedOn w:val="a5"/>
    <w:link w:val="Char12"/>
    <w:qFormat/>
    <w:pPr>
      <w:pBdr>
        <w:bottom w:val="single" w:sz="6" w:space="1" w:color="auto"/>
      </w:pBdr>
      <w:tabs>
        <w:tab w:val="center" w:pos="4153"/>
        <w:tab w:val="right" w:pos="8306"/>
      </w:tabs>
      <w:snapToGrid w:val="0"/>
      <w:jc w:val="center"/>
    </w:pPr>
    <w:rPr>
      <w:sz w:val="18"/>
      <w:szCs w:val="18"/>
    </w:rPr>
  </w:style>
  <w:style w:type="paragraph" w:styleId="13">
    <w:name w:val="toc 1"/>
    <w:basedOn w:val="a5"/>
    <w:next w:val="a5"/>
    <w:uiPriority w:val="39"/>
    <w:qFormat/>
    <w:pPr>
      <w:spacing w:before="120" w:after="120"/>
      <w:jc w:val="left"/>
    </w:pPr>
    <w:rPr>
      <w:rFonts w:hAnsi="Calibri" w:cs="Calibri"/>
      <w:b/>
      <w:bCs/>
      <w:caps/>
      <w:sz w:val="20"/>
      <w:szCs w:val="20"/>
    </w:rPr>
  </w:style>
  <w:style w:type="paragraph" w:styleId="43">
    <w:name w:val="toc 4"/>
    <w:basedOn w:val="a5"/>
    <w:next w:val="a5"/>
    <w:uiPriority w:val="39"/>
    <w:qFormat/>
    <w:pPr>
      <w:ind w:left="720"/>
      <w:jc w:val="left"/>
    </w:pPr>
    <w:rPr>
      <w:rFonts w:hAnsi="Calibri" w:cs="Calibri"/>
      <w:sz w:val="18"/>
      <w:szCs w:val="18"/>
    </w:rPr>
  </w:style>
  <w:style w:type="paragraph" w:styleId="afc">
    <w:name w:val="index heading"/>
    <w:basedOn w:val="a5"/>
    <w:next w:val="14"/>
    <w:qFormat/>
    <w:rPr>
      <w:szCs w:val="20"/>
    </w:rPr>
  </w:style>
  <w:style w:type="paragraph" w:styleId="14">
    <w:name w:val="index 1"/>
    <w:basedOn w:val="a5"/>
    <w:next w:val="a5"/>
    <w:autoRedefine/>
    <w:qFormat/>
    <w:rPr>
      <w:szCs w:val="20"/>
    </w:rPr>
  </w:style>
  <w:style w:type="paragraph" w:styleId="afd">
    <w:name w:val="Subtitle"/>
    <w:basedOn w:val="a5"/>
    <w:link w:val="Chara"/>
    <w:uiPriority w:val="11"/>
    <w:qFormat/>
    <w:rPr>
      <w:sz w:val="28"/>
      <w:szCs w:val="20"/>
    </w:rPr>
  </w:style>
  <w:style w:type="paragraph" w:styleId="afe">
    <w:name w:val="List"/>
    <w:basedOn w:val="a5"/>
    <w:qFormat/>
    <w:pPr>
      <w:adjustRightInd w:val="0"/>
      <w:spacing w:line="360" w:lineRule="atLeast"/>
      <w:ind w:left="420" w:hanging="420"/>
      <w:jc w:val="left"/>
    </w:pPr>
    <w:rPr>
      <w:rFonts w:hint="eastAsia"/>
      <w:kern w:val="0"/>
      <w:szCs w:val="20"/>
    </w:rPr>
  </w:style>
  <w:style w:type="paragraph" w:styleId="aff">
    <w:name w:val="footnote text"/>
    <w:basedOn w:val="a5"/>
    <w:link w:val="Charb"/>
    <w:qFormat/>
    <w:pPr>
      <w:snapToGrid w:val="0"/>
      <w:spacing w:line="480" w:lineRule="exact"/>
      <w:jc w:val="left"/>
    </w:pPr>
    <w:rPr>
      <w:sz w:val="18"/>
      <w:szCs w:val="18"/>
    </w:rPr>
  </w:style>
  <w:style w:type="paragraph" w:styleId="61">
    <w:name w:val="toc 6"/>
    <w:basedOn w:val="a5"/>
    <w:next w:val="a5"/>
    <w:autoRedefine/>
    <w:uiPriority w:val="39"/>
    <w:qFormat/>
    <w:pPr>
      <w:ind w:left="1200"/>
      <w:jc w:val="left"/>
    </w:pPr>
    <w:rPr>
      <w:rFonts w:ascii="Calibri" w:hAnsi="Calibri" w:cs="Calibri"/>
      <w:sz w:val="18"/>
      <w:szCs w:val="18"/>
    </w:rPr>
  </w:style>
  <w:style w:type="paragraph" w:styleId="52">
    <w:name w:val="List 5"/>
    <w:basedOn w:val="a5"/>
    <w:qFormat/>
    <w:pPr>
      <w:ind w:leftChars="800" w:left="100" w:hangingChars="200" w:hanging="200"/>
    </w:pPr>
  </w:style>
  <w:style w:type="paragraph" w:styleId="35">
    <w:name w:val="Body Text Indent 3"/>
    <w:basedOn w:val="a5"/>
    <w:link w:val="3Char0"/>
    <w:qFormat/>
    <w:pPr>
      <w:ind w:firstLine="480"/>
    </w:pPr>
    <w:rPr>
      <w:u w:val="single"/>
    </w:rPr>
  </w:style>
  <w:style w:type="paragraph" w:styleId="71">
    <w:name w:val="index 7"/>
    <w:basedOn w:val="a5"/>
    <w:next w:val="a5"/>
    <w:autoRedefine/>
    <w:qFormat/>
    <w:pPr>
      <w:ind w:leftChars="1200" w:left="1200"/>
    </w:pPr>
  </w:style>
  <w:style w:type="paragraph" w:styleId="90">
    <w:name w:val="index 9"/>
    <w:basedOn w:val="a5"/>
    <w:next w:val="a5"/>
    <w:autoRedefine/>
    <w:qFormat/>
    <w:pPr>
      <w:ind w:leftChars="1600" w:left="1600"/>
    </w:pPr>
  </w:style>
  <w:style w:type="paragraph" w:styleId="aff0">
    <w:name w:val="table of figures"/>
    <w:basedOn w:val="a5"/>
    <w:next w:val="a5"/>
    <w:uiPriority w:val="99"/>
    <w:qFormat/>
    <w:pPr>
      <w:spacing w:line="480" w:lineRule="exact"/>
      <w:ind w:leftChars="200" w:left="200" w:hangingChars="200" w:hanging="200"/>
    </w:pPr>
  </w:style>
  <w:style w:type="paragraph" w:styleId="25">
    <w:name w:val="toc 2"/>
    <w:basedOn w:val="a5"/>
    <w:next w:val="a5"/>
    <w:uiPriority w:val="39"/>
    <w:qFormat/>
    <w:pPr>
      <w:ind w:left="240"/>
      <w:jc w:val="left"/>
    </w:pPr>
    <w:rPr>
      <w:rFonts w:hAnsi="Calibri" w:cs="Calibri"/>
      <w:smallCaps/>
      <w:sz w:val="20"/>
      <w:szCs w:val="20"/>
    </w:rPr>
  </w:style>
  <w:style w:type="paragraph" w:styleId="91">
    <w:name w:val="toc 9"/>
    <w:basedOn w:val="a5"/>
    <w:next w:val="a5"/>
    <w:autoRedefine/>
    <w:uiPriority w:val="39"/>
    <w:qFormat/>
    <w:pPr>
      <w:ind w:left="1920"/>
      <w:jc w:val="left"/>
    </w:pPr>
    <w:rPr>
      <w:rFonts w:ascii="Calibri" w:hAnsi="Calibri" w:cs="Calibri"/>
      <w:sz w:val="18"/>
      <w:szCs w:val="18"/>
    </w:rPr>
  </w:style>
  <w:style w:type="paragraph" w:styleId="26">
    <w:name w:val="Body Text 2"/>
    <w:basedOn w:val="a5"/>
    <w:link w:val="2Char0"/>
    <w:qFormat/>
    <w:pPr>
      <w:spacing w:after="120" w:line="480" w:lineRule="auto"/>
    </w:pPr>
  </w:style>
  <w:style w:type="paragraph" w:styleId="44">
    <w:name w:val="List 4"/>
    <w:basedOn w:val="a5"/>
    <w:qFormat/>
    <w:pPr>
      <w:ind w:leftChars="600" w:left="100" w:hangingChars="200" w:hanging="200"/>
    </w:pPr>
  </w:style>
  <w:style w:type="paragraph" w:styleId="HTML">
    <w:name w:val="HTML Preformatted"/>
    <w:basedOn w:val="a5"/>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rPr>
  </w:style>
  <w:style w:type="paragraph" w:styleId="aff1">
    <w:name w:val="Normal (Web)"/>
    <w:basedOn w:val="a5"/>
    <w:qFormat/>
    <w:rPr>
      <w:szCs w:val="20"/>
    </w:rPr>
  </w:style>
  <w:style w:type="paragraph" w:styleId="27">
    <w:name w:val="index 2"/>
    <w:basedOn w:val="a5"/>
    <w:next w:val="a5"/>
    <w:autoRedefine/>
    <w:qFormat/>
    <w:pPr>
      <w:ind w:leftChars="200" w:left="200"/>
    </w:pPr>
  </w:style>
  <w:style w:type="paragraph" w:styleId="aff2">
    <w:name w:val="Title"/>
    <w:basedOn w:val="a5"/>
    <w:link w:val="Char21"/>
    <w:uiPriority w:val="10"/>
    <w:qFormat/>
    <w:pPr>
      <w:tabs>
        <w:tab w:val="left" w:pos="420"/>
      </w:tabs>
      <w:spacing w:line="360" w:lineRule="auto"/>
      <w:jc w:val="center"/>
      <w:outlineLvl w:val="0"/>
    </w:pPr>
    <w:rPr>
      <w:rFonts w:hAnsi="Arial" w:cs="Arial"/>
      <w:b/>
      <w:bCs/>
      <w:sz w:val="28"/>
      <w:szCs w:val="32"/>
    </w:rPr>
  </w:style>
  <w:style w:type="paragraph" w:styleId="aff3">
    <w:name w:val="annotation subject"/>
    <w:basedOn w:val="af1"/>
    <w:next w:val="af1"/>
    <w:link w:val="Charc"/>
    <w:qFormat/>
    <w:rPr>
      <w:b/>
      <w:bCs/>
      <w:sz w:val="21"/>
      <w:szCs w:val="20"/>
    </w:rPr>
  </w:style>
  <w:style w:type="paragraph" w:styleId="aff4">
    <w:name w:val="Body Text First Indent"/>
    <w:basedOn w:val="af3"/>
    <w:link w:val="Chard"/>
    <w:qFormat/>
    <w:pPr>
      <w:spacing w:before="0" w:after="120" w:line="240" w:lineRule="auto"/>
      <w:ind w:firstLineChars="100" w:firstLine="100"/>
    </w:pPr>
    <w:rPr>
      <w:rFonts w:ascii="Times New Roman" w:hAnsi="Times New Roman"/>
    </w:rPr>
  </w:style>
  <w:style w:type="paragraph" w:styleId="28">
    <w:name w:val="Body Text First Indent 2"/>
    <w:basedOn w:val="af4"/>
    <w:link w:val="2Char1"/>
    <w:qFormat/>
    <w:pPr>
      <w:ind w:firstLineChars="200" w:firstLine="420"/>
    </w:pPr>
  </w:style>
  <w:style w:type="table" w:styleId="aff5">
    <w:name w:val="Table Grid"/>
    <w:basedOn w:val="a7"/>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6">
    <w:name w:val="Table Theme"/>
    <w:basedOn w:val="a7"/>
    <w:qFormat/>
    <w:pPr>
      <w:widowControl w:val="0"/>
      <w:jc w:val="both"/>
    </w:pPr>
    <w:tblPr>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Pr>
  </w:style>
  <w:style w:type="table" w:styleId="aff7">
    <w:name w:val="Table Elegant"/>
    <w:basedOn w:val="a7"/>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character" w:styleId="aff8">
    <w:name w:val="Strong"/>
    <w:qFormat/>
    <w:rPr>
      <w:b/>
      <w:bCs/>
    </w:rPr>
  </w:style>
  <w:style w:type="character" w:styleId="aff9">
    <w:name w:val="page number"/>
    <w:basedOn w:val="a6"/>
    <w:qFormat/>
  </w:style>
  <w:style w:type="character" w:styleId="affa">
    <w:name w:val="FollowedHyperlink"/>
    <w:uiPriority w:val="99"/>
    <w:qFormat/>
    <w:rPr>
      <w:color w:val="800080"/>
      <w:u w:val="single"/>
    </w:rPr>
  </w:style>
  <w:style w:type="character" w:styleId="affb">
    <w:name w:val="Emphasis"/>
    <w:uiPriority w:val="20"/>
    <w:qFormat/>
    <w:rPr>
      <w:color w:val="CC0000"/>
    </w:rPr>
  </w:style>
  <w:style w:type="character" w:styleId="affc">
    <w:name w:val="line number"/>
    <w:qFormat/>
  </w:style>
  <w:style w:type="character" w:styleId="HTML0">
    <w:name w:val="HTML Definition"/>
    <w:qFormat/>
    <w:rPr>
      <w:i/>
      <w:iCs/>
    </w:rPr>
  </w:style>
  <w:style w:type="character" w:styleId="HTML1">
    <w:name w:val="HTML Typewriter"/>
    <w:qFormat/>
    <w:rPr>
      <w:rFonts w:ascii="宋体" w:eastAsia="宋体" w:hAnsi="宋体" w:cs="宋体"/>
      <w:sz w:val="24"/>
      <w:szCs w:val="24"/>
    </w:rPr>
  </w:style>
  <w:style w:type="character" w:styleId="affd">
    <w:name w:val="Hyperlink"/>
    <w:qFormat/>
    <w:rPr>
      <w:color w:val="0000FF"/>
      <w:u w:val="single"/>
    </w:rPr>
  </w:style>
  <w:style w:type="character" w:styleId="affe">
    <w:name w:val="annotation reference"/>
    <w:qFormat/>
    <w:rPr>
      <w:sz w:val="21"/>
    </w:rPr>
  </w:style>
  <w:style w:type="character" w:styleId="afff">
    <w:name w:val="footnote reference"/>
    <w:qFormat/>
    <w:rPr>
      <w:vertAlign w:val="superscript"/>
    </w:rPr>
  </w:style>
  <w:style w:type="character" w:customStyle="1" w:styleId="1Char">
    <w:name w:val="标题 1 Char"/>
    <w:link w:val="11"/>
    <w:qFormat/>
    <w:rPr>
      <w:rFonts w:ascii="宋体" w:hAnsi="宋体"/>
      <w:b/>
      <w:bCs/>
      <w:kern w:val="44"/>
      <w:sz w:val="28"/>
      <w:szCs w:val="44"/>
    </w:rPr>
  </w:style>
  <w:style w:type="character" w:customStyle="1" w:styleId="2Char2">
    <w:name w:val="标题 2 Char2"/>
    <w:link w:val="21"/>
    <w:qFormat/>
    <w:rPr>
      <w:rFonts w:ascii="宋体" w:hAnsi="Arial"/>
      <w:b/>
      <w:bCs/>
      <w:kern w:val="2"/>
      <w:sz w:val="28"/>
      <w:szCs w:val="32"/>
    </w:rPr>
  </w:style>
  <w:style w:type="character" w:customStyle="1" w:styleId="3Char2">
    <w:name w:val="标题 3 Char2"/>
    <w:link w:val="3"/>
    <w:qFormat/>
    <w:rPr>
      <w:rFonts w:ascii="宋体" w:hAnsi="宋体"/>
      <w:b/>
      <w:bCs/>
      <w:kern w:val="2"/>
      <w:sz w:val="28"/>
      <w:szCs w:val="32"/>
    </w:rPr>
  </w:style>
  <w:style w:type="character" w:customStyle="1" w:styleId="Char12">
    <w:name w:val="页眉 Char1"/>
    <w:link w:val="afb"/>
    <w:qFormat/>
    <w:rPr>
      <w:kern w:val="2"/>
      <w:sz w:val="18"/>
      <w:szCs w:val="18"/>
    </w:rPr>
  </w:style>
  <w:style w:type="character" w:customStyle="1" w:styleId="Char11">
    <w:name w:val="页脚 Char1"/>
    <w:link w:val="afa"/>
    <w:qFormat/>
    <w:rPr>
      <w:kern w:val="2"/>
      <w:sz w:val="18"/>
      <w:szCs w:val="18"/>
    </w:rPr>
  </w:style>
  <w:style w:type="character" w:customStyle="1" w:styleId="Char3">
    <w:name w:val="文档结构图 Char"/>
    <w:link w:val="af"/>
    <w:qFormat/>
    <w:rPr>
      <w:rFonts w:eastAsia="宋体"/>
      <w:kern w:val="2"/>
      <w:sz w:val="21"/>
      <w:szCs w:val="24"/>
      <w:lang w:val="en-US" w:eastAsia="zh-CN" w:bidi="ar-SA"/>
    </w:rPr>
  </w:style>
  <w:style w:type="character" w:customStyle="1" w:styleId="Char4">
    <w:name w:val="批注文字 Char"/>
    <w:link w:val="af1"/>
    <w:qFormat/>
    <w:rPr>
      <w:rFonts w:eastAsia="宋体"/>
      <w:kern w:val="2"/>
      <w:sz w:val="18"/>
      <w:szCs w:val="18"/>
      <w:lang w:val="en-US" w:eastAsia="zh-CN" w:bidi="ar-SA"/>
    </w:rPr>
  </w:style>
  <w:style w:type="character" w:customStyle="1" w:styleId="Char7">
    <w:name w:val="日期 Char"/>
    <w:link w:val="af7"/>
    <w:qFormat/>
    <w:rPr>
      <w:rFonts w:eastAsia="宋体"/>
      <w:kern w:val="2"/>
      <w:sz w:val="24"/>
      <w:lang w:val="en-US" w:eastAsia="zh-CN" w:bidi="ar-SA"/>
    </w:rPr>
  </w:style>
  <w:style w:type="paragraph" w:customStyle="1" w:styleId="3Sottoparagrafoheading3IndentLeft025inh33rdl">
    <w:name w:val="样式 标题 3Sottoparagrafoheading 3 + Indent: Left 0.25 inh33rd l..."/>
    <w:basedOn w:val="3"/>
    <w:qFormat/>
    <w:pPr>
      <w:adjustRightInd w:val="0"/>
      <w:snapToGrid w:val="0"/>
      <w:spacing w:line="288" w:lineRule="auto"/>
      <w:jc w:val="both"/>
    </w:pPr>
    <w:rPr>
      <w:rFonts w:eastAsia="楷体_GB2312"/>
      <w:sz w:val="21"/>
    </w:rPr>
  </w:style>
  <w:style w:type="paragraph" w:customStyle="1" w:styleId="wang">
    <w:name w:val="wang正文"/>
    <w:basedOn w:val="a5"/>
    <w:semiHidden/>
    <w:qFormat/>
    <w:pPr>
      <w:tabs>
        <w:tab w:val="left" w:pos="6840"/>
      </w:tabs>
      <w:autoSpaceDE w:val="0"/>
      <w:autoSpaceDN w:val="0"/>
      <w:adjustRightInd w:val="0"/>
      <w:ind w:firstLineChars="200" w:firstLine="480"/>
      <w:jc w:val="left"/>
      <w:textAlignment w:val="baseline"/>
    </w:pPr>
    <w:rPr>
      <w:kern w:val="0"/>
    </w:rPr>
  </w:style>
  <w:style w:type="character" w:customStyle="1" w:styleId="Char9">
    <w:name w:val="批注框文本 Char"/>
    <w:link w:val="af9"/>
    <w:qFormat/>
    <w:rPr>
      <w:rFonts w:eastAsia="宋体"/>
      <w:kern w:val="2"/>
      <w:sz w:val="18"/>
      <w:szCs w:val="18"/>
      <w:lang w:val="zh-CN" w:eastAsia="zh-CN" w:bidi="ar-SA"/>
    </w:rPr>
  </w:style>
  <w:style w:type="paragraph" w:customStyle="1" w:styleId="CharCharCharCharCharChar">
    <w:name w:val="Char Char Char Char Char Char"/>
    <w:basedOn w:val="a5"/>
    <w:qFormat/>
    <w:rPr>
      <w:szCs w:val="21"/>
    </w:rPr>
  </w:style>
  <w:style w:type="paragraph" w:customStyle="1" w:styleId="afff0">
    <w:name w:val="黑体表名"/>
    <w:basedOn w:val="a5"/>
    <w:semiHidden/>
    <w:qFormat/>
    <w:pPr>
      <w:adjustRightInd w:val="0"/>
      <w:snapToGrid w:val="0"/>
      <w:spacing w:beforeLines="25" w:before="78" w:line="300" w:lineRule="auto"/>
      <w:jc w:val="center"/>
      <w:textAlignment w:val="baseline"/>
    </w:pPr>
    <w:rPr>
      <w:rFonts w:eastAsia="黑体"/>
      <w:szCs w:val="20"/>
    </w:rPr>
  </w:style>
  <w:style w:type="paragraph" w:customStyle="1" w:styleId="2TimesNewRoman5020">
    <w:name w:val="样式 标题 2 + Times New Roman 四号 非加粗 段前: 5 磅 段后: 0 磅 行距: 固定值 20..."/>
    <w:basedOn w:val="21"/>
    <w:link w:val="2TimesNewRoman5020Char"/>
    <w:qFormat/>
    <w:pPr>
      <w:spacing w:before="100" w:line="400" w:lineRule="exact"/>
      <w:jc w:val="both"/>
    </w:pPr>
    <w:rPr>
      <w:rFonts w:ascii="Times New Roman" w:eastAsia="黑体" w:hAnsi="Times New Roman" w:cs="宋体"/>
      <w:b w:val="0"/>
      <w:bCs w:val="0"/>
      <w:szCs w:val="20"/>
    </w:rPr>
  </w:style>
  <w:style w:type="paragraph" w:customStyle="1" w:styleId="378020">
    <w:name w:val="样式 标题 3 + (中文) 黑体 小四 非加粗 段前: 7.8 磅 段后: 0 磅 行距: 固定值 20 磅"/>
    <w:basedOn w:val="3"/>
    <w:qFormat/>
    <w:pPr>
      <w:spacing w:line="400" w:lineRule="exact"/>
      <w:jc w:val="both"/>
    </w:pPr>
    <w:rPr>
      <w:rFonts w:eastAsia="黑体" w:cs="宋体"/>
      <w:b w:val="0"/>
      <w:bCs w:val="0"/>
      <w:sz w:val="24"/>
      <w:szCs w:val="20"/>
    </w:rPr>
  </w:style>
  <w:style w:type="paragraph" w:customStyle="1" w:styleId="TOC1">
    <w:name w:val="TOC 标题1"/>
    <w:basedOn w:val="11"/>
    <w:next w:val="a5"/>
    <w:qFormat/>
    <w:pPr>
      <w:pageBreakBefore w:val="0"/>
      <w:widowControl/>
      <w:numPr>
        <w:numId w:val="0"/>
      </w:numPr>
      <w:tabs>
        <w:tab w:val="clear" w:pos="7088"/>
      </w:tabs>
      <w:spacing w:before="480" w:line="276" w:lineRule="auto"/>
      <w:jc w:val="left"/>
      <w:outlineLvl w:val="9"/>
    </w:pPr>
    <w:rPr>
      <w:rFonts w:ascii="Cambria" w:hAnsi="Cambria"/>
      <w:color w:val="365F91"/>
      <w:kern w:val="0"/>
      <w:szCs w:val="28"/>
    </w:rPr>
  </w:style>
  <w:style w:type="character" w:customStyle="1" w:styleId="Char1">
    <w:name w:val="正文缩进 Char"/>
    <w:link w:val="ac"/>
    <w:qFormat/>
    <w:rPr>
      <w:kern w:val="2"/>
      <w:sz w:val="21"/>
      <w:szCs w:val="24"/>
    </w:rPr>
  </w:style>
  <w:style w:type="character" w:customStyle="1" w:styleId="4Char">
    <w:name w:val="标题 4 Char"/>
    <w:link w:val="40"/>
    <w:qFormat/>
    <w:rPr>
      <w:rFonts w:ascii="宋体" w:hAnsi="Arial"/>
      <w:b/>
      <w:bCs/>
      <w:kern w:val="2"/>
      <w:sz w:val="28"/>
      <w:szCs w:val="28"/>
    </w:rPr>
  </w:style>
  <w:style w:type="character" w:customStyle="1" w:styleId="5Char">
    <w:name w:val="标题 5 Char"/>
    <w:link w:val="5"/>
    <w:qFormat/>
    <w:rPr>
      <w:rFonts w:ascii="宋体" w:hAnsi="宋体"/>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paragraph" w:customStyle="1" w:styleId="Style137">
    <w:name w:val="_Style 137"/>
    <w:basedOn w:val="a5"/>
    <w:qFormat/>
    <w:rPr>
      <w:rFonts w:ascii="Tahoma" w:hAnsi="Tahoma"/>
    </w:rPr>
  </w:style>
  <w:style w:type="paragraph" w:customStyle="1" w:styleId="Style15">
    <w:name w:val="_Style 15"/>
    <w:basedOn w:val="a5"/>
    <w:qFormat/>
    <w:pPr>
      <w:tabs>
        <w:tab w:val="left" w:pos="360"/>
      </w:tabs>
    </w:pPr>
  </w:style>
  <w:style w:type="paragraph" w:customStyle="1" w:styleId="Style21">
    <w:name w:val="_Style 21"/>
    <w:basedOn w:val="a5"/>
    <w:qFormat/>
    <w:rPr>
      <w:rFonts w:ascii="Tahoma" w:hAnsi="Tahoma"/>
    </w:rPr>
  </w:style>
  <w:style w:type="paragraph" w:customStyle="1" w:styleId="Style45">
    <w:name w:val="_Style 45"/>
    <w:basedOn w:val="a5"/>
    <w:qFormat/>
  </w:style>
  <w:style w:type="paragraph" w:customStyle="1" w:styleId="15">
    <w:name w:val="1"/>
    <w:basedOn w:val="a5"/>
    <w:next w:val="af4"/>
    <w:qFormat/>
    <w:pPr>
      <w:spacing w:line="360" w:lineRule="auto"/>
      <w:ind w:right="45" w:firstLineChars="100" w:firstLine="280"/>
    </w:pPr>
    <w:rPr>
      <w:color w:val="FF0000"/>
      <w:sz w:val="28"/>
    </w:rPr>
  </w:style>
  <w:style w:type="character" w:customStyle="1" w:styleId="Char6">
    <w:name w:val="正文文本缩进 Char"/>
    <w:link w:val="af4"/>
    <w:uiPriority w:val="99"/>
    <w:qFormat/>
    <w:rPr>
      <w:kern w:val="2"/>
      <w:sz w:val="21"/>
      <w:szCs w:val="24"/>
    </w:rPr>
  </w:style>
  <w:style w:type="paragraph" w:customStyle="1" w:styleId="45">
    <w:name w:val="4表中文字"/>
    <w:basedOn w:val="a5"/>
    <w:qFormat/>
    <w:pPr>
      <w:tabs>
        <w:tab w:val="left" w:pos="6195"/>
      </w:tabs>
      <w:autoSpaceDE w:val="0"/>
      <w:autoSpaceDN w:val="0"/>
      <w:jc w:val="center"/>
    </w:pPr>
    <w:rPr>
      <w:rFonts w:eastAsia="仿宋_GB2312"/>
    </w:rPr>
  </w:style>
  <w:style w:type="paragraph" w:customStyle="1" w:styleId="53">
    <w:name w:val="5正文"/>
    <w:basedOn w:val="a5"/>
    <w:qFormat/>
    <w:pPr>
      <w:spacing w:line="360" w:lineRule="auto"/>
      <w:ind w:firstLineChars="200" w:firstLine="560"/>
      <w:jc w:val="left"/>
    </w:pPr>
    <w:rPr>
      <w:color w:val="000000"/>
      <w:sz w:val="28"/>
    </w:rPr>
  </w:style>
  <w:style w:type="character" w:customStyle="1" w:styleId="apple-converted-space">
    <w:name w:val="apple-converted-space"/>
    <w:qFormat/>
  </w:style>
  <w:style w:type="character" w:customStyle="1" w:styleId="ca-02">
    <w:name w:val="ca-02"/>
    <w:qFormat/>
  </w:style>
  <w:style w:type="paragraph" w:customStyle="1" w:styleId="Chare">
    <w:name w:val="Char"/>
    <w:basedOn w:val="a5"/>
    <w:qFormat/>
    <w:pPr>
      <w:widowControl/>
      <w:spacing w:after="160" w:line="240" w:lineRule="exact"/>
      <w:jc w:val="left"/>
    </w:pPr>
    <w:rPr>
      <w:rFonts w:ascii="Verdana" w:hAnsi="Verdana"/>
      <w:lang w:eastAsia="en-US"/>
    </w:rPr>
  </w:style>
  <w:style w:type="paragraph" w:customStyle="1" w:styleId="CharChar">
    <w:name w:val="Char Char"/>
    <w:basedOn w:val="a5"/>
    <w:qFormat/>
    <w:rPr>
      <w:b/>
      <w:sz w:val="28"/>
      <w:szCs w:val="28"/>
    </w:rPr>
  </w:style>
  <w:style w:type="paragraph" w:customStyle="1" w:styleId="CharCharChar">
    <w:name w:val="Char Char Char"/>
    <w:basedOn w:val="a5"/>
    <w:qFormat/>
    <w:rPr>
      <w:rFonts w:ascii="Tahoma" w:hAnsi="Tahoma"/>
    </w:rPr>
  </w:style>
  <w:style w:type="paragraph" w:customStyle="1" w:styleId="CharCharCharChar">
    <w:name w:val="Char Char Char Char"/>
    <w:basedOn w:val="a5"/>
    <w:qFormat/>
    <w:pPr>
      <w:snapToGrid w:val="0"/>
      <w:spacing w:line="360" w:lineRule="auto"/>
      <w:ind w:firstLineChars="200" w:firstLine="200"/>
    </w:pPr>
    <w:rPr>
      <w:rFonts w:eastAsia="仿宋_GB2312"/>
    </w:rPr>
  </w:style>
  <w:style w:type="paragraph" w:customStyle="1" w:styleId="CharCharCharCharCharCharChar">
    <w:name w:val="Char Char Char Char Char Char Char"/>
    <w:basedOn w:val="a5"/>
    <w:qFormat/>
    <w:pPr>
      <w:tabs>
        <w:tab w:val="left" w:pos="425"/>
      </w:tabs>
      <w:ind w:left="425" w:hanging="425"/>
    </w:pPr>
    <w:rPr>
      <w:rFonts w:eastAsia="仿宋_GB2312"/>
      <w:kern w:val="24"/>
    </w:rPr>
  </w:style>
  <w:style w:type="paragraph" w:customStyle="1" w:styleId="CharCharCharCharCharCharCharCharCharCharCharCharCharCharCharChar">
    <w:name w:val="Char Char Char Char Char Char Char Char Char Char Char Char Char Char Char Char"/>
    <w:basedOn w:val="a5"/>
    <w:qFormat/>
    <w:pPr>
      <w:tabs>
        <w:tab w:val="left" w:pos="360"/>
      </w:tabs>
      <w:spacing w:line="360" w:lineRule="auto"/>
      <w:ind w:left="482" w:firstLineChars="200" w:firstLine="200"/>
    </w:pPr>
  </w:style>
  <w:style w:type="paragraph" w:customStyle="1" w:styleId="CharCharCharCharCharCharChar1Char">
    <w:name w:val="Char Char Char Char Char Char Char1 Char"/>
    <w:basedOn w:val="a5"/>
    <w:qFormat/>
    <w:rPr>
      <w:rFonts w:ascii="Tahoma" w:hAnsi="Tahoma"/>
    </w:rPr>
  </w:style>
  <w:style w:type="paragraph" w:customStyle="1" w:styleId="CharCharCharCharCharChar1CharCharCharChar">
    <w:name w:val="Char Char Char Char Char Char1 Char Char Char Char"/>
    <w:basedOn w:val="a5"/>
    <w:qFormat/>
    <w:pPr>
      <w:widowControl/>
      <w:tabs>
        <w:tab w:val="left" w:pos="1260"/>
      </w:tabs>
      <w:spacing w:after="160" w:line="240" w:lineRule="exact"/>
      <w:ind w:left="1260" w:hanging="525"/>
      <w:jc w:val="left"/>
    </w:pPr>
    <w:rPr>
      <w:rFonts w:ascii="Verdana" w:hAnsi="Verdana"/>
      <w:lang w:eastAsia="en-US"/>
    </w:rPr>
  </w:style>
  <w:style w:type="paragraph" w:customStyle="1" w:styleId="CharCharChar1CharCharCharChar">
    <w:name w:val="Char Char Char1 Char Char Char Char"/>
    <w:basedOn w:val="a5"/>
    <w:qFormat/>
    <w:pPr>
      <w:snapToGrid w:val="0"/>
      <w:spacing w:line="360" w:lineRule="auto"/>
      <w:ind w:firstLineChars="200" w:firstLine="200"/>
    </w:pPr>
    <w:rPr>
      <w:rFonts w:eastAsia="仿宋_GB2312"/>
    </w:rPr>
  </w:style>
  <w:style w:type="paragraph" w:customStyle="1" w:styleId="CharCharChar1CharCharCharCharCharCharChar">
    <w:name w:val="Char Char Char1 Char Char Char Char Char Char Char"/>
    <w:basedOn w:val="a5"/>
    <w:qFormat/>
    <w:pPr>
      <w:snapToGrid w:val="0"/>
      <w:spacing w:line="360" w:lineRule="auto"/>
      <w:ind w:firstLineChars="200" w:firstLine="200"/>
    </w:pPr>
    <w:rPr>
      <w:rFonts w:eastAsia="仿宋_GB2312"/>
    </w:rPr>
  </w:style>
  <w:style w:type="character" w:customStyle="1" w:styleId="CharChar1">
    <w:name w:val="Char Char1"/>
    <w:qFormat/>
    <w:rPr>
      <w:rFonts w:eastAsia="宋体"/>
      <w:sz w:val="18"/>
      <w:lang w:val="en-US" w:eastAsia="zh-CN" w:bidi="ar-SA"/>
    </w:rPr>
  </w:style>
  <w:style w:type="paragraph" w:customStyle="1" w:styleId="CharChar2Char">
    <w:name w:val="Char Char2 Char"/>
    <w:basedOn w:val="a5"/>
    <w:qFormat/>
  </w:style>
  <w:style w:type="character" w:customStyle="1" w:styleId="CharChar4">
    <w:name w:val="Char Char4"/>
    <w:qFormat/>
    <w:rPr>
      <w:rFonts w:ascii="宋体" w:hAnsi="Courier New"/>
      <w:kern w:val="2"/>
      <w:sz w:val="21"/>
      <w:szCs w:val="21"/>
      <w:lang w:bidi="ar-SA"/>
    </w:rPr>
  </w:style>
  <w:style w:type="character" w:customStyle="1" w:styleId="CharChar6">
    <w:name w:val="Char Char6"/>
    <w:qFormat/>
    <w:rPr>
      <w:rFonts w:ascii="Times New Roman" w:eastAsia="宋体" w:hAnsi="Times New Roman" w:cs="Times New Roman"/>
      <w:kern w:val="0"/>
      <w:sz w:val="18"/>
      <w:szCs w:val="20"/>
    </w:rPr>
  </w:style>
  <w:style w:type="paragraph" w:customStyle="1" w:styleId="Char13">
    <w:name w:val="Char1"/>
    <w:basedOn w:val="a5"/>
    <w:qFormat/>
  </w:style>
  <w:style w:type="paragraph" w:customStyle="1" w:styleId="Char1CharCharChar">
    <w:name w:val="Char1 Char Char Char"/>
    <w:basedOn w:val="a5"/>
    <w:qFormat/>
    <w:rPr>
      <w:rFonts w:ascii="Tahoma" w:hAnsi="Tahoma"/>
    </w:rPr>
  </w:style>
  <w:style w:type="paragraph" w:customStyle="1" w:styleId="Default">
    <w:name w:val="Default"/>
    <w:link w:val="DefaultCharChar"/>
    <w:qFormat/>
    <w:pPr>
      <w:widowControl w:val="0"/>
      <w:autoSpaceDE w:val="0"/>
      <w:autoSpaceDN w:val="0"/>
      <w:adjustRightInd w:val="0"/>
    </w:pPr>
    <w:rPr>
      <w:rFonts w:ascii="宋体" w:cs="宋体"/>
      <w:color w:val="000000"/>
      <w:sz w:val="24"/>
      <w:szCs w:val="24"/>
    </w:rPr>
  </w:style>
  <w:style w:type="character" w:customStyle="1" w:styleId="DefaultCharChar">
    <w:name w:val="Default Char Char"/>
    <w:link w:val="Default"/>
    <w:qFormat/>
    <w:rPr>
      <w:rFonts w:ascii="宋体" w:cs="宋体"/>
      <w:color w:val="000000"/>
      <w:sz w:val="24"/>
      <w:szCs w:val="24"/>
    </w:rPr>
  </w:style>
  <w:style w:type="paragraph" w:customStyle="1" w:styleId="CM91">
    <w:name w:val="CM91"/>
    <w:basedOn w:val="Default"/>
    <w:next w:val="Default"/>
    <w:qFormat/>
    <w:pPr>
      <w:spacing w:after="160"/>
    </w:pPr>
    <w:rPr>
      <w:rFonts w:cs="Times New Roman"/>
      <w:color w:val="auto"/>
    </w:rPr>
  </w:style>
  <w:style w:type="paragraph" w:customStyle="1" w:styleId="DL">
    <w:name w:val="D&amp;L"/>
    <w:basedOn w:val="afb"/>
    <w:qFormat/>
    <w:pPr>
      <w:pBdr>
        <w:bottom w:val="thinThickSmallGap" w:sz="18" w:space="1" w:color="auto"/>
      </w:pBdr>
      <w:snapToGrid/>
      <w:spacing w:line="240" w:lineRule="atLeast"/>
    </w:pPr>
    <w:rPr>
      <w:sz w:val="24"/>
      <w:szCs w:val="20"/>
    </w:rPr>
  </w:style>
  <w:style w:type="paragraph" w:customStyle="1" w:styleId="font0">
    <w:name w:val="font0"/>
    <w:basedOn w:val="a5"/>
    <w:qFormat/>
    <w:pPr>
      <w:widowControl/>
      <w:spacing w:before="100" w:beforeAutospacing="1" w:after="100" w:afterAutospacing="1"/>
      <w:jc w:val="left"/>
    </w:pPr>
    <w:rPr>
      <w:rFonts w:cs="宋体"/>
      <w:color w:val="000000"/>
      <w:sz w:val="22"/>
      <w:szCs w:val="22"/>
    </w:rPr>
  </w:style>
  <w:style w:type="paragraph" w:customStyle="1" w:styleId="font5">
    <w:name w:val="font5"/>
    <w:basedOn w:val="a5"/>
    <w:qFormat/>
    <w:pPr>
      <w:widowControl/>
      <w:spacing w:before="100" w:beforeAutospacing="1" w:after="100" w:afterAutospacing="1"/>
      <w:jc w:val="left"/>
    </w:pPr>
    <w:rPr>
      <w:rFonts w:cs="宋体"/>
      <w:sz w:val="18"/>
      <w:szCs w:val="18"/>
    </w:rPr>
  </w:style>
  <w:style w:type="paragraph" w:customStyle="1" w:styleId="font6">
    <w:name w:val="font6"/>
    <w:basedOn w:val="a5"/>
    <w:qFormat/>
    <w:pPr>
      <w:widowControl/>
      <w:spacing w:before="100" w:beforeAutospacing="1" w:after="100" w:afterAutospacing="1"/>
      <w:jc w:val="left"/>
    </w:pPr>
    <w:rPr>
      <w:sz w:val="20"/>
    </w:rPr>
  </w:style>
  <w:style w:type="paragraph" w:customStyle="1" w:styleId="font7">
    <w:name w:val="font7"/>
    <w:basedOn w:val="a5"/>
    <w:qFormat/>
    <w:pPr>
      <w:widowControl/>
      <w:spacing w:before="100" w:beforeAutospacing="1" w:after="100" w:afterAutospacing="1"/>
      <w:jc w:val="left"/>
    </w:pPr>
    <w:rPr>
      <w:szCs w:val="21"/>
    </w:rPr>
  </w:style>
  <w:style w:type="paragraph" w:customStyle="1" w:styleId="font8">
    <w:name w:val="font8"/>
    <w:basedOn w:val="a5"/>
    <w:qFormat/>
    <w:pPr>
      <w:widowControl/>
      <w:spacing w:before="100" w:beforeAutospacing="1" w:after="100" w:afterAutospacing="1"/>
      <w:jc w:val="left"/>
    </w:pPr>
    <w:rPr>
      <w:rFonts w:cs="宋体"/>
      <w:szCs w:val="21"/>
    </w:rPr>
  </w:style>
  <w:style w:type="paragraph" w:customStyle="1" w:styleId="font9">
    <w:name w:val="font9"/>
    <w:basedOn w:val="a5"/>
    <w:qFormat/>
    <w:pPr>
      <w:widowControl/>
      <w:spacing w:before="100" w:beforeAutospacing="1" w:after="100" w:afterAutospacing="1"/>
      <w:jc w:val="left"/>
    </w:pPr>
    <w:rPr>
      <w:rFonts w:cs="宋体"/>
      <w:sz w:val="20"/>
    </w:rPr>
  </w:style>
  <w:style w:type="character" w:customStyle="1" w:styleId="FooterChar">
    <w:name w:val="Footer Char"/>
    <w:semiHidden/>
    <w:qFormat/>
    <w:locked/>
    <w:rPr>
      <w:rFonts w:ascii="仿宋_GB2312" w:eastAsia="宋体" w:hAnsi="宋体"/>
      <w:b/>
      <w:color w:val="000000"/>
      <w:kern w:val="2"/>
      <w:sz w:val="18"/>
      <w:szCs w:val="18"/>
      <w:lang w:val="en-US" w:eastAsia="zh-CN" w:bidi="ar-SA"/>
    </w:rPr>
  </w:style>
  <w:style w:type="character" w:customStyle="1" w:styleId="hCharChar">
    <w:name w:val="h Char Char"/>
    <w:qFormat/>
    <w:rPr>
      <w:rFonts w:eastAsia="宋体"/>
      <w:sz w:val="18"/>
      <w:lang w:val="en-US" w:eastAsia="zh-CN" w:bidi="ar-SA"/>
    </w:rPr>
  </w:style>
  <w:style w:type="character" w:customStyle="1" w:styleId="H1Char">
    <w:name w:val="H1 Char"/>
    <w:qFormat/>
    <w:rPr>
      <w:rFonts w:ascii="Times New Roman" w:eastAsia="宋体" w:hAnsi="Times New Roman" w:cs="Times New Roman"/>
      <w:b/>
      <w:bCs/>
      <w:kern w:val="44"/>
      <w:sz w:val="44"/>
      <w:szCs w:val="44"/>
    </w:rPr>
  </w:style>
  <w:style w:type="character" w:customStyle="1" w:styleId="h3Char">
    <w:name w:val="h3 Char"/>
    <w:qFormat/>
    <w:rPr>
      <w:rFonts w:ascii="Times New Roman" w:eastAsia="宋体" w:hAnsi="Times New Roman" w:cs="Times New Roman"/>
      <w:b/>
      <w:bCs/>
      <w:kern w:val="0"/>
      <w:sz w:val="32"/>
      <w:szCs w:val="32"/>
    </w:rPr>
  </w:style>
  <w:style w:type="character" w:customStyle="1" w:styleId="HTMLChar">
    <w:name w:val="HTML 预设格式 Char"/>
    <w:link w:val="HTML"/>
    <w:qFormat/>
    <w:rPr>
      <w:rFonts w:ascii="Arial" w:hAnsi="Arial" w:cs="Arial"/>
      <w:kern w:val="2"/>
      <w:sz w:val="21"/>
      <w:szCs w:val="24"/>
    </w:rPr>
  </w:style>
  <w:style w:type="paragraph" w:customStyle="1" w:styleId="ListParagraph1">
    <w:name w:val="List Paragraph1"/>
    <w:basedOn w:val="a5"/>
    <w:qFormat/>
    <w:pPr>
      <w:ind w:firstLineChars="200" w:firstLine="420"/>
    </w:pPr>
  </w:style>
  <w:style w:type="character" w:customStyle="1" w:styleId="mod-title12">
    <w:name w:val="mod-title12"/>
    <w:qFormat/>
    <w:rPr>
      <w:rFonts w:cs="Times New Roman"/>
    </w:rPr>
  </w:style>
  <w:style w:type="paragraph" w:customStyle="1" w:styleId="p0">
    <w:name w:val="p0"/>
    <w:basedOn w:val="a5"/>
    <w:link w:val="p0Char"/>
    <w:qFormat/>
    <w:pPr>
      <w:widowControl/>
      <w:snapToGrid w:val="0"/>
    </w:pPr>
    <w:rPr>
      <w:szCs w:val="21"/>
    </w:rPr>
  </w:style>
  <w:style w:type="character" w:customStyle="1" w:styleId="p0Char">
    <w:name w:val="p0 Char"/>
    <w:link w:val="p0"/>
    <w:qFormat/>
    <w:rPr>
      <w:kern w:val="2"/>
      <w:sz w:val="21"/>
      <w:szCs w:val="21"/>
    </w:rPr>
  </w:style>
  <w:style w:type="character" w:customStyle="1" w:styleId="p141">
    <w:name w:val="p141"/>
    <w:qFormat/>
    <w:rPr>
      <w:sz w:val="21"/>
      <w:szCs w:val="21"/>
    </w:rPr>
  </w:style>
  <w:style w:type="paragraph" w:customStyle="1" w:styleId="p15">
    <w:name w:val="p15"/>
    <w:basedOn w:val="a5"/>
    <w:qFormat/>
    <w:pPr>
      <w:widowControl/>
    </w:pPr>
    <w:rPr>
      <w:rFonts w:cs="宋体"/>
      <w:szCs w:val="21"/>
    </w:rPr>
  </w:style>
  <w:style w:type="paragraph" w:customStyle="1" w:styleId="p16">
    <w:name w:val="p16"/>
    <w:basedOn w:val="a5"/>
    <w:qFormat/>
    <w:pPr>
      <w:widowControl/>
      <w:snapToGrid w:val="0"/>
      <w:spacing w:line="300" w:lineRule="auto"/>
      <w:jc w:val="center"/>
    </w:pPr>
    <w:rPr>
      <w:rFonts w:cs="宋体"/>
      <w:b/>
      <w:bCs/>
      <w:sz w:val="30"/>
      <w:szCs w:val="30"/>
    </w:rPr>
  </w:style>
  <w:style w:type="paragraph" w:customStyle="1" w:styleId="ptdl">
    <w:name w:val="ptdl"/>
    <w:basedOn w:val="a5"/>
    <w:qFormat/>
    <w:pPr>
      <w:spacing w:after="156"/>
      <w:ind w:firstLine="480"/>
    </w:pPr>
  </w:style>
  <w:style w:type="character" w:customStyle="1" w:styleId="px10">
    <w:name w:val="px_10"/>
    <w:qFormat/>
  </w:style>
  <w:style w:type="character" w:customStyle="1" w:styleId="question-title2">
    <w:name w:val="question-title2"/>
    <w:qFormat/>
    <w:rPr>
      <w:rFonts w:ascii="仿宋_GB2312" w:eastAsia="仿宋_GB2312" w:hAnsi="宋体"/>
      <w:b/>
      <w:color w:val="000000"/>
      <w:kern w:val="2"/>
      <w:sz w:val="32"/>
      <w:szCs w:val="32"/>
      <w:lang w:val="en-US" w:eastAsia="zh-CN" w:bidi="ar-SA"/>
    </w:rPr>
  </w:style>
  <w:style w:type="paragraph" w:customStyle="1" w:styleId="reader-word-layerreader-word-s3-4">
    <w:name w:val="reader-word-layer reader-word-s3-4"/>
    <w:basedOn w:val="a5"/>
    <w:qFormat/>
    <w:pPr>
      <w:widowControl/>
      <w:spacing w:before="100" w:beforeAutospacing="1" w:after="100" w:afterAutospacing="1"/>
      <w:jc w:val="left"/>
    </w:pPr>
    <w:rPr>
      <w:rFonts w:cs="宋体"/>
    </w:rPr>
  </w:style>
  <w:style w:type="paragraph" w:customStyle="1" w:styleId="reader-word-layerreader-word-s3-6">
    <w:name w:val="reader-word-layer reader-word-s3-6"/>
    <w:basedOn w:val="a5"/>
    <w:qFormat/>
    <w:pPr>
      <w:widowControl/>
      <w:spacing w:before="100" w:beforeAutospacing="1" w:after="100" w:afterAutospacing="1"/>
      <w:jc w:val="left"/>
    </w:pPr>
    <w:rPr>
      <w:rFonts w:cs="宋体"/>
    </w:rPr>
  </w:style>
  <w:style w:type="paragraph" w:customStyle="1" w:styleId="TableParagraph">
    <w:name w:val="Table Paragraph"/>
    <w:basedOn w:val="a5"/>
    <w:uiPriority w:val="1"/>
    <w:unhideWhenUsed/>
    <w:qFormat/>
    <w:pPr>
      <w:autoSpaceDE w:val="0"/>
      <w:autoSpaceDN w:val="0"/>
      <w:jc w:val="left"/>
    </w:pPr>
  </w:style>
  <w:style w:type="character" w:customStyle="1" w:styleId="1Char1">
    <w:name w:val="标题 1 Char1"/>
    <w:qFormat/>
    <w:locked/>
    <w:rPr>
      <w:rFonts w:ascii="宋体" w:eastAsia="宋体" w:hAnsi="Times New Roman" w:cs="Times New Roman"/>
      <w:b/>
      <w:bCs/>
      <w:kern w:val="44"/>
      <w:sz w:val="28"/>
      <w:szCs w:val="44"/>
    </w:rPr>
  </w:style>
  <w:style w:type="paragraph" w:customStyle="1" w:styleId="xl100">
    <w:name w:val="xl100"/>
    <w:basedOn w:val="a5"/>
    <w:qFormat/>
    <w:pPr>
      <w:widowControl/>
      <w:pBdr>
        <w:top w:val="single" w:sz="8" w:space="0" w:color="auto"/>
        <w:left w:val="single" w:sz="8" w:space="0" w:color="auto"/>
      </w:pBdr>
      <w:spacing w:before="100" w:beforeAutospacing="1" w:after="100" w:afterAutospacing="1"/>
      <w:jc w:val="center"/>
      <w:textAlignment w:val="top"/>
    </w:pPr>
    <w:rPr>
      <w:rFonts w:cs="宋体"/>
      <w:szCs w:val="21"/>
    </w:rPr>
  </w:style>
  <w:style w:type="paragraph" w:customStyle="1" w:styleId="xl101">
    <w:name w:val="xl101"/>
    <w:basedOn w:val="a5"/>
    <w:qFormat/>
    <w:pPr>
      <w:widowControl/>
      <w:pBdr>
        <w:left w:val="single" w:sz="8" w:space="0" w:color="auto"/>
        <w:bottom w:val="single" w:sz="8" w:space="0" w:color="auto"/>
      </w:pBdr>
      <w:spacing w:before="100" w:beforeAutospacing="1" w:after="100" w:afterAutospacing="1"/>
      <w:jc w:val="center"/>
      <w:textAlignment w:val="top"/>
    </w:pPr>
    <w:rPr>
      <w:rFonts w:cs="宋体"/>
      <w:szCs w:val="21"/>
    </w:rPr>
  </w:style>
  <w:style w:type="paragraph" w:customStyle="1" w:styleId="xl102">
    <w:name w:val="xl10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b/>
      <w:bCs/>
      <w:szCs w:val="21"/>
    </w:rPr>
  </w:style>
  <w:style w:type="paragraph" w:customStyle="1" w:styleId="xl103">
    <w:name w:val="xl103"/>
    <w:basedOn w:val="a5"/>
    <w:qFormat/>
    <w:pPr>
      <w:widowControl/>
      <w:pBdr>
        <w:top w:val="single" w:sz="4" w:space="0" w:color="auto"/>
        <w:left w:val="single" w:sz="4" w:space="0" w:color="auto"/>
        <w:bottom w:val="single" w:sz="4" w:space="0" w:color="auto"/>
      </w:pBdr>
      <w:spacing w:before="100" w:beforeAutospacing="1" w:after="100" w:afterAutospacing="1"/>
      <w:jc w:val="center"/>
    </w:pPr>
    <w:rPr>
      <w:rFonts w:cs="宋体"/>
      <w:b/>
      <w:bCs/>
      <w:szCs w:val="21"/>
    </w:rPr>
  </w:style>
  <w:style w:type="paragraph" w:customStyle="1" w:styleId="xl104">
    <w:name w:val="xl104"/>
    <w:basedOn w:val="a5"/>
    <w:qFormat/>
    <w:pPr>
      <w:widowControl/>
      <w:pBdr>
        <w:top w:val="single" w:sz="4" w:space="0" w:color="auto"/>
        <w:bottom w:val="single" w:sz="4" w:space="0" w:color="auto"/>
      </w:pBdr>
      <w:spacing w:before="100" w:beforeAutospacing="1" w:after="100" w:afterAutospacing="1"/>
      <w:jc w:val="center"/>
    </w:pPr>
    <w:rPr>
      <w:rFonts w:cs="宋体"/>
      <w:b/>
      <w:bCs/>
      <w:szCs w:val="21"/>
    </w:rPr>
  </w:style>
  <w:style w:type="paragraph" w:customStyle="1" w:styleId="xl105">
    <w:name w:val="xl105"/>
    <w:basedOn w:val="a5"/>
    <w:qFormat/>
    <w:pPr>
      <w:widowControl/>
      <w:pBdr>
        <w:top w:val="single" w:sz="4" w:space="0" w:color="auto"/>
        <w:bottom w:val="single" w:sz="4" w:space="0" w:color="auto"/>
        <w:right w:val="single" w:sz="4" w:space="0" w:color="auto"/>
      </w:pBdr>
      <w:spacing w:before="100" w:beforeAutospacing="1" w:after="100" w:afterAutospacing="1"/>
      <w:jc w:val="center"/>
    </w:pPr>
    <w:rPr>
      <w:rFonts w:cs="宋体"/>
      <w:b/>
      <w:bCs/>
      <w:szCs w:val="21"/>
    </w:rPr>
  </w:style>
  <w:style w:type="paragraph" w:customStyle="1" w:styleId="xl106">
    <w:name w:val="xl106"/>
    <w:basedOn w:val="a5"/>
    <w:qFormat/>
    <w:pPr>
      <w:widowControl/>
      <w:pBdr>
        <w:right w:val="single" w:sz="8" w:space="0" w:color="auto"/>
      </w:pBdr>
      <w:spacing w:before="100" w:beforeAutospacing="1" w:after="100" w:afterAutospacing="1"/>
      <w:jc w:val="center"/>
    </w:pPr>
    <w:rPr>
      <w:rFonts w:cs="宋体"/>
    </w:rPr>
  </w:style>
  <w:style w:type="paragraph" w:customStyle="1" w:styleId="xl107">
    <w:name w:val="xl107"/>
    <w:basedOn w:val="a5"/>
    <w:qFormat/>
    <w:pPr>
      <w:widowControl/>
      <w:pBdr>
        <w:bottom w:val="single" w:sz="8" w:space="0" w:color="auto"/>
        <w:right w:val="single" w:sz="8" w:space="0" w:color="auto"/>
      </w:pBdr>
      <w:spacing w:before="100" w:beforeAutospacing="1" w:after="100" w:afterAutospacing="1"/>
      <w:jc w:val="center"/>
    </w:pPr>
    <w:rPr>
      <w:rFonts w:cs="宋体"/>
    </w:rPr>
  </w:style>
  <w:style w:type="paragraph" w:customStyle="1" w:styleId="xl108">
    <w:name w:val="xl10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rPr>
  </w:style>
  <w:style w:type="paragraph" w:customStyle="1" w:styleId="xl109">
    <w:name w:val="xl109"/>
    <w:basedOn w:val="a5"/>
    <w:qFormat/>
    <w:pPr>
      <w:widowControl/>
      <w:spacing w:before="100" w:beforeAutospacing="1" w:after="100" w:afterAutospacing="1"/>
      <w:jc w:val="center"/>
    </w:pPr>
    <w:rPr>
      <w:rFonts w:cs="宋体"/>
    </w:rPr>
  </w:style>
  <w:style w:type="paragraph" w:customStyle="1" w:styleId="xl110">
    <w:name w:val="xl110"/>
    <w:basedOn w:val="a5"/>
    <w:qFormat/>
    <w:pPr>
      <w:widowControl/>
      <w:pBdr>
        <w:top w:val="single" w:sz="4" w:space="0" w:color="auto"/>
        <w:left w:val="single" w:sz="4" w:space="0" w:color="auto"/>
        <w:right w:val="single" w:sz="4" w:space="0" w:color="auto"/>
      </w:pBdr>
      <w:spacing w:before="100" w:beforeAutospacing="1" w:after="100" w:afterAutospacing="1"/>
      <w:jc w:val="center"/>
    </w:pPr>
    <w:rPr>
      <w:rFonts w:ascii="华文细黑" w:eastAsia="华文细黑" w:hAnsi="华文细黑" w:cs="宋体"/>
      <w:sz w:val="20"/>
    </w:rPr>
  </w:style>
  <w:style w:type="paragraph" w:customStyle="1" w:styleId="xl111">
    <w:name w:val="xl111"/>
    <w:basedOn w:val="a5"/>
    <w:qFormat/>
    <w:pPr>
      <w:widowControl/>
      <w:pBdr>
        <w:left w:val="single" w:sz="4" w:space="0" w:color="auto"/>
        <w:bottom w:val="single" w:sz="4" w:space="0" w:color="auto"/>
        <w:right w:val="single" w:sz="4" w:space="0" w:color="auto"/>
      </w:pBdr>
      <w:spacing w:before="100" w:beforeAutospacing="1" w:after="100" w:afterAutospacing="1"/>
      <w:jc w:val="center"/>
    </w:pPr>
    <w:rPr>
      <w:rFonts w:ascii="华文细黑" w:eastAsia="华文细黑" w:hAnsi="华文细黑" w:cs="宋体"/>
      <w:sz w:val="20"/>
    </w:rPr>
  </w:style>
  <w:style w:type="paragraph" w:customStyle="1" w:styleId="xl112">
    <w:name w:val="xl112"/>
    <w:basedOn w:val="a5"/>
    <w:qFormat/>
    <w:pPr>
      <w:widowControl/>
      <w:pBdr>
        <w:top w:val="single" w:sz="4" w:space="0" w:color="auto"/>
        <w:left w:val="single" w:sz="4" w:space="0" w:color="auto"/>
        <w:bottom w:val="single" w:sz="4" w:space="0" w:color="auto"/>
      </w:pBdr>
      <w:spacing w:before="100" w:beforeAutospacing="1" w:after="100" w:afterAutospacing="1"/>
      <w:jc w:val="center"/>
    </w:pPr>
    <w:rPr>
      <w:rFonts w:cs="宋体"/>
    </w:rPr>
  </w:style>
  <w:style w:type="paragraph" w:customStyle="1" w:styleId="xl113">
    <w:name w:val="xl113"/>
    <w:basedOn w:val="a5"/>
    <w:qFormat/>
    <w:pPr>
      <w:widowControl/>
      <w:pBdr>
        <w:top w:val="single" w:sz="4" w:space="0" w:color="auto"/>
        <w:left w:val="single" w:sz="4" w:space="0" w:color="auto"/>
        <w:right w:val="single" w:sz="4" w:space="0" w:color="auto"/>
      </w:pBdr>
      <w:spacing w:before="100" w:beforeAutospacing="1" w:after="100" w:afterAutospacing="1"/>
      <w:jc w:val="center"/>
    </w:pPr>
    <w:rPr>
      <w:rFonts w:cs="宋体"/>
      <w:sz w:val="20"/>
    </w:rPr>
  </w:style>
  <w:style w:type="paragraph" w:customStyle="1" w:styleId="xl114">
    <w:name w:val="xl114"/>
    <w:basedOn w:val="a5"/>
    <w:qFormat/>
    <w:pPr>
      <w:widowControl/>
      <w:pBdr>
        <w:top w:val="single" w:sz="4" w:space="0" w:color="auto"/>
        <w:left w:val="single" w:sz="4" w:space="0" w:color="auto"/>
        <w:right w:val="single" w:sz="4" w:space="0" w:color="auto"/>
      </w:pBdr>
      <w:spacing w:before="100" w:beforeAutospacing="1" w:after="100" w:afterAutospacing="1"/>
      <w:jc w:val="center"/>
    </w:pPr>
    <w:rPr>
      <w:rFonts w:cs="宋体"/>
      <w:sz w:val="20"/>
    </w:rPr>
  </w:style>
  <w:style w:type="paragraph" w:customStyle="1" w:styleId="xl115">
    <w:name w:val="xl115"/>
    <w:basedOn w:val="a5"/>
    <w:qFormat/>
    <w:pPr>
      <w:widowControl/>
      <w:pBdr>
        <w:top w:val="single" w:sz="4" w:space="0" w:color="auto"/>
        <w:left w:val="single" w:sz="4" w:space="0" w:color="auto"/>
        <w:right w:val="single" w:sz="4" w:space="0" w:color="auto"/>
      </w:pBdr>
      <w:spacing w:before="100" w:beforeAutospacing="1" w:after="100" w:afterAutospacing="1"/>
      <w:jc w:val="center"/>
    </w:pPr>
    <w:rPr>
      <w:rFonts w:cs="宋体"/>
      <w:sz w:val="20"/>
    </w:rPr>
  </w:style>
  <w:style w:type="paragraph" w:customStyle="1" w:styleId="xl116">
    <w:name w:val="xl11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rPr>
  </w:style>
  <w:style w:type="paragraph" w:customStyle="1" w:styleId="xl117">
    <w:name w:val="xl117"/>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sz w:val="20"/>
    </w:rPr>
  </w:style>
  <w:style w:type="paragraph" w:customStyle="1" w:styleId="xl118">
    <w:name w:val="xl118"/>
    <w:basedOn w:val="a5"/>
    <w:qFormat/>
    <w:pPr>
      <w:widowControl/>
      <w:spacing w:before="100" w:beforeAutospacing="1" w:after="100" w:afterAutospacing="1"/>
      <w:jc w:val="left"/>
    </w:pPr>
    <w:rPr>
      <w:rFonts w:cs="宋体"/>
    </w:rPr>
  </w:style>
  <w:style w:type="paragraph" w:customStyle="1" w:styleId="xl119">
    <w:name w:val="xl119"/>
    <w:basedOn w:val="a5"/>
    <w:qFormat/>
    <w:pPr>
      <w:widowControl/>
      <w:pBdr>
        <w:top w:val="single" w:sz="4" w:space="0" w:color="auto"/>
        <w:left w:val="single" w:sz="4" w:space="0" w:color="auto"/>
        <w:right w:val="single" w:sz="4" w:space="0" w:color="auto"/>
      </w:pBdr>
      <w:spacing w:before="100" w:beforeAutospacing="1" w:after="100" w:afterAutospacing="1"/>
      <w:jc w:val="center"/>
    </w:pPr>
    <w:rPr>
      <w:rFonts w:cs="宋体"/>
      <w:sz w:val="20"/>
    </w:rPr>
  </w:style>
  <w:style w:type="paragraph" w:customStyle="1" w:styleId="xl24">
    <w:name w:val="xl24"/>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宋体"/>
      <w:b/>
      <w:bCs/>
    </w:rPr>
  </w:style>
  <w:style w:type="paragraph" w:customStyle="1" w:styleId="xl25">
    <w:name w:val="xl25"/>
    <w:basedOn w:val="a5"/>
    <w:qFormat/>
    <w:pPr>
      <w:widowControl/>
      <w:pBdr>
        <w:bottom w:val="single" w:sz="4" w:space="0" w:color="auto"/>
        <w:right w:val="single" w:sz="4" w:space="0" w:color="auto"/>
      </w:pBdr>
      <w:spacing w:before="100" w:beforeAutospacing="1" w:after="100" w:afterAutospacing="1"/>
      <w:jc w:val="center"/>
    </w:pPr>
    <w:rPr>
      <w:szCs w:val="21"/>
    </w:rPr>
  </w:style>
  <w:style w:type="paragraph" w:customStyle="1" w:styleId="xl26">
    <w:name w:val="xl2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宋体"/>
      <w:szCs w:val="21"/>
    </w:rPr>
  </w:style>
  <w:style w:type="paragraph" w:customStyle="1" w:styleId="xl27">
    <w:name w:val="xl27"/>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1"/>
    </w:rPr>
  </w:style>
  <w:style w:type="paragraph" w:customStyle="1" w:styleId="xl28">
    <w:name w:val="xl2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rPr>
  </w:style>
  <w:style w:type="paragraph" w:customStyle="1" w:styleId="xl29">
    <w:name w:val="xl29"/>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宋体"/>
      <w:sz w:val="20"/>
    </w:rPr>
  </w:style>
  <w:style w:type="paragraph" w:customStyle="1" w:styleId="xl30">
    <w:name w:val="xl30"/>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宋体"/>
      <w:szCs w:val="21"/>
    </w:rPr>
  </w:style>
  <w:style w:type="paragraph" w:customStyle="1" w:styleId="xl31">
    <w:name w:val="xl31"/>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1"/>
    </w:rPr>
  </w:style>
  <w:style w:type="paragraph" w:customStyle="1" w:styleId="xl32">
    <w:name w:val="xl3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rPr>
  </w:style>
  <w:style w:type="paragraph" w:customStyle="1" w:styleId="xl33">
    <w:name w:val="xl33"/>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宋体"/>
      <w:sz w:val="22"/>
      <w:szCs w:val="22"/>
    </w:rPr>
  </w:style>
  <w:style w:type="paragraph" w:customStyle="1" w:styleId="xl34">
    <w:name w:val="xl34"/>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1"/>
    </w:rPr>
  </w:style>
  <w:style w:type="paragraph" w:customStyle="1" w:styleId="xl35">
    <w:name w:val="xl3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宋体"/>
      <w:sz w:val="22"/>
      <w:szCs w:val="22"/>
    </w:rPr>
  </w:style>
  <w:style w:type="paragraph" w:customStyle="1" w:styleId="xl36">
    <w:name w:val="xl3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宋体"/>
    </w:rPr>
  </w:style>
  <w:style w:type="paragraph" w:customStyle="1" w:styleId="xl37">
    <w:name w:val="xl37"/>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宋体"/>
    </w:rPr>
  </w:style>
  <w:style w:type="paragraph" w:customStyle="1" w:styleId="xl38">
    <w:name w:val="xl3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宋体"/>
    </w:rPr>
  </w:style>
  <w:style w:type="paragraph" w:customStyle="1" w:styleId="xl39">
    <w:name w:val="xl39"/>
    <w:basedOn w:val="a5"/>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cs="宋体"/>
    </w:rPr>
  </w:style>
  <w:style w:type="paragraph" w:customStyle="1" w:styleId="xl40">
    <w:name w:val="xl40"/>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宋体"/>
    </w:rPr>
  </w:style>
  <w:style w:type="paragraph" w:customStyle="1" w:styleId="xl41">
    <w:name w:val="xl41"/>
    <w:basedOn w:val="a5"/>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cs="宋体"/>
    </w:rPr>
  </w:style>
  <w:style w:type="paragraph" w:customStyle="1" w:styleId="xl42">
    <w:name w:val="xl42"/>
    <w:basedOn w:val="a5"/>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cs="宋体"/>
      <w:sz w:val="20"/>
    </w:rPr>
  </w:style>
  <w:style w:type="paragraph" w:customStyle="1" w:styleId="xl43">
    <w:name w:val="xl43"/>
    <w:basedOn w:val="a5"/>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cs="宋体"/>
    </w:rPr>
  </w:style>
  <w:style w:type="paragraph" w:customStyle="1" w:styleId="xl44">
    <w:name w:val="xl44"/>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宋体"/>
      <w:sz w:val="20"/>
    </w:rPr>
  </w:style>
  <w:style w:type="paragraph" w:customStyle="1" w:styleId="xl45">
    <w:name w:val="xl45"/>
    <w:basedOn w:val="a5"/>
    <w:qFormat/>
    <w:pPr>
      <w:widowControl/>
      <w:spacing w:before="100" w:beforeAutospacing="1" w:after="100" w:afterAutospacing="1"/>
      <w:jc w:val="center"/>
      <w:textAlignment w:val="center"/>
    </w:pPr>
    <w:rPr>
      <w:rFonts w:cs="宋体"/>
      <w:b/>
      <w:bCs/>
      <w:sz w:val="36"/>
      <w:szCs w:val="36"/>
    </w:rPr>
  </w:style>
  <w:style w:type="paragraph" w:customStyle="1" w:styleId="xl46">
    <w:name w:val="xl46"/>
    <w:basedOn w:val="a5"/>
    <w:qFormat/>
    <w:pPr>
      <w:widowControl/>
      <w:spacing w:before="100" w:beforeAutospacing="1" w:after="100" w:afterAutospacing="1"/>
      <w:jc w:val="center"/>
      <w:textAlignment w:val="center"/>
    </w:pPr>
    <w:rPr>
      <w:rFonts w:cs="宋体"/>
      <w:b/>
      <w:bCs/>
    </w:rPr>
  </w:style>
  <w:style w:type="paragraph" w:customStyle="1" w:styleId="xl47">
    <w:name w:val="xl47"/>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宋体"/>
      <w:b/>
      <w:bCs/>
    </w:rPr>
  </w:style>
  <w:style w:type="paragraph" w:customStyle="1" w:styleId="xl48">
    <w:name w:val="xl48"/>
    <w:basedOn w:val="a5"/>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cs="宋体"/>
      <w:b/>
      <w:bCs/>
    </w:rPr>
  </w:style>
  <w:style w:type="paragraph" w:customStyle="1" w:styleId="xl49">
    <w:name w:val="xl49"/>
    <w:basedOn w:val="a5"/>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cs="宋体"/>
      <w:b/>
      <w:bCs/>
    </w:rPr>
  </w:style>
  <w:style w:type="paragraph" w:customStyle="1" w:styleId="xl50">
    <w:name w:val="xl50"/>
    <w:basedOn w:val="a5"/>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cs="宋体"/>
      <w:b/>
      <w:bCs/>
    </w:rPr>
  </w:style>
  <w:style w:type="paragraph" w:customStyle="1" w:styleId="xl51">
    <w:name w:val="xl51"/>
    <w:basedOn w:val="a5"/>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cs="宋体"/>
      <w:b/>
      <w:bCs/>
    </w:rPr>
  </w:style>
  <w:style w:type="paragraph" w:customStyle="1" w:styleId="xl52">
    <w:name w:val="xl52"/>
    <w:basedOn w:val="a5"/>
    <w:qFormat/>
    <w:pPr>
      <w:widowControl/>
      <w:pBdr>
        <w:top w:val="single" w:sz="4" w:space="0" w:color="auto"/>
        <w:bottom w:val="single" w:sz="4" w:space="0" w:color="auto"/>
      </w:pBdr>
      <w:spacing w:before="100" w:beforeAutospacing="1" w:after="100" w:afterAutospacing="1"/>
      <w:jc w:val="center"/>
      <w:textAlignment w:val="center"/>
    </w:pPr>
    <w:rPr>
      <w:rFonts w:cs="宋体"/>
      <w:b/>
      <w:bCs/>
      <w:sz w:val="40"/>
      <w:szCs w:val="40"/>
    </w:rPr>
  </w:style>
  <w:style w:type="paragraph" w:customStyle="1" w:styleId="xl53">
    <w:name w:val="xl53"/>
    <w:basedOn w:val="a5"/>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cs="宋体"/>
      <w:b/>
      <w:bCs/>
      <w:sz w:val="40"/>
      <w:szCs w:val="40"/>
    </w:rPr>
  </w:style>
  <w:style w:type="paragraph" w:customStyle="1" w:styleId="xl54">
    <w:name w:val="xl54"/>
    <w:basedOn w:val="a5"/>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cs="宋体"/>
    </w:rPr>
  </w:style>
  <w:style w:type="paragraph" w:customStyle="1" w:styleId="xl55">
    <w:name w:val="xl55"/>
    <w:basedOn w:val="a5"/>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cs="宋体"/>
    </w:rPr>
  </w:style>
  <w:style w:type="paragraph" w:customStyle="1" w:styleId="xl56">
    <w:name w:val="xl56"/>
    <w:basedOn w:val="a5"/>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cs="宋体"/>
      <w:b/>
      <w:bCs/>
      <w:sz w:val="22"/>
      <w:szCs w:val="22"/>
    </w:rPr>
  </w:style>
  <w:style w:type="paragraph" w:customStyle="1" w:styleId="xl57">
    <w:name w:val="xl57"/>
    <w:basedOn w:val="a5"/>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cs="宋体"/>
      <w:b/>
      <w:bCs/>
      <w:sz w:val="22"/>
      <w:szCs w:val="22"/>
    </w:rPr>
  </w:style>
  <w:style w:type="paragraph" w:customStyle="1" w:styleId="xl58">
    <w:name w:val="xl58"/>
    <w:basedOn w:val="a5"/>
    <w:qFormat/>
    <w:pPr>
      <w:widowControl/>
      <w:pBdr>
        <w:top w:val="single" w:sz="4" w:space="0" w:color="auto"/>
        <w:bottom w:val="single" w:sz="4" w:space="0" w:color="auto"/>
      </w:pBdr>
      <w:spacing w:before="100" w:beforeAutospacing="1" w:after="100" w:afterAutospacing="1"/>
      <w:jc w:val="center"/>
      <w:textAlignment w:val="center"/>
    </w:pPr>
    <w:rPr>
      <w:rFonts w:cs="宋体"/>
      <w:b/>
      <w:bCs/>
      <w:sz w:val="22"/>
      <w:szCs w:val="22"/>
    </w:rPr>
  </w:style>
  <w:style w:type="paragraph" w:customStyle="1" w:styleId="xl59">
    <w:name w:val="xl59"/>
    <w:basedOn w:val="a5"/>
    <w:qFormat/>
    <w:pPr>
      <w:widowControl/>
      <w:pBdr>
        <w:bottom w:val="single" w:sz="4" w:space="0" w:color="auto"/>
      </w:pBdr>
      <w:spacing w:before="100" w:beforeAutospacing="1" w:after="100" w:afterAutospacing="1"/>
      <w:jc w:val="center"/>
      <w:textAlignment w:val="center"/>
    </w:pPr>
    <w:rPr>
      <w:rFonts w:cs="宋体"/>
      <w:b/>
      <w:bCs/>
      <w:sz w:val="36"/>
      <w:szCs w:val="36"/>
    </w:rPr>
  </w:style>
  <w:style w:type="paragraph" w:customStyle="1" w:styleId="xl60">
    <w:name w:val="xl60"/>
    <w:basedOn w:val="a5"/>
    <w:qFormat/>
    <w:pPr>
      <w:widowControl/>
      <w:pBdr>
        <w:bottom w:val="single" w:sz="4" w:space="0" w:color="auto"/>
      </w:pBdr>
      <w:spacing w:before="100" w:beforeAutospacing="1" w:after="100" w:afterAutospacing="1"/>
      <w:jc w:val="center"/>
      <w:textAlignment w:val="center"/>
    </w:pPr>
    <w:rPr>
      <w:rFonts w:cs="宋体"/>
    </w:rPr>
  </w:style>
  <w:style w:type="paragraph" w:customStyle="1" w:styleId="xl61">
    <w:name w:val="xl61"/>
    <w:basedOn w:val="a5"/>
    <w:qFormat/>
    <w:pPr>
      <w:widowControl/>
      <w:pBdr>
        <w:top w:val="single" w:sz="4" w:space="0" w:color="auto"/>
        <w:bottom w:val="single" w:sz="4" w:space="0" w:color="auto"/>
      </w:pBdr>
      <w:spacing w:before="100" w:beforeAutospacing="1" w:after="100" w:afterAutospacing="1"/>
      <w:jc w:val="center"/>
      <w:textAlignment w:val="center"/>
    </w:pPr>
    <w:rPr>
      <w:rFonts w:cs="宋体"/>
      <w:b/>
      <w:bCs/>
    </w:rPr>
  </w:style>
  <w:style w:type="paragraph" w:customStyle="1" w:styleId="xl63">
    <w:name w:val="xl63"/>
    <w:basedOn w:val="a5"/>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cs="宋体"/>
      <w:szCs w:val="21"/>
    </w:rPr>
  </w:style>
  <w:style w:type="paragraph" w:customStyle="1" w:styleId="xl64">
    <w:name w:val="xl64"/>
    <w:basedOn w:val="a5"/>
    <w:qFormat/>
    <w:pPr>
      <w:widowControl/>
      <w:pBdr>
        <w:left w:val="single" w:sz="8" w:space="0" w:color="auto"/>
        <w:bottom w:val="single" w:sz="8" w:space="0" w:color="auto"/>
        <w:right w:val="single" w:sz="8" w:space="0" w:color="auto"/>
      </w:pBdr>
      <w:spacing w:before="100" w:beforeAutospacing="1" w:after="100" w:afterAutospacing="1"/>
      <w:jc w:val="center"/>
    </w:pPr>
    <w:rPr>
      <w:rFonts w:cs="宋体"/>
    </w:rPr>
  </w:style>
  <w:style w:type="paragraph" w:customStyle="1" w:styleId="xl65">
    <w:name w:val="xl65"/>
    <w:basedOn w:val="a5"/>
    <w:qFormat/>
    <w:pPr>
      <w:widowControl/>
      <w:pBdr>
        <w:bottom w:val="single" w:sz="8" w:space="0" w:color="auto"/>
        <w:right w:val="single" w:sz="8" w:space="0" w:color="auto"/>
      </w:pBdr>
      <w:spacing w:before="100" w:beforeAutospacing="1" w:after="100" w:afterAutospacing="1"/>
      <w:jc w:val="center"/>
    </w:pPr>
    <w:rPr>
      <w:rFonts w:cs="宋体"/>
    </w:rPr>
  </w:style>
  <w:style w:type="paragraph" w:customStyle="1" w:styleId="xl66">
    <w:name w:val="xl66"/>
    <w:basedOn w:val="a5"/>
    <w:qFormat/>
    <w:pPr>
      <w:widowControl/>
      <w:pBdr>
        <w:bottom w:val="single" w:sz="8" w:space="0" w:color="auto"/>
        <w:right w:val="single" w:sz="8" w:space="0" w:color="auto"/>
      </w:pBdr>
      <w:spacing w:before="100" w:beforeAutospacing="1" w:after="100" w:afterAutospacing="1"/>
      <w:jc w:val="center"/>
      <w:textAlignment w:val="top"/>
    </w:pPr>
    <w:rPr>
      <w:rFonts w:cs="宋体"/>
      <w:szCs w:val="21"/>
    </w:rPr>
  </w:style>
  <w:style w:type="paragraph" w:customStyle="1" w:styleId="xl67">
    <w:name w:val="xl67"/>
    <w:basedOn w:val="a5"/>
    <w:qFormat/>
    <w:pPr>
      <w:widowControl/>
      <w:pBdr>
        <w:right w:val="single" w:sz="8" w:space="0" w:color="auto"/>
      </w:pBdr>
      <w:spacing w:before="100" w:beforeAutospacing="1" w:after="100" w:afterAutospacing="1"/>
      <w:jc w:val="center"/>
      <w:textAlignment w:val="top"/>
    </w:pPr>
    <w:rPr>
      <w:rFonts w:cs="宋体"/>
      <w:szCs w:val="21"/>
    </w:rPr>
  </w:style>
  <w:style w:type="paragraph" w:customStyle="1" w:styleId="xl68">
    <w:name w:val="xl68"/>
    <w:basedOn w:val="a5"/>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cs="宋体"/>
      <w:szCs w:val="21"/>
    </w:rPr>
  </w:style>
  <w:style w:type="paragraph" w:customStyle="1" w:styleId="xl69">
    <w:name w:val="xl69"/>
    <w:basedOn w:val="a5"/>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cs="宋体"/>
      <w:szCs w:val="21"/>
    </w:rPr>
  </w:style>
  <w:style w:type="paragraph" w:customStyle="1" w:styleId="xl70">
    <w:name w:val="xl70"/>
    <w:basedOn w:val="a5"/>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cs="宋体"/>
    </w:rPr>
  </w:style>
  <w:style w:type="paragraph" w:customStyle="1" w:styleId="xl71">
    <w:name w:val="xl71"/>
    <w:basedOn w:val="a5"/>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cs="宋体"/>
    </w:rPr>
  </w:style>
  <w:style w:type="paragraph" w:customStyle="1" w:styleId="xl72">
    <w:name w:val="xl72"/>
    <w:basedOn w:val="a5"/>
    <w:qFormat/>
    <w:pPr>
      <w:widowControl/>
      <w:pBdr>
        <w:bottom w:val="single" w:sz="8" w:space="0" w:color="auto"/>
        <w:right w:val="single" w:sz="8" w:space="0" w:color="auto"/>
      </w:pBdr>
      <w:spacing w:before="100" w:beforeAutospacing="1" w:after="100" w:afterAutospacing="1"/>
      <w:jc w:val="center"/>
    </w:pPr>
    <w:rPr>
      <w:rFonts w:cs="宋体"/>
      <w:sz w:val="20"/>
    </w:rPr>
  </w:style>
  <w:style w:type="paragraph" w:customStyle="1" w:styleId="xl73">
    <w:name w:val="xl73"/>
    <w:basedOn w:val="a5"/>
    <w:qFormat/>
    <w:pPr>
      <w:widowControl/>
      <w:pBdr>
        <w:bottom w:val="single" w:sz="8" w:space="0" w:color="auto"/>
        <w:right w:val="single" w:sz="8" w:space="0" w:color="auto"/>
      </w:pBdr>
      <w:spacing w:before="100" w:beforeAutospacing="1" w:after="100" w:afterAutospacing="1"/>
      <w:jc w:val="center"/>
    </w:pPr>
    <w:rPr>
      <w:rFonts w:cs="宋体"/>
    </w:rPr>
  </w:style>
  <w:style w:type="paragraph" w:customStyle="1" w:styleId="xl74">
    <w:name w:val="xl74"/>
    <w:basedOn w:val="a5"/>
    <w:qFormat/>
    <w:pPr>
      <w:widowControl/>
      <w:pBdr>
        <w:bottom w:val="single" w:sz="8" w:space="0" w:color="auto"/>
        <w:right w:val="single" w:sz="8" w:space="0" w:color="auto"/>
      </w:pBdr>
      <w:spacing w:before="100" w:beforeAutospacing="1" w:after="100" w:afterAutospacing="1"/>
      <w:jc w:val="center"/>
    </w:pPr>
    <w:rPr>
      <w:rFonts w:cs="宋体"/>
      <w:sz w:val="18"/>
      <w:szCs w:val="18"/>
    </w:rPr>
  </w:style>
  <w:style w:type="paragraph" w:customStyle="1" w:styleId="xl75">
    <w:name w:val="xl75"/>
    <w:basedOn w:val="a5"/>
    <w:qFormat/>
    <w:pPr>
      <w:widowControl/>
      <w:pBdr>
        <w:bottom w:val="single" w:sz="8" w:space="0" w:color="auto"/>
        <w:right w:val="single" w:sz="8" w:space="0" w:color="auto"/>
      </w:pBdr>
      <w:spacing w:before="100" w:beforeAutospacing="1" w:after="100" w:afterAutospacing="1"/>
      <w:jc w:val="center"/>
    </w:pPr>
    <w:rPr>
      <w:rFonts w:cs="宋体"/>
    </w:rPr>
  </w:style>
  <w:style w:type="paragraph" w:customStyle="1" w:styleId="xl76">
    <w:name w:val="xl76"/>
    <w:basedOn w:val="a5"/>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cs="宋体"/>
      <w:sz w:val="20"/>
    </w:rPr>
  </w:style>
  <w:style w:type="paragraph" w:customStyle="1" w:styleId="xl77">
    <w:name w:val="xl77"/>
    <w:basedOn w:val="a5"/>
    <w:qFormat/>
    <w:pPr>
      <w:widowControl/>
      <w:pBdr>
        <w:bottom w:val="single" w:sz="8" w:space="0" w:color="auto"/>
        <w:right w:val="single" w:sz="8" w:space="0" w:color="auto"/>
      </w:pBdr>
      <w:spacing w:before="100" w:beforeAutospacing="1" w:after="100" w:afterAutospacing="1"/>
      <w:jc w:val="left"/>
    </w:pPr>
    <w:rPr>
      <w:rFonts w:cs="宋体"/>
    </w:rPr>
  </w:style>
  <w:style w:type="paragraph" w:customStyle="1" w:styleId="xl78">
    <w:name w:val="xl78"/>
    <w:basedOn w:val="a5"/>
    <w:qFormat/>
    <w:pPr>
      <w:widowControl/>
      <w:pBdr>
        <w:top w:val="single" w:sz="8" w:space="0" w:color="auto"/>
        <w:bottom w:val="single" w:sz="8" w:space="0" w:color="auto"/>
        <w:right w:val="single" w:sz="8" w:space="0" w:color="auto"/>
      </w:pBdr>
      <w:spacing w:before="100" w:beforeAutospacing="1" w:after="100" w:afterAutospacing="1"/>
      <w:jc w:val="center"/>
      <w:textAlignment w:val="top"/>
    </w:pPr>
    <w:rPr>
      <w:rFonts w:cs="宋体"/>
      <w:b/>
      <w:bCs/>
      <w:szCs w:val="21"/>
    </w:rPr>
  </w:style>
  <w:style w:type="paragraph" w:customStyle="1" w:styleId="xl79">
    <w:name w:val="xl79"/>
    <w:basedOn w:val="a5"/>
    <w:qFormat/>
    <w:pPr>
      <w:widowControl/>
      <w:pBdr>
        <w:top w:val="single" w:sz="8" w:space="0" w:color="auto"/>
        <w:left w:val="single" w:sz="8" w:space="0" w:color="auto"/>
        <w:bottom w:val="single" w:sz="8" w:space="0" w:color="auto"/>
      </w:pBdr>
      <w:spacing w:before="100" w:beforeAutospacing="1" w:after="100" w:afterAutospacing="1"/>
      <w:jc w:val="center"/>
      <w:textAlignment w:val="top"/>
    </w:pPr>
    <w:rPr>
      <w:rFonts w:cs="宋体"/>
      <w:b/>
      <w:bCs/>
      <w:szCs w:val="21"/>
    </w:rPr>
  </w:style>
  <w:style w:type="paragraph" w:customStyle="1" w:styleId="xl80">
    <w:name w:val="xl80"/>
    <w:basedOn w:val="a5"/>
    <w:qFormat/>
    <w:pPr>
      <w:widowControl/>
      <w:pBdr>
        <w:top w:val="single" w:sz="8" w:space="0" w:color="auto"/>
        <w:left w:val="single" w:sz="8" w:space="0" w:color="auto"/>
        <w:bottom w:val="single" w:sz="8" w:space="0" w:color="auto"/>
      </w:pBdr>
      <w:spacing w:before="100" w:beforeAutospacing="1" w:after="100" w:afterAutospacing="1"/>
      <w:jc w:val="center"/>
    </w:pPr>
    <w:rPr>
      <w:rFonts w:cs="宋体"/>
      <w:b/>
      <w:bCs/>
      <w:szCs w:val="21"/>
    </w:rPr>
  </w:style>
  <w:style w:type="paragraph" w:customStyle="1" w:styleId="xl81">
    <w:name w:val="xl81"/>
    <w:basedOn w:val="a5"/>
    <w:qFormat/>
    <w:pPr>
      <w:widowControl/>
      <w:pBdr>
        <w:top w:val="single" w:sz="8" w:space="0" w:color="auto"/>
        <w:bottom w:val="single" w:sz="8" w:space="0" w:color="auto"/>
      </w:pBdr>
      <w:spacing w:before="100" w:beforeAutospacing="1" w:after="100" w:afterAutospacing="1"/>
      <w:jc w:val="center"/>
    </w:pPr>
    <w:rPr>
      <w:rFonts w:cs="宋体"/>
      <w:b/>
      <w:bCs/>
      <w:szCs w:val="21"/>
    </w:rPr>
  </w:style>
  <w:style w:type="paragraph" w:customStyle="1" w:styleId="xl82">
    <w:name w:val="xl82"/>
    <w:basedOn w:val="a5"/>
    <w:qFormat/>
    <w:pPr>
      <w:widowControl/>
      <w:pBdr>
        <w:top w:val="single" w:sz="8" w:space="0" w:color="auto"/>
        <w:bottom w:val="single" w:sz="8" w:space="0" w:color="auto"/>
        <w:right w:val="single" w:sz="8" w:space="0" w:color="auto"/>
      </w:pBdr>
      <w:spacing w:before="100" w:beforeAutospacing="1" w:after="100" w:afterAutospacing="1"/>
      <w:jc w:val="center"/>
    </w:pPr>
    <w:rPr>
      <w:rFonts w:cs="宋体"/>
      <w:b/>
      <w:bCs/>
      <w:szCs w:val="21"/>
    </w:rPr>
  </w:style>
  <w:style w:type="paragraph" w:customStyle="1" w:styleId="xl83">
    <w:name w:val="xl83"/>
    <w:basedOn w:val="a5"/>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cs="宋体"/>
      <w:b/>
      <w:bCs/>
      <w:szCs w:val="21"/>
    </w:rPr>
  </w:style>
  <w:style w:type="paragraph" w:customStyle="1" w:styleId="xl84">
    <w:name w:val="xl84"/>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rPr>
  </w:style>
  <w:style w:type="paragraph" w:customStyle="1" w:styleId="xl85">
    <w:name w:val="xl85"/>
    <w:basedOn w:val="a5"/>
    <w:qFormat/>
    <w:pPr>
      <w:widowControl/>
      <w:pBdr>
        <w:left w:val="single" w:sz="8" w:space="0" w:color="auto"/>
        <w:right w:val="single" w:sz="8" w:space="0" w:color="auto"/>
      </w:pBdr>
      <w:spacing w:before="100" w:beforeAutospacing="1" w:after="100" w:afterAutospacing="1"/>
      <w:jc w:val="center"/>
    </w:pPr>
    <w:rPr>
      <w:rFonts w:cs="宋体"/>
    </w:rPr>
  </w:style>
  <w:style w:type="paragraph" w:customStyle="1" w:styleId="xl86">
    <w:name w:val="xl86"/>
    <w:basedOn w:val="a5"/>
    <w:qFormat/>
    <w:pPr>
      <w:widowControl/>
      <w:pBdr>
        <w:right w:val="single" w:sz="8" w:space="0" w:color="auto"/>
      </w:pBdr>
      <w:spacing w:before="100" w:beforeAutospacing="1" w:after="100" w:afterAutospacing="1"/>
      <w:jc w:val="center"/>
    </w:pPr>
    <w:rPr>
      <w:rFonts w:cs="宋体"/>
    </w:rPr>
  </w:style>
  <w:style w:type="paragraph" w:customStyle="1" w:styleId="xl87">
    <w:name w:val="xl87"/>
    <w:basedOn w:val="a5"/>
    <w:qFormat/>
    <w:pPr>
      <w:widowControl/>
      <w:pBdr>
        <w:top w:val="single" w:sz="8" w:space="0" w:color="auto"/>
        <w:left w:val="single" w:sz="8" w:space="0" w:color="auto"/>
        <w:right w:val="single" w:sz="8" w:space="0" w:color="auto"/>
      </w:pBdr>
      <w:spacing w:before="100" w:beforeAutospacing="1" w:after="100" w:afterAutospacing="1"/>
      <w:jc w:val="center"/>
      <w:textAlignment w:val="top"/>
    </w:pPr>
    <w:rPr>
      <w:rFonts w:cs="宋体"/>
      <w:szCs w:val="21"/>
    </w:rPr>
  </w:style>
  <w:style w:type="paragraph" w:customStyle="1" w:styleId="xl88">
    <w:name w:val="xl88"/>
    <w:basedOn w:val="a5"/>
    <w:qFormat/>
    <w:pPr>
      <w:widowControl/>
      <w:pBdr>
        <w:right w:val="single" w:sz="8" w:space="0" w:color="auto"/>
      </w:pBdr>
      <w:spacing w:before="100" w:beforeAutospacing="1" w:after="100" w:afterAutospacing="1"/>
      <w:jc w:val="center"/>
      <w:textAlignment w:val="top"/>
    </w:pPr>
    <w:rPr>
      <w:rFonts w:cs="宋体"/>
      <w:szCs w:val="21"/>
    </w:rPr>
  </w:style>
  <w:style w:type="paragraph" w:customStyle="1" w:styleId="xl89">
    <w:name w:val="xl89"/>
    <w:basedOn w:val="a5"/>
    <w:qFormat/>
    <w:pPr>
      <w:widowControl/>
      <w:spacing w:before="100" w:beforeAutospacing="1" w:after="100" w:afterAutospacing="1"/>
      <w:jc w:val="center"/>
      <w:textAlignment w:val="top"/>
    </w:pPr>
    <w:rPr>
      <w:rFonts w:cs="宋体"/>
      <w:szCs w:val="21"/>
    </w:rPr>
  </w:style>
  <w:style w:type="paragraph" w:customStyle="1" w:styleId="xl90">
    <w:name w:val="xl90"/>
    <w:basedOn w:val="a5"/>
    <w:qFormat/>
    <w:pPr>
      <w:widowControl/>
      <w:pBdr>
        <w:top w:val="single" w:sz="4" w:space="0" w:color="auto"/>
        <w:left w:val="single" w:sz="4" w:space="0" w:color="auto"/>
        <w:right w:val="single" w:sz="4" w:space="0" w:color="auto"/>
      </w:pBdr>
      <w:spacing w:before="100" w:beforeAutospacing="1" w:after="100" w:afterAutospacing="1"/>
      <w:jc w:val="left"/>
    </w:pPr>
    <w:rPr>
      <w:rFonts w:cs="宋体"/>
    </w:rPr>
  </w:style>
  <w:style w:type="paragraph" w:customStyle="1" w:styleId="xl91">
    <w:name w:val="xl91"/>
    <w:basedOn w:val="a5"/>
    <w:qFormat/>
    <w:pPr>
      <w:widowControl/>
      <w:pBdr>
        <w:left w:val="single" w:sz="8" w:space="0" w:color="auto"/>
        <w:bottom w:val="single" w:sz="8" w:space="0" w:color="auto"/>
        <w:right w:val="single" w:sz="8" w:space="0" w:color="auto"/>
      </w:pBdr>
      <w:spacing w:before="100" w:beforeAutospacing="1" w:after="100" w:afterAutospacing="1"/>
      <w:jc w:val="center"/>
    </w:pPr>
    <w:rPr>
      <w:rFonts w:cs="宋体"/>
    </w:rPr>
  </w:style>
  <w:style w:type="paragraph" w:customStyle="1" w:styleId="xl92">
    <w:name w:val="xl92"/>
    <w:basedOn w:val="a5"/>
    <w:qFormat/>
    <w:pPr>
      <w:widowControl/>
      <w:pBdr>
        <w:bottom w:val="single" w:sz="8" w:space="0" w:color="auto"/>
        <w:right w:val="single" w:sz="8" w:space="0" w:color="auto"/>
      </w:pBdr>
      <w:spacing w:before="100" w:beforeAutospacing="1" w:after="100" w:afterAutospacing="1"/>
      <w:jc w:val="center"/>
    </w:pPr>
    <w:rPr>
      <w:rFonts w:cs="宋体"/>
    </w:rPr>
  </w:style>
  <w:style w:type="paragraph" w:customStyle="1" w:styleId="xl93">
    <w:name w:val="xl93"/>
    <w:basedOn w:val="a5"/>
    <w:qFormat/>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cs="宋体"/>
      <w:szCs w:val="21"/>
    </w:rPr>
  </w:style>
  <w:style w:type="paragraph" w:customStyle="1" w:styleId="xl94">
    <w:name w:val="xl94"/>
    <w:basedOn w:val="a5"/>
    <w:qFormat/>
    <w:pPr>
      <w:widowControl/>
      <w:pBdr>
        <w:bottom w:val="single" w:sz="8" w:space="0" w:color="auto"/>
        <w:right w:val="single" w:sz="8" w:space="0" w:color="auto"/>
      </w:pBdr>
      <w:spacing w:before="100" w:beforeAutospacing="1" w:after="100" w:afterAutospacing="1"/>
      <w:jc w:val="center"/>
      <w:textAlignment w:val="top"/>
    </w:pPr>
    <w:rPr>
      <w:rFonts w:cs="宋体"/>
      <w:szCs w:val="21"/>
    </w:rPr>
  </w:style>
  <w:style w:type="paragraph" w:customStyle="1" w:styleId="xl95">
    <w:name w:val="xl95"/>
    <w:basedOn w:val="a5"/>
    <w:qFormat/>
    <w:pPr>
      <w:widowControl/>
      <w:pBdr>
        <w:bottom w:val="single" w:sz="8" w:space="0" w:color="auto"/>
      </w:pBdr>
      <w:spacing w:before="100" w:beforeAutospacing="1" w:after="100" w:afterAutospacing="1"/>
      <w:jc w:val="center"/>
      <w:textAlignment w:val="top"/>
    </w:pPr>
    <w:rPr>
      <w:rFonts w:cs="宋体"/>
      <w:szCs w:val="21"/>
    </w:rPr>
  </w:style>
  <w:style w:type="paragraph" w:customStyle="1" w:styleId="xl96">
    <w:name w:val="xl96"/>
    <w:basedOn w:val="a5"/>
    <w:qFormat/>
    <w:pPr>
      <w:widowControl/>
      <w:pBdr>
        <w:left w:val="single" w:sz="4" w:space="0" w:color="auto"/>
        <w:bottom w:val="single" w:sz="4" w:space="0" w:color="auto"/>
        <w:right w:val="single" w:sz="4" w:space="0" w:color="auto"/>
      </w:pBdr>
      <w:spacing w:before="100" w:beforeAutospacing="1" w:after="100" w:afterAutospacing="1"/>
      <w:jc w:val="left"/>
    </w:pPr>
    <w:rPr>
      <w:rFonts w:cs="宋体"/>
    </w:rPr>
  </w:style>
  <w:style w:type="paragraph" w:customStyle="1" w:styleId="xl97">
    <w:name w:val="xl97"/>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b/>
      <w:bCs/>
      <w:szCs w:val="21"/>
    </w:rPr>
  </w:style>
  <w:style w:type="paragraph" w:customStyle="1" w:styleId="xl98">
    <w:name w:val="xl98"/>
    <w:basedOn w:val="a5"/>
    <w:qFormat/>
    <w:pPr>
      <w:widowControl/>
      <w:pBdr>
        <w:left w:val="single" w:sz="8" w:space="0" w:color="auto"/>
        <w:bottom w:val="single" w:sz="8" w:space="0" w:color="auto"/>
        <w:right w:val="single" w:sz="8" w:space="0" w:color="auto"/>
      </w:pBdr>
      <w:spacing w:before="100" w:beforeAutospacing="1" w:after="100" w:afterAutospacing="1"/>
      <w:jc w:val="center"/>
    </w:pPr>
    <w:rPr>
      <w:rFonts w:cs="宋体"/>
      <w:szCs w:val="21"/>
    </w:rPr>
  </w:style>
  <w:style w:type="paragraph" w:customStyle="1" w:styleId="xl99">
    <w:name w:val="xl99"/>
    <w:basedOn w:val="a5"/>
    <w:qFormat/>
    <w:pPr>
      <w:widowControl/>
      <w:pBdr>
        <w:top w:val="single" w:sz="8" w:space="0" w:color="auto"/>
        <w:left w:val="single" w:sz="8" w:space="0" w:color="auto"/>
        <w:right w:val="single" w:sz="8" w:space="0" w:color="auto"/>
      </w:pBdr>
      <w:spacing w:before="100" w:beforeAutospacing="1" w:after="100" w:afterAutospacing="1"/>
      <w:jc w:val="center"/>
    </w:pPr>
    <w:rPr>
      <w:rFonts w:cs="宋体"/>
      <w:szCs w:val="21"/>
    </w:rPr>
  </w:style>
  <w:style w:type="paragraph" w:customStyle="1" w:styleId="z-1">
    <w:name w:val="z-窗体底端1"/>
    <w:basedOn w:val="a5"/>
    <w:next w:val="a5"/>
    <w:link w:val="z-"/>
    <w:qFormat/>
    <w:pPr>
      <w:widowControl/>
      <w:pBdr>
        <w:top w:val="single" w:sz="6" w:space="1" w:color="auto"/>
      </w:pBdr>
      <w:jc w:val="center"/>
    </w:pPr>
    <w:rPr>
      <w:rFonts w:ascii="Arial" w:hAnsi="Arial" w:cs="Arial"/>
      <w:vanish/>
      <w:sz w:val="16"/>
      <w:szCs w:val="16"/>
    </w:rPr>
  </w:style>
  <w:style w:type="character" w:customStyle="1" w:styleId="z-">
    <w:name w:val="z-窗体底端 字符"/>
    <w:link w:val="z-1"/>
    <w:qFormat/>
    <w:rPr>
      <w:rFonts w:ascii="Arial" w:hAnsi="Arial" w:cs="Arial"/>
      <w:vanish/>
      <w:kern w:val="2"/>
      <w:sz w:val="16"/>
      <w:szCs w:val="16"/>
    </w:rPr>
  </w:style>
  <w:style w:type="paragraph" w:customStyle="1" w:styleId="z-10">
    <w:name w:val="z-窗体顶端1"/>
    <w:basedOn w:val="a5"/>
    <w:next w:val="a5"/>
    <w:link w:val="z-0"/>
    <w:qFormat/>
    <w:pPr>
      <w:widowControl/>
      <w:pBdr>
        <w:bottom w:val="single" w:sz="6" w:space="1" w:color="auto"/>
      </w:pBdr>
      <w:jc w:val="center"/>
    </w:pPr>
    <w:rPr>
      <w:rFonts w:ascii="Arial" w:hAnsi="Arial" w:cs="Arial"/>
      <w:vanish/>
      <w:sz w:val="16"/>
      <w:szCs w:val="16"/>
    </w:rPr>
  </w:style>
  <w:style w:type="character" w:customStyle="1" w:styleId="z-0">
    <w:name w:val="z-窗体顶端 字符"/>
    <w:link w:val="z-10"/>
    <w:qFormat/>
    <w:rPr>
      <w:rFonts w:ascii="Arial" w:hAnsi="Arial" w:cs="Arial"/>
      <w:vanish/>
      <w:kern w:val="2"/>
      <w:sz w:val="16"/>
      <w:szCs w:val="16"/>
    </w:rPr>
  </w:style>
  <w:style w:type="character" w:customStyle="1" w:styleId="Char21">
    <w:name w:val="标题 Char2"/>
    <w:link w:val="aff2"/>
    <w:uiPriority w:val="10"/>
    <w:qFormat/>
    <w:rPr>
      <w:rFonts w:ascii="宋体" w:hAnsi="Arial" w:cs="Arial"/>
      <w:b/>
      <w:bCs/>
      <w:kern w:val="2"/>
      <w:sz w:val="28"/>
      <w:szCs w:val="32"/>
    </w:rPr>
  </w:style>
  <w:style w:type="paragraph" w:customStyle="1" w:styleId="afff1">
    <w:name w:val="办公自动化专用标题"/>
    <w:basedOn w:val="aff2"/>
    <w:qFormat/>
    <w:pPr>
      <w:tabs>
        <w:tab w:val="clear" w:pos="420"/>
      </w:tabs>
      <w:spacing w:before="240" w:after="60" w:line="560" w:lineRule="atLeast"/>
    </w:pPr>
    <w:rPr>
      <w:rFonts w:cs="Times New Roman"/>
      <w:bCs w:val="0"/>
      <w:szCs w:val="20"/>
    </w:rPr>
  </w:style>
  <w:style w:type="paragraph" w:customStyle="1" w:styleId="36">
    <w:name w:val="标3"/>
    <w:basedOn w:val="a5"/>
    <w:qFormat/>
    <w:pPr>
      <w:tabs>
        <w:tab w:val="left" w:pos="1740"/>
      </w:tabs>
      <w:snapToGrid w:val="0"/>
      <w:spacing w:before="50"/>
      <w:ind w:left="1740" w:hanging="420"/>
      <w:outlineLvl w:val="2"/>
    </w:pPr>
    <w:rPr>
      <w:rFonts w:ascii="Arial Narrow" w:eastAsia="仿宋_GB2312" w:hAnsi="Arial Narrow"/>
      <w:sz w:val="28"/>
    </w:rPr>
  </w:style>
  <w:style w:type="paragraph" w:customStyle="1" w:styleId="A30">
    <w:name w:val="标A3"/>
    <w:basedOn w:val="a5"/>
    <w:qFormat/>
    <w:pPr>
      <w:spacing w:line="520" w:lineRule="exact"/>
      <w:jc w:val="center"/>
    </w:pPr>
    <w:rPr>
      <w:b/>
      <w:bCs/>
      <w:sz w:val="28"/>
      <w:szCs w:val="28"/>
    </w:rPr>
  </w:style>
  <w:style w:type="character" w:customStyle="1" w:styleId="2Char10">
    <w:name w:val="标题 2 Char1"/>
    <w:qFormat/>
    <w:rPr>
      <w:rFonts w:ascii="宋体" w:eastAsia="宋体" w:hAnsi="宋体" w:cs="Times New Roman"/>
      <w:b/>
      <w:bCs/>
      <w:sz w:val="28"/>
      <w:szCs w:val="21"/>
    </w:rPr>
  </w:style>
  <w:style w:type="character" w:customStyle="1" w:styleId="3CharChar">
    <w:name w:val="标题 3 Char Char"/>
    <w:qFormat/>
    <w:rPr>
      <w:rFonts w:eastAsia="宋体"/>
      <w:bCs/>
      <w:kern w:val="2"/>
      <w:sz w:val="24"/>
      <w:szCs w:val="32"/>
      <w:lang w:val="en-US" w:eastAsia="zh-CN" w:bidi="ar-SA"/>
    </w:rPr>
  </w:style>
  <w:style w:type="paragraph" w:customStyle="1" w:styleId="4cht">
    <w:name w:val="标题4(cht）"/>
    <w:basedOn w:val="a5"/>
    <w:qFormat/>
    <w:pPr>
      <w:snapToGrid w:val="0"/>
      <w:spacing w:line="324" w:lineRule="auto"/>
      <w:jc w:val="center"/>
    </w:pPr>
    <w:rPr>
      <w:rFonts w:ascii="黑体" w:eastAsia="黑体"/>
      <w:b/>
      <w:sz w:val="32"/>
      <w:szCs w:val="32"/>
    </w:rPr>
  </w:style>
  <w:style w:type="paragraph" w:customStyle="1" w:styleId="afff2">
    <w:name w:val="表格"/>
    <w:basedOn w:val="a5"/>
    <w:link w:val="Charf"/>
    <w:qFormat/>
    <w:pPr>
      <w:spacing w:line="400" w:lineRule="exact"/>
    </w:pPr>
  </w:style>
  <w:style w:type="character" w:customStyle="1" w:styleId="Charf0">
    <w:name w:val="表格文字 Char"/>
    <w:qFormat/>
    <w:rPr>
      <w:rFonts w:ascii="Times New Roman" w:eastAsia="宋体" w:hAnsi="Times New Roman" w:cs="Times New Roman"/>
      <w:bCs/>
      <w:spacing w:val="10"/>
      <w:szCs w:val="24"/>
    </w:rPr>
  </w:style>
  <w:style w:type="paragraph" w:customStyle="1" w:styleId="afff3">
    <w:name w:val="表头"/>
    <w:basedOn w:val="a5"/>
    <w:link w:val="CharChar0"/>
    <w:qFormat/>
    <w:pPr>
      <w:spacing w:before="160" w:after="60" w:line="312" w:lineRule="exact"/>
      <w:jc w:val="center"/>
    </w:pPr>
    <w:rPr>
      <w:rFonts w:ascii="EU-F1" w:eastAsia="黑体"/>
      <w:szCs w:val="21"/>
    </w:rPr>
  </w:style>
  <w:style w:type="character" w:customStyle="1" w:styleId="CharChar0">
    <w:name w:val="表头 Char Char"/>
    <w:link w:val="afff3"/>
    <w:qFormat/>
    <w:rPr>
      <w:rFonts w:ascii="EU-F1" w:eastAsia="黑体"/>
      <w:kern w:val="2"/>
      <w:sz w:val="21"/>
      <w:szCs w:val="21"/>
    </w:rPr>
  </w:style>
  <w:style w:type="character" w:customStyle="1" w:styleId="Char5">
    <w:name w:val="称呼 Char"/>
    <w:link w:val="af2"/>
    <w:qFormat/>
    <w:rPr>
      <w:kern w:val="2"/>
      <w:sz w:val="21"/>
      <w:szCs w:val="24"/>
    </w:rPr>
  </w:style>
  <w:style w:type="character" w:customStyle="1" w:styleId="Char14">
    <w:name w:val="纯文本 Char1"/>
    <w:qFormat/>
    <w:rPr>
      <w:rFonts w:ascii="宋体" w:eastAsia="宋体" w:hAnsi="Courier New" w:cs="Courier New"/>
      <w:kern w:val="2"/>
      <w:sz w:val="21"/>
      <w:szCs w:val="21"/>
      <w:lang w:val="en-US" w:eastAsia="zh-CN" w:bidi="ar-SA"/>
    </w:rPr>
  </w:style>
  <w:style w:type="character" w:customStyle="1" w:styleId="Charf1">
    <w:name w:val="纯文本 Char"/>
    <w:qFormat/>
    <w:rPr>
      <w:rFonts w:ascii="宋体" w:hAnsi="Courier New" w:cs="Courier New"/>
      <w:kern w:val="2"/>
      <w:sz w:val="21"/>
      <w:szCs w:val="21"/>
    </w:rPr>
  </w:style>
  <w:style w:type="character" w:customStyle="1" w:styleId="Char20">
    <w:name w:val="纯文本 Char2"/>
    <w:link w:val="af6"/>
    <w:qFormat/>
    <w:rPr>
      <w:rFonts w:ascii="宋体" w:eastAsia="华文中宋" w:hAnsi="Courier New" w:cs="Courier New"/>
      <w:kern w:val="2"/>
      <w:sz w:val="24"/>
      <w:szCs w:val="21"/>
    </w:rPr>
  </w:style>
  <w:style w:type="paragraph" w:customStyle="1" w:styleId="19">
    <w:name w:val="19"/>
    <w:basedOn w:val="a5"/>
    <w:qFormat/>
  </w:style>
  <w:style w:type="character" w:customStyle="1" w:styleId="16">
    <w:name w:val="访问过的超链接1"/>
    <w:qFormat/>
    <w:rPr>
      <w:color w:val="800080"/>
      <w:u w:val="single"/>
    </w:rPr>
  </w:style>
  <w:style w:type="paragraph" w:customStyle="1" w:styleId="100">
    <w:name w:val="10"/>
    <w:basedOn w:val="a5"/>
    <w:next w:val="ac"/>
    <w:qFormat/>
    <w:pPr>
      <w:ind w:firstLine="420"/>
    </w:pPr>
    <w:rPr>
      <w:szCs w:val="20"/>
    </w:rPr>
  </w:style>
  <w:style w:type="paragraph" w:customStyle="1" w:styleId="92">
    <w:name w:val="9"/>
    <w:basedOn w:val="a5"/>
    <w:next w:val="Web"/>
    <w:qFormat/>
    <w:pPr>
      <w:widowControl/>
      <w:spacing w:before="100" w:beforeAutospacing="1" w:after="100" w:afterAutospacing="1"/>
      <w:jc w:val="left"/>
    </w:pPr>
    <w:rPr>
      <w:kern w:val="0"/>
    </w:rPr>
  </w:style>
  <w:style w:type="paragraph" w:customStyle="1" w:styleId="Web">
    <w:name w:val="普通 (Web)"/>
    <w:basedOn w:val="a5"/>
    <w:qFormat/>
  </w:style>
  <w:style w:type="character" w:customStyle="1" w:styleId="2Char0">
    <w:name w:val="正文文本 2 Char"/>
    <w:link w:val="26"/>
    <w:qFormat/>
    <w:rPr>
      <w:kern w:val="2"/>
      <w:sz w:val="21"/>
      <w:szCs w:val="24"/>
    </w:rPr>
  </w:style>
  <w:style w:type="paragraph" w:customStyle="1" w:styleId="82">
    <w:name w:val="8"/>
    <w:basedOn w:val="a5"/>
    <w:next w:val="af6"/>
    <w:qFormat/>
    <w:rPr>
      <w:rFonts w:hAnsi="Courier New"/>
      <w:szCs w:val="21"/>
    </w:rPr>
  </w:style>
  <w:style w:type="character" w:customStyle="1" w:styleId="Charf2">
    <w:name w:val="正文文本 Char"/>
    <w:qFormat/>
    <w:rPr>
      <w:rFonts w:ascii="Times New Roman" w:eastAsia="宋体" w:hAnsi="Times New Roman" w:cs="Times New Roman"/>
      <w:szCs w:val="24"/>
    </w:rPr>
  </w:style>
  <w:style w:type="character" w:customStyle="1" w:styleId="2Char">
    <w:name w:val="正文文本缩进 2 Char"/>
    <w:link w:val="24"/>
    <w:qFormat/>
    <w:rPr>
      <w:kern w:val="2"/>
      <w:sz w:val="21"/>
      <w:szCs w:val="24"/>
    </w:rPr>
  </w:style>
  <w:style w:type="character" w:customStyle="1" w:styleId="3Char">
    <w:name w:val="正文文本 3 Char"/>
    <w:link w:val="32"/>
    <w:qFormat/>
    <w:rPr>
      <w:kern w:val="2"/>
      <w:sz w:val="16"/>
      <w:szCs w:val="16"/>
    </w:rPr>
  </w:style>
  <w:style w:type="paragraph" w:customStyle="1" w:styleId="118">
    <w:name w:val="样式 标题 1 + 18 磅"/>
    <w:basedOn w:val="11"/>
    <w:autoRedefine/>
    <w:qFormat/>
    <w:pPr>
      <w:snapToGrid w:val="0"/>
    </w:pPr>
  </w:style>
  <w:style w:type="paragraph" w:customStyle="1" w:styleId="afff4">
    <w:name w:val="图中文字"/>
    <w:basedOn w:val="a5"/>
    <w:qFormat/>
    <w:pPr>
      <w:adjustRightInd w:val="0"/>
      <w:snapToGrid w:val="0"/>
      <w:spacing w:line="0" w:lineRule="atLeast"/>
      <w:jc w:val="center"/>
    </w:pPr>
    <w:rPr>
      <w:szCs w:val="20"/>
    </w:rPr>
  </w:style>
  <w:style w:type="character" w:customStyle="1" w:styleId="3Char0">
    <w:name w:val="正文文本缩进 3 Char"/>
    <w:link w:val="35"/>
    <w:qFormat/>
    <w:rPr>
      <w:rFonts w:ascii="宋体"/>
      <w:kern w:val="2"/>
      <w:sz w:val="24"/>
      <w:szCs w:val="24"/>
      <w:u w:val="single"/>
    </w:rPr>
  </w:style>
  <w:style w:type="paragraph" w:customStyle="1" w:styleId="2122">
    <w:name w:val="样式 样式 样式 样式 正文文字缩进 + 首行缩进:  2 字符1 + 首行缩进:  2 字符 + 首行缩进:  2 字符 + ..."/>
    <w:basedOn w:val="a5"/>
    <w:qFormat/>
    <w:pPr>
      <w:adjustRightInd w:val="0"/>
      <w:snapToGrid w:val="0"/>
      <w:spacing w:line="360" w:lineRule="auto"/>
      <w:ind w:firstLineChars="200" w:firstLine="560"/>
    </w:pPr>
    <w:rPr>
      <w:kern w:val="32"/>
      <w:sz w:val="28"/>
      <w:szCs w:val="28"/>
    </w:rPr>
  </w:style>
  <w:style w:type="paragraph" w:customStyle="1" w:styleId="17">
    <w:name w:val="ｽﾀｲﾙ 1"/>
    <w:basedOn w:val="a5"/>
    <w:qFormat/>
    <w:pPr>
      <w:adjustRightInd w:val="0"/>
      <w:spacing w:line="360" w:lineRule="atLeast"/>
      <w:textAlignment w:val="baseline"/>
    </w:pPr>
    <w:rPr>
      <w:rFonts w:ascii="Arial" w:eastAsia="MS Gothic" w:hAnsi="Arial"/>
      <w:kern w:val="0"/>
      <w:szCs w:val="20"/>
      <w:lang w:eastAsia="ja-JP"/>
    </w:rPr>
  </w:style>
  <w:style w:type="character" w:customStyle="1" w:styleId="5Char1">
    <w:name w:val="标题 5 Char1"/>
    <w:qFormat/>
    <w:rPr>
      <w:rFonts w:eastAsia="仿宋_GB2312"/>
      <w:b/>
      <w:sz w:val="28"/>
    </w:rPr>
  </w:style>
  <w:style w:type="character" w:customStyle="1" w:styleId="GB2312">
    <w:name w:val="样式 超链接 + 仿宋_GB2312 小四 加粗"/>
    <w:qFormat/>
    <w:rPr>
      <w:rFonts w:ascii="仿宋_GB2312" w:eastAsia="黑体" w:hAnsi="仿宋_GB2312"/>
      <w:b/>
      <w:color w:val="auto"/>
      <w:sz w:val="24"/>
      <w:u w:val="none"/>
    </w:rPr>
  </w:style>
  <w:style w:type="character" w:customStyle="1" w:styleId="211head22headlinehheadlineSR2ERMH2Head2Char">
    <w:name w:val="样式 标题 2标题 1.1head:2#2 headlinehheadlineS&amp;R2ERMH2Head 2 +... Char"/>
    <w:link w:val="211head22headlinehheadlineSR2ERMH2Head2"/>
    <w:qFormat/>
    <w:rPr>
      <w:rFonts w:ascii="Arial" w:eastAsia="黑体" w:hAnsi="Arial"/>
      <w:b/>
      <w:sz w:val="32"/>
    </w:rPr>
  </w:style>
  <w:style w:type="paragraph" w:customStyle="1" w:styleId="211head22headlinehheadlineSR2ERMH2Head2">
    <w:name w:val="样式 标题 2标题 1.1head:2#2 headlinehheadlineS&amp;R2ERMH2Head 2 +..."/>
    <w:basedOn w:val="21"/>
    <w:link w:val="211head22headlinehheadlineSR2ERMH2Head2Char"/>
    <w:qFormat/>
    <w:pPr>
      <w:snapToGrid w:val="0"/>
      <w:spacing w:before="120" w:after="180" w:line="240" w:lineRule="auto"/>
    </w:pPr>
    <w:rPr>
      <w:rFonts w:ascii="Arial" w:eastAsia="黑体"/>
      <w:bCs w:val="0"/>
      <w:kern w:val="0"/>
      <w:sz w:val="32"/>
      <w:szCs w:val="20"/>
    </w:rPr>
  </w:style>
  <w:style w:type="character" w:customStyle="1" w:styleId="Charf3">
    <w:name w:val="图表左对齐 Char"/>
    <w:link w:val="afff5"/>
    <w:qFormat/>
    <w:rPr>
      <w:spacing w:val="-10"/>
      <w:sz w:val="24"/>
    </w:rPr>
  </w:style>
  <w:style w:type="paragraph" w:customStyle="1" w:styleId="afff5">
    <w:name w:val="图表左对齐"/>
    <w:basedOn w:val="a5"/>
    <w:link w:val="Charf3"/>
    <w:qFormat/>
    <w:pPr>
      <w:spacing w:line="360" w:lineRule="exact"/>
      <w:jc w:val="left"/>
    </w:pPr>
    <w:rPr>
      <w:spacing w:val="-10"/>
      <w:kern w:val="0"/>
      <w:szCs w:val="20"/>
    </w:rPr>
  </w:style>
  <w:style w:type="paragraph" w:customStyle="1" w:styleId="18">
    <w:name w:val="标题1"/>
    <w:basedOn w:val="11"/>
    <w:qFormat/>
    <w:pPr>
      <w:snapToGrid w:val="0"/>
    </w:pPr>
  </w:style>
  <w:style w:type="paragraph" w:customStyle="1" w:styleId="afff6">
    <w:name w:val="正文 样式"/>
    <w:basedOn w:val="a5"/>
    <w:qFormat/>
    <w:pPr>
      <w:spacing w:line="360" w:lineRule="auto"/>
      <w:ind w:leftChars="450" w:left="1080" w:firstLineChars="225" w:firstLine="540"/>
    </w:pPr>
    <w:rPr>
      <w:szCs w:val="20"/>
    </w:rPr>
  </w:style>
  <w:style w:type="paragraph" w:customStyle="1" w:styleId="afff7">
    <w:name w:val="第一章"/>
    <w:basedOn w:val="a5"/>
    <w:next w:val="a5"/>
    <w:qFormat/>
    <w:pPr>
      <w:tabs>
        <w:tab w:val="left" w:pos="0"/>
      </w:tabs>
      <w:spacing w:line="360" w:lineRule="auto"/>
      <w:ind w:leftChars="500" w:left="1200"/>
      <w:jc w:val="center"/>
    </w:pPr>
    <w:rPr>
      <w:rFonts w:eastAsia="黑体"/>
      <w:sz w:val="44"/>
      <w:szCs w:val="20"/>
    </w:rPr>
  </w:style>
  <w:style w:type="paragraph" w:customStyle="1" w:styleId="1a">
    <w:name w:val="正文1"/>
    <w:basedOn w:val="a5"/>
    <w:link w:val="1Char0"/>
    <w:qFormat/>
    <w:pPr>
      <w:tabs>
        <w:tab w:val="left" w:pos="720"/>
        <w:tab w:val="right" w:pos="1191"/>
      </w:tabs>
      <w:spacing w:line="360" w:lineRule="auto"/>
      <w:ind w:left="720" w:hanging="360"/>
    </w:pPr>
    <w:rPr>
      <w:szCs w:val="20"/>
    </w:rPr>
  </w:style>
  <w:style w:type="paragraph" w:customStyle="1" w:styleId="62">
    <w:name w:val="6"/>
    <w:basedOn w:val="a5"/>
    <w:next w:val="ac"/>
    <w:qFormat/>
    <w:pPr>
      <w:ind w:firstLine="420"/>
    </w:pPr>
    <w:rPr>
      <w:szCs w:val="20"/>
    </w:rPr>
  </w:style>
  <w:style w:type="paragraph" w:customStyle="1" w:styleId="1b">
    <w:name w:val="招标文件1"/>
    <w:basedOn w:val="a5"/>
    <w:qFormat/>
    <w:pPr>
      <w:tabs>
        <w:tab w:val="left" w:pos="420"/>
        <w:tab w:val="left" w:pos="1134"/>
      </w:tabs>
      <w:spacing w:before="120" w:after="120" w:line="480" w:lineRule="exact"/>
      <w:ind w:left="1134" w:hanging="1134"/>
      <w:jc w:val="left"/>
      <w:outlineLvl w:val="1"/>
    </w:pPr>
    <w:rPr>
      <w:b/>
      <w:color w:val="000000"/>
      <w:spacing w:val="10"/>
      <w:w w:val="95"/>
      <w:kern w:val="0"/>
      <w:sz w:val="28"/>
      <w:szCs w:val="20"/>
    </w:rPr>
  </w:style>
  <w:style w:type="paragraph" w:customStyle="1" w:styleId="Sprechblasentext">
    <w:name w:val="Sprechblasentext"/>
    <w:basedOn w:val="a5"/>
    <w:qFormat/>
    <w:pPr>
      <w:spacing w:line="300" w:lineRule="atLeast"/>
      <w:ind w:firstLine="709"/>
    </w:pPr>
    <w:rPr>
      <w:rFonts w:ascii="Tahoma" w:hAnsi="Tahoma"/>
      <w:sz w:val="16"/>
      <w:szCs w:val="20"/>
    </w:rPr>
  </w:style>
  <w:style w:type="paragraph" w:customStyle="1" w:styleId="2Char3">
    <w:name w:val="标题2 Char"/>
    <w:basedOn w:val="21"/>
    <w:qFormat/>
    <w:pPr>
      <w:snapToGrid w:val="0"/>
      <w:spacing w:before="120" w:after="180" w:line="240" w:lineRule="auto"/>
    </w:pPr>
    <w:rPr>
      <w:rFonts w:hAnsi="宋体"/>
      <w:szCs w:val="21"/>
    </w:rPr>
  </w:style>
  <w:style w:type="paragraph" w:customStyle="1" w:styleId="afff8">
    <w:name w:val="专用"/>
    <w:basedOn w:val="a5"/>
    <w:qFormat/>
    <w:pPr>
      <w:spacing w:afterLines="100"/>
      <w:ind w:left="838" w:hangingChars="262" w:hanging="838"/>
    </w:pPr>
    <w:rPr>
      <w:b/>
      <w:color w:val="000000"/>
      <w:sz w:val="32"/>
      <w:szCs w:val="20"/>
    </w:rPr>
  </w:style>
  <w:style w:type="paragraph" w:customStyle="1" w:styleId="afff9">
    <w:name w:val="图表小四中对齐"/>
    <w:basedOn w:val="a5"/>
    <w:qFormat/>
    <w:pPr>
      <w:adjustRightInd w:val="0"/>
      <w:spacing w:line="360" w:lineRule="exact"/>
      <w:jc w:val="center"/>
      <w:textAlignment w:val="baseline"/>
    </w:pPr>
    <w:rPr>
      <w:szCs w:val="20"/>
    </w:rPr>
  </w:style>
  <w:style w:type="paragraph" w:customStyle="1" w:styleId="NumberedList">
    <w:name w:val="Numbered List"/>
    <w:basedOn w:val="afb"/>
    <w:qFormat/>
    <w:pPr>
      <w:pBdr>
        <w:bottom w:val="none" w:sz="0" w:space="0" w:color="auto"/>
      </w:pBdr>
      <w:tabs>
        <w:tab w:val="clear" w:pos="4153"/>
        <w:tab w:val="clear" w:pos="8306"/>
      </w:tabs>
      <w:snapToGrid/>
      <w:jc w:val="both"/>
    </w:pPr>
    <w:rPr>
      <w:sz w:val="21"/>
      <w:szCs w:val="24"/>
    </w:rPr>
  </w:style>
  <w:style w:type="paragraph" w:customStyle="1" w:styleId="Bodytext1">
    <w:name w:val="Body text 1"/>
    <w:basedOn w:val="a5"/>
    <w:qFormat/>
    <w:pPr>
      <w:tabs>
        <w:tab w:val="left" w:pos="1134"/>
      </w:tabs>
      <w:autoSpaceDE w:val="0"/>
      <w:autoSpaceDN w:val="0"/>
      <w:adjustRightInd w:val="0"/>
      <w:spacing w:before="170" w:line="300" w:lineRule="atLeast"/>
      <w:ind w:left="1134" w:hanging="1134"/>
    </w:pPr>
    <w:rPr>
      <w:color w:val="000000"/>
      <w:kern w:val="0"/>
      <w:szCs w:val="20"/>
    </w:rPr>
  </w:style>
  <w:style w:type="paragraph" w:customStyle="1" w:styleId="Normal4">
    <w:name w:val="Normal 4"/>
    <w:basedOn w:val="a5"/>
    <w:qFormat/>
    <w:pPr>
      <w:spacing w:line="440" w:lineRule="exact"/>
      <w:ind w:leftChars="317" w:left="1078" w:firstLineChars="200" w:firstLine="480"/>
    </w:pPr>
    <w:rPr>
      <w:snapToGrid w:val="0"/>
      <w:color w:val="000000"/>
      <w:kern w:val="0"/>
      <w:szCs w:val="20"/>
    </w:rPr>
  </w:style>
  <w:style w:type="paragraph" w:customStyle="1" w:styleId="Charf4">
    <w:name w:val="三点段 Char"/>
    <w:basedOn w:val="a5"/>
    <w:qFormat/>
    <w:pPr>
      <w:spacing w:line="360" w:lineRule="auto"/>
      <w:ind w:left="1200" w:hangingChars="500" w:hanging="1200"/>
    </w:pPr>
    <w:rPr>
      <w:rFonts w:hint="eastAsia"/>
      <w:szCs w:val="20"/>
    </w:rPr>
  </w:style>
  <w:style w:type="paragraph" w:customStyle="1" w:styleId="37">
    <w:name w:val="标题3"/>
    <w:basedOn w:val="3"/>
    <w:qFormat/>
    <w:pPr>
      <w:keepNext w:val="0"/>
      <w:numPr>
        <w:numId w:val="0"/>
      </w:numPr>
      <w:tabs>
        <w:tab w:val="left" w:pos="7088"/>
      </w:tabs>
      <w:snapToGrid w:val="0"/>
      <w:ind w:left="720" w:hanging="432"/>
      <w:jc w:val="both"/>
    </w:pPr>
    <w:rPr>
      <w:rFonts w:ascii="Times New Roman"/>
      <w:b w:val="0"/>
      <w:sz w:val="21"/>
    </w:rPr>
  </w:style>
  <w:style w:type="paragraph" w:customStyle="1" w:styleId="29">
    <w:name w:val="技术标题2"/>
    <w:basedOn w:val="a5"/>
    <w:qFormat/>
    <w:pPr>
      <w:keepNext/>
      <w:keepLines/>
      <w:adjustRightInd w:val="0"/>
      <w:snapToGrid w:val="0"/>
      <w:spacing w:beforeLines="150" w:afterLines="50"/>
      <w:outlineLvl w:val="3"/>
    </w:pPr>
    <w:rPr>
      <w:rFonts w:ascii="Arial" w:hAnsi="Arial"/>
      <w:b/>
      <w:color w:val="000000"/>
      <w:sz w:val="32"/>
      <w:szCs w:val="20"/>
    </w:rPr>
  </w:style>
  <w:style w:type="paragraph" w:customStyle="1" w:styleId="afffa">
    <w:name w:val="项目符号"/>
    <w:basedOn w:val="a5"/>
    <w:qFormat/>
    <w:pPr>
      <w:spacing w:line="360" w:lineRule="auto"/>
    </w:pPr>
    <w:rPr>
      <w:szCs w:val="20"/>
    </w:rPr>
  </w:style>
  <w:style w:type="paragraph" w:customStyle="1" w:styleId="afffb">
    <w:name w:val="图表中对齐"/>
    <w:basedOn w:val="a5"/>
    <w:qFormat/>
    <w:pPr>
      <w:adjustRightInd w:val="0"/>
      <w:spacing w:line="360" w:lineRule="exact"/>
      <w:jc w:val="center"/>
      <w:textAlignment w:val="baseline"/>
    </w:pPr>
    <w:rPr>
      <w:spacing w:val="-10"/>
      <w:szCs w:val="20"/>
    </w:rPr>
  </w:style>
  <w:style w:type="paragraph" w:customStyle="1" w:styleId="72">
    <w:name w:val="7"/>
    <w:basedOn w:val="a5"/>
    <w:next w:val="a5"/>
    <w:qFormat/>
    <w:rPr>
      <w:szCs w:val="20"/>
    </w:rPr>
  </w:style>
  <w:style w:type="paragraph" w:customStyle="1" w:styleId="1c">
    <w:name w:val="标书正文1"/>
    <w:basedOn w:val="a5"/>
    <w:qFormat/>
    <w:pPr>
      <w:spacing w:before="100" w:after="100" w:line="440" w:lineRule="atLeast"/>
      <w:ind w:leftChars="85" w:left="178"/>
    </w:pPr>
    <w:rPr>
      <w:rFonts w:ascii="仿宋_GB2312" w:eastAsia="仿宋_GB2312"/>
      <w:color w:val="000000"/>
      <w:spacing w:val="20"/>
      <w:sz w:val="28"/>
      <w:szCs w:val="20"/>
    </w:rPr>
  </w:style>
  <w:style w:type="paragraph" w:customStyle="1" w:styleId="1d">
    <w:name w:val="批注框文本1"/>
    <w:basedOn w:val="a5"/>
    <w:qFormat/>
    <w:rPr>
      <w:sz w:val="16"/>
      <w:szCs w:val="20"/>
    </w:rPr>
  </w:style>
  <w:style w:type="paragraph" w:customStyle="1" w:styleId="Subhead1">
    <w:name w:val="Subhead 1"/>
    <w:basedOn w:val="a5"/>
    <w:qFormat/>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eastAsia="黑体" w:hAnsi="Arial"/>
      <w:b/>
      <w:kern w:val="0"/>
      <w:sz w:val="32"/>
      <w:szCs w:val="20"/>
    </w:rPr>
  </w:style>
  <w:style w:type="paragraph" w:customStyle="1" w:styleId="38">
    <w:name w:val="样式3"/>
    <w:basedOn w:val="3"/>
    <w:link w:val="3Char1"/>
    <w:qFormat/>
    <w:pPr>
      <w:keepNext w:val="0"/>
      <w:numPr>
        <w:numId w:val="0"/>
      </w:numPr>
      <w:tabs>
        <w:tab w:val="left" w:pos="7088"/>
      </w:tabs>
      <w:snapToGrid w:val="0"/>
      <w:ind w:left="720" w:hanging="432"/>
      <w:jc w:val="both"/>
    </w:pPr>
    <w:rPr>
      <w:rFonts w:ascii="Times New Roman"/>
      <w:b w:val="0"/>
      <w:sz w:val="21"/>
    </w:rPr>
  </w:style>
  <w:style w:type="paragraph" w:customStyle="1" w:styleId="111">
    <w:name w:val="招标文件1.1.1"/>
    <w:qFormat/>
    <w:pPr>
      <w:tabs>
        <w:tab w:val="left" w:pos="1080"/>
      </w:tabs>
      <w:spacing w:before="120" w:after="120" w:line="480" w:lineRule="exact"/>
      <w:ind w:left="1080" w:hanging="1080"/>
      <w:outlineLvl w:val="3"/>
    </w:pPr>
    <w:rPr>
      <w:rFonts w:ascii="宋体"/>
      <w:b/>
      <w:spacing w:val="10"/>
      <w:w w:val="95"/>
      <w:sz w:val="21"/>
    </w:rPr>
  </w:style>
  <w:style w:type="paragraph" w:customStyle="1" w:styleId="46">
    <w:name w:val="4"/>
    <w:basedOn w:val="a5"/>
    <w:next w:val="af6"/>
    <w:qFormat/>
    <w:rPr>
      <w:rFonts w:hAnsi="Courier New"/>
      <w:szCs w:val="20"/>
    </w:rPr>
  </w:style>
  <w:style w:type="paragraph" w:customStyle="1" w:styleId="tll">
    <w:name w:val="tll"/>
    <w:basedOn w:val="a5"/>
    <w:qFormat/>
    <w:pPr>
      <w:autoSpaceDE w:val="0"/>
      <w:autoSpaceDN w:val="0"/>
      <w:adjustRightInd w:val="0"/>
      <w:spacing w:line="300" w:lineRule="atLeast"/>
      <w:ind w:firstLine="709"/>
      <w:jc w:val="left"/>
      <w:textAlignment w:val="baseline"/>
    </w:pPr>
    <w:rPr>
      <w:rFonts w:ascii="仿宋_GB2312" w:eastAsia="仿宋_GB2312" w:hAnsi="Arial"/>
      <w:kern w:val="0"/>
      <w:szCs w:val="20"/>
    </w:rPr>
  </w:style>
  <w:style w:type="character" w:customStyle="1" w:styleId="Charc">
    <w:name w:val="批注主题 Char"/>
    <w:link w:val="aff3"/>
    <w:qFormat/>
    <w:rPr>
      <w:b/>
      <w:bCs/>
      <w:kern w:val="2"/>
      <w:sz w:val="21"/>
    </w:rPr>
  </w:style>
  <w:style w:type="paragraph" w:customStyle="1" w:styleId="2a">
    <w:name w:val="样式2"/>
    <w:basedOn w:val="21"/>
    <w:link w:val="2Char4"/>
    <w:qFormat/>
    <w:pPr>
      <w:snapToGrid w:val="0"/>
      <w:spacing w:before="120" w:after="180" w:line="240" w:lineRule="auto"/>
    </w:pPr>
    <w:rPr>
      <w:rFonts w:hAnsi="宋体"/>
      <w:szCs w:val="21"/>
    </w:rPr>
  </w:style>
  <w:style w:type="paragraph" w:customStyle="1" w:styleId="Subtitle1">
    <w:name w:val="Sub title 1"/>
    <w:basedOn w:val="1e"/>
    <w:qFormat/>
    <w:pPr>
      <w:tabs>
        <w:tab w:val="left" w:pos="1304"/>
      </w:tabs>
      <w:ind w:left="1304" w:hanging="170"/>
    </w:pPr>
    <w:rPr>
      <w:color w:val="auto"/>
    </w:rPr>
  </w:style>
  <w:style w:type="paragraph" w:customStyle="1" w:styleId="1e">
    <w:name w:val="正文文本1"/>
    <w:qFormat/>
    <w:pPr>
      <w:widowControl w:val="0"/>
      <w:autoSpaceDE w:val="0"/>
      <w:autoSpaceDN w:val="0"/>
      <w:adjustRightInd w:val="0"/>
      <w:spacing w:before="170" w:line="300" w:lineRule="atLeast"/>
      <w:ind w:left="1134"/>
      <w:jc w:val="both"/>
    </w:pPr>
    <w:rPr>
      <w:color w:val="000000"/>
      <w:sz w:val="24"/>
    </w:rPr>
  </w:style>
  <w:style w:type="character" w:customStyle="1" w:styleId="Chara">
    <w:name w:val="副标题 Char"/>
    <w:link w:val="afd"/>
    <w:uiPriority w:val="11"/>
    <w:qFormat/>
    <w:rPr>
      <w:kern w:val="2"/>
      <w:sz w:val="28"/>
    </w:rPr>
  </w:style>
  <w:style w:type="paragraph" w:customStyle="1" w:styleId="54">
    <w:name w:val="5"/>
    <w:basedOn w:val="a5"/>
    <w:next w:val="aff1"/>
    <w:qFormat/>
    <w:pPr>
      <w:widowControl/>
      <w:spacing w:before="100" w:beforeAutospacing="1" w:after="100" w:afterAutospacing="1"/>
      <w:jc w:val="left"/>
    </w:pPr>
    <w:rPr>
      <w:kern w:val="0"/>
      <w:szCs w:val="20"/>
    </w:rPr>
  </w:style>
  <w:style w:type="paragraph" w:customStyle="1" w:styleId="afffc">
    <w:name w:val="合同书"/>
    <w:basedOn w:val="a5"/>
    <w:qFormat/>
    <w:pPr>
      <w:spacing w:afterLines="100"/>
      <w:jc w:val="center"/>
    </w:pPr>
    <w:rPr>
      <w:b/>
      <w:color w:val="000000"/>
      <w:sz w:val="44"/>
      <w:szCs w:val="20"/>
    </w:rPr>
  </w:style>
  <w:style w:type="paragraph" w:customStyle="1" w:styleId="1">
    <w:name w:val="样式1"/>
    <w:basedOn w:val="40"/>
    <w:next w:val="a5"/>
    <w:qFormat/>
    <w:pPr>
      <w:keepNext w:val="0"/>
      <w:keepLines w:val="0"/>
      <w:numPr>
        <w:ilvl w:val="3"/>
        <w:numId w:val="7"/>
      </w:numPr>
      <w:spacing w:beforeLines="0" w:before="0" w:afterLines="0" w:after="0"/>
      <w:ind w:left="864" w:hanging="144"/>
    </w:pPr>
  </w:style>
  <w:style w:type="paragraph" w:customStyle="1" w:styleId="CharCharChar2Char">
    <w:name w:val="Char Char Char2 Char"/>
    <w:basedOn w:val="a5"/>
    <w:qFormat/>
    <w:pPr>
      <w:ind w:firstLineChars="150" w:firstLine="360"/>
    </w:pPr>
    <w:rPr>
      <w:rFonts w:ascii="Tahoma" w:hAnsi="Tahoma"/>
      <w:szCs w:val="20"/>
    </w:rPr>
  </w:style>
  <w:style w:type="paragraph" w:customStyle="1" w:styleId="1f">
    <w:name w:val="正文1缩进"/>
    <w:basedOn w:val="1a"/>
    <w:qFormat/>
    <w:pPr>
      <w:tabs>
        <w:tab w:val="clear" w:pos="720"/>
        <w:tab w:val="clear" w:pos="1191"/>
      </w:tabs>
      <w:adjustRightInd w:val="0"/>
      <w:snapToGrid w:val="0"/>
      <w:spacing w:beforeLines="50" w:afterLines="50" w:line="380" w:lineRule="atLeast"/>
      <w:ind w:leftChars="410" w:left="984" w:firstLineChars="2" w:firstLine="5"/>
    </w:pPr>
    <w:rPr>
      <w:snapToGrid w:val="0"/>
      <w:color w:val="000000"/>
      <w:kern w:val="0"/>
    </w:rPr>
  </w:style>
  <w:style w:type="paragraph" w:customStyle="1" w:styleId="FooterFirst">
    <w:name w:val="Footer First"/>
    <w:basedOn w:val="afa"/>
    <w:qFormat/>
    <w:pPr>
      <w:tabs>
        <w:tab w:val="clear" w:pos="4153"/>
        <w:tab w:val="clear" w:pos="8306"/>
      </w:tabs>
      <w:snapToGrid/>
      <w:jc w:val="both"/>
    </w:pPr>
    <w:rPr>
      <w:sz w:val="21"/>
      <w:szCs w:val="24"/>
    </w:rPr>
  </w:style>
  <w:style w:type="paragraph" w:customStyle="1" w:styleId="afffd">
    <w:name w:val="缺省文本"/>
    <w:basedOn w:val="a5"/>
    <w:qFormat/>
    <w:pPr>
      <w:widowControl/>
      <w:tabs>
        <w:tab w:val="left" w:pos="420"/>
      </w:tabs>
      <w:overflowPunct w:val="0"/>
      <w:autoSpaceDE w:val="0"/>
      <w:autoSpaceDN w:val="0"/>
      <w:adjustRightInd w:val="0"/>
      <w:snapToGrid w:val="0"/>
      <w:spacing w:line="360" w:lineRule="auto"/>
      <w:ind w:left="420" w:hanging="420"/>
      <w:textAlignment w:val="baseline"/>
    </w:pPr>
    <w:rPr>
      <w:kern w:val="0"/>
      <w:szCs w:val="20"/>
    </w:rPr>
  </w:style>
  <w:style w:type="paragraph" w:customStyle="1" w:styleId="1111">
    <w:name w:val="招标文件1.1.1.1"/>
    <w:basedOn w:val="a5"/>
    <w:qFormat/>
    <w:pPr>
      <w:tabs>
        <w:tab w:val="left" w:pos="1080"/>
      </w:tabs>
      <w:spacing w:before="120" w:after="120" w:line="480" w:lineRule="exact"/>
      <w:ind w:left="1080" w:hanging="1080"/>
      <w:jc w:val="left"/>
      <w:outlineLvl w:val="4"/>
    </w:pPr>
    <w:rPr>
      <w:b/>
      <w:color w:val="000000"/>
      <w:spacing w:val="10"/>
      <w:w w:val="95"/>
      <w:szCs w:val="20"/>
    </w:rPr>
  </w:style>
  <w:style w:type="paragraph" w:customStyle="1" w:styleId="PartTitle">
    <w:name w:val="Part Title"/>
    <w:basedOn w:val="a5"/>
    <w:next w:val="a5"/>
    <w:qFormat/>
    <w:pPr>
      <w:keepNext/>
      <w:keepLines/>
      <w:widowControl/>
      <w:tabs>
        <w:tab w:val="left" w:pos="720"/>
        <w:tab w:val="left" w:pos="1080"/>
        <w:tab w:val="left" w:pos="1627"/>
      </w:tabs>
      <w:spacing w:before="600" w:after="120" w:line="300" w:lineRule="exact"/>
      <w:jc w:val="center"/>
    </w:pPr>
    <w:rPr>
      <w:rFonts w:ascii="Arial" w:hAnsi="Arial"/>
      <w:b/>
      <w:kern w:val="28"/>
      <w:sz w:val="36"/>
      <w:szCs w:val="20"/>
    </w:rPr>
  </w:style>
  <w:style w:type="paragraph" w:customStyle="1" w:styleId="afffe">
    <w:name w:val="通用"/>
    <w:basedOn w:val="a5"/>
    <w:qFormat/>
    <w:pPr>
      <w:spacing w:line="360" w:lineRule="auto"/>
      <w:ind w:leftChars="400" w:left="840"/>
    </w:pPr>
    <w:rPr>
      <w:szCs w:val="20"/>
    </w:rPr>
  </w:style>
  <w:style w:type="paragraph" w:customStyle="1" w:styleId="2b">
    <w:name w:val="封面标准号2"/>
    <w:basedOn w:val="a5"/>
    <w:qFormat/>
    <w:pPr>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1f0">
    <w:name w:val="招标文件1）"/>
    <w:qFormat/>
    <w:pPr>
      <w:tabs>
        <w:tab w:val="left" w:pos="1440"/>
      </w:tabs>
      <w:spacing w:before="120" w:after="120" w:line="300" w:lineRule="auto"/>
      <w:ind w:left="1440" w:hanging="1440"/>
      <w:outlineLvl w:val="5"/>
    </w:pPr>
    <w:rPr>
      <w:rFonts w:ascii="宋体"/>
      <w:spacing w:val="10"/>
      <w:w w:val="95"/>
      <w:sz w:val="21"/>
    </w:rPr>
  </w:style>
  <w:style w:type="paragraph" w:customStyle="1" w:styleId="affff">
    <w:name w:val="末级"/>
    <w:basedOn w:val="a5"/>
    <w:qFormat/>
    <w:pPr>
      <w:tabs>
        <w:tab w:val="left" w:pos="1558"/>
      </w:tabs>
      <w:spacing w:line="360" w:lineRule="auto"/>
      <w:ind w:left="1558" w:hanging="420"/>
    </w:pPr>
    <w:rPr>
      <w:szCs w:val="20"/>
    </w:rPr>
  </w:style>
  <w:style w:type="paragraph" w:customStyle="1" w:styleId="1110">
    <w:name w:val="标题 111"/>
    <w:basedOn w:val="11"/>
    <w:qFormat/>
    <w:pPr>
      <w:snapToGrid w:val="0"/>
    </w:pPr>
  </w:style>
  <w:style w:type="paragraph" w:customStyle="1" w:styleId="280">
    <w:name w:val="样式 标题2 + 字距调整8 磅"/>
    <w:basedOn w:val="2Char3"/>
    <w:qFormat/>
  </w:style>
  <w:style w:type="paragraph" w:customStyle="1" w:styleId="Headline">
    <w:name w:val="Headline"/>
    <w:qFormat/>
    <w:pPr>
      <w:pageBreakBefore/>
      <w:widowControl w:val="0"/>
      <w:tabs>
        <w:tab w:val="left" w:pos="1701"/>
      </w:tabs>
      <w:autoSpaceDE w:val="0"/>
      <w:autoSpaceDN w:val="0"/>
      <w:adjustRightInd w:val="0"/>
      <w:spacing w:before="680" w:after="1134" w:line="900" w:lineRule="atLeast"/>
      <w:ind w:left="1701" w:hanging="1701"/>
      <w:jc w:val="center"/>
    </w:pPr>
    <w:rPr>
      <w:rFonts w:ascii="Arial" w:eastAsia="黑体" w:hAnsi="Arial"/>
      <w:b/>
      <w:spacing w:val="-35"/>
      <w:sz w:val="72"/>
    </w:rPr>
  </w:style>
  <w:style w:type="paragraph" w:customStyle="1" w:styleId="StandardOhneEinzug">
    <w:name w:val="StandardOhneEinzug"/>
    <w:basedOn w:val="a5"/>
    <w:qFormat/>
    <w:pPr>
      <w:widowControl/>
      <w:tabs>
        <w:tab w:val="left" w:pos="1800"/>
      </w:tabs>
      <w:spacing w:after="240" w:line="288" w:lineRule="auto"/>
      <w:ind w:left="1800" w:hanging="1800"/>
      <w:jc w:val="left"/>
    </w:pPr>
    <w:rPr>
      <w:rFonts w:ascii="Arial" w:hAnsi="Arial"/>
      <w:color w:val="000000"/>
      <w:kern w:val="0"/>
      <w:sz w:val="22"/>
      <w:szCs w:val="20"/>
      <w:lang w:val="de-DE"/>
    </w:rPr>
  </w:style>
  <w:style w:type="paragraph" w:customStyle="1" w:styleId="xl23">
    <w:name w:val="xl23"/>
    <w:basedOn w:val="a5"/>
    <w:qFormat/>
    <w:pPr>
      <w:widowControl/>
      <w:spacing w:before="100" w:beforeAutospacing="1" w:after="100" w:afterAutospacing="1" w:line="360" w:lineRule="auto"/>
      <w:textAlignment w:val="top"/>
    </w:pPr>
    <w:rPr>
      <w:rFonts w:ascii="Arial" w:hAnsi="Arial"/>
      <w:kern w:val="0"/>
      <w:szCs w:val="20"/>
    </w:rPr>
  </w:style>
  <w:style w:type="paragraph" w:customStyle="1" w:styleId="110">
    <w:name w:val="招标文件1.1"/>
    <w:qFormat/>
    <w:pPr>
      <w:tabs>
        <w:tab w:val="left" w:pos="630"/>
        <w:tab w:val="left" w:pos="720"/>
      </w:tabs>
      <w:spacing w:before="120" w:after="120" w:line="480" w:lineRule="exact"/>
      <w:ind w:left="720" w:hanging="720"/>
      <w:outlineLvl w:val="2"/>
    </w:pPr>
    <w:rPr>
      <w:rFonts w:ascii="宋体"/>
      <w:b/>
      <w:spacing w:val="10"/>
      <w:w w:val="95"/>
      <w:sz w:val="24"/>
    </w:rPr>
  </w:style>
  <w:style w:type="paragraph" w:customStyle="1" w:styleId="mjd">
    <w:name w:val="mjd"/>
    <w:basedOn w:val="a5"/>
    <w:qFormat/>
    <w:pPr>
      <w:tabs>
        <w:tab w:val="left" w:pos="1080"/>
        <w:tab w:val="left" w:pos="6960"/>
      </w:tabs>
      <w:autoSpaceDE w:val="0"/>
      <w:autoSpaceDN w:val="0"/>
      <w:adjustRightInd w:val="0"/>
      <w:spacing w:line="312" w:lineRule="atLeast"/>
      <w:ind w:left="1080" w:hanging="1080"/>
      <w:jc w:val="left"/>
    </w:pPr>
    <w:rPr>
      <w:rFonts w:hAnsi="Tms Rmn" w:hint="eastAsia"/>
      <w:kern w:val="0"/>
      <w:szCs w:val="20"/>
    </w:rPr>
  </w:style>
  <w:style w:type="paragraph" w:customStyle="1" w:styleId="affff0">
    <w:name w:val="招标文件正文"/>
    <w:qFormat/>
    <w:pPr>
      <w:spacing w:before="120" w:after="120" w:line="300" w:lineRule="auto"/>
      <w:ind w:firstLineChars="200" w:firstLine="200"/>
    </w:pPr>
    <w:rPr>
      <w:rFonts w:ascii="宋体"/>
      <w:spacing w:val="10"/>
      <w:w w:val="95"/>
      <w:sz w:val="21"/>
    </w:rPr>
  </w:style>
  <w:style w:type="paragraph" w:customStyle="1" w:styleId="Affff1">
    <w:name w:val="招标文件A）"/>
    <w:qFormat/>
    <w:pPr>
      <w:tabs>
        <w:tab w:val="left" w:pos="1440"/>
      </w:tabs>
      <w:spacing w:before="120" w:after="120" w:line="300" w:lineRule="auto"/>
      <w:ind w:left="1440" w:hanging="1440"/>
      <w:outlineLvl w:val="6"/>
    </w:pPr>
    <w:rPr>
      <w:rFonts w:ascii="宋体"/>
      <w:spacing w:val="10"/>
      <w:w w:val="95"/>
      <w:sz w:val="21"/>
    </w:rPr>
  </w:style>
  <w:style w:type="paragraph" w:customStyle="1" w:styleId="Char1Char">
    <w:name w:val="报告正文 Char1 Char"/>
    <w:basedOn w:val="a5"/>
    <w:qFormat/>
    <w:pPr>
      <w:spacing w:line="480" w:lineRule="exact"/>
      <w:ind w:firstLineChars="200" w:firstLine="200"/>
    </w:pPr>
    <w:rPr>
      <w:color w:val="0000FF"/>
      <w:sz w:val="28"/>
      <w:szCs w:val="28"/>
    </w:rPr>
  </w:style>
  <w:style w:type="paragraph" w:customStyle="1" w:styleId="affff2">
    <w:name w:val="字元 字元"/>
    <w:basedOn w:val="a5"/>
    <w:autoRedefine/>
    <w:qFormat/>
    <w:rPr>
      <w:rFonts w:ascii="仿宋_GB2312" w:eastAsia="仿宋_GB2312"/>
      <w:b/>
      <w:sz w:val="32"/>
      <w:szCs w:val="32"/>
    </w:rPr>
  </w:style>
  <w:style w:type="paragraph" w:customStyle="1" w:styleId="Char50">
    <w:name w:val="Char5"/>
    <w:basedOn w:val="a5"/>
    <w:autoRedefine/>
    <w:qFormat/>
    <w:rPr>
      <w:rFonts w:ascii="仿宋_GB2312" w:eastAsia="仿宋_GB2312"/>
      <w:szCs w:val="21"/>
    </w:rPr>
  </w:style>
  <w:style w:type="paragraph" w:customStyle="1" w:styleId="30622">
    <w:name w:val="标题3+++ 纯文本 + (符号) 宋体 小四 左 左侧:  0 厘米 悬挂缩进: 6 字符 行距: 固定值 22 磅"/>
    <w:basedOn w:val="af6"/>
    <w:qFormat/>
    <w:pPr>
      <w:spacing w:line="440" w:lineRule="exact"/>
      <w:ind w:left="1440" w:hangingChars="600" w:hanging="1440"/>
      <w:jc w:val="left"/>
    </w:pPr>
    <w:rPr>
      <w:rFonts w:hAnsi="宋体" w:cs="Times New Roman"/>
      <w:szCs w:val="20"/>
    </w:rPr>
  </w:style>
  <w:style w:type="paragraph" w:customStyle="1" w:styleId="220">
    <w:name w:val="样式 左侧:  2 字符 悬挂缩进: 2 字符"/>
    <w:basedOn w:val="a5"/>
    <w:qFormat/>
    <w:pPr>
      <w:spacing w:line="360" w:lineRule="auto"/>
      <w:ind w:leftChars="200" w:left="200" w:firstLineChars="200" w:firstLine="200"/>
    </w:pPr>
    <w:rPr>
      <w:rFonts w:cs="宋体"/>
      <w:szCs w:val="20"/>
    </w:rPr>
  </w:style>
  <w:style w:type="paragraph" w:customStyle="1" w:styleId="1ji">
    <w:name w:val="1ji"/>
    <w:basedOn w:val="a5"/>
    <w:qFormat/>
    <w:pPr>
      <w:tabs>
        <w:tab w:val="left" w:pos="720"/>
      </w:tabs>
      <w:spacing w:afterLines="100"/>
      <w:ind w:left="720" w:hanging="720"/>
    </w:pPr>
    <w:rPr>
      <w:b/>
    </w:rPr>
  </w:style>
  <w:style w:type="paragraph" w:customStyle="1" w:styleId="2ji">
    <w:name w:val="2ji"/>
    <w:basedOn w:val="a5"/>
    <w:qFormat/>
    <w:pPr>
      <w:numPr>
        <w:numId w:val="8"/>
      </w:numPr>
      <w:spacing w:beforeLines="100"/>
    </w:pPr>
    <w:rPr>
      <w:b/>
    </w:rPr>
  </w:style>
  <w:style w:type="paragraph" w:customStyle="1" w:styleId="3ji">
    <w:name w:val="3ji"/>
    <w:basedOn w:val="a5"/>
    <w:qFormat/>
    <w:pPr>
      <w:numPr>
        <w:ilvl w:val="1"/>
        <w:numId w:val="8"/>
      </w:numPr>
      <w:spacing w:beforeLines="50"/>
    </w:pPr>
  </w:style>
  <w:style w:type="paragraph" w:customStyle="1" w:styleId="4ji">
    <w:name w:val="4ji"/>
    <w:basedOn w:val="a5"/>
    <w:qFormat/>
    <w:pPr>
      <w:numPr>
        <w:ilvl w:val="2"/>
        <w:numId w:val="8"/>
      </w:numPr>
      <w:spacing w:before="156"/>
    </w:pPr>
  </w:style>
  <w:style w:type="paragraph" w:customStyle="1" w:styleId="5ji">
    <w:name w:val="5ji"/>
    <w:basedOn w:val="4ji"/>
    <w:qFormat/>
    <w:pPr>
      <w:numPr>
        <w:ilvl w:val="3"/>
      </w:numPr>
      <w:tabs>
        <w:tab w:val="clear" w:pos="1588"/>
        <w:tab w:val="left" w:pos="2100"/>
      </w:tabs>
      <w:spacing w:before="50"/>
      <w:ind w:left="2100" w:hanging="420"/>
    </w:pPr>
  </w:style>
  <w:style w:type="paragraph" w:customStyle="1" w:styleId="6ji">
    <w:name w:val="6ji"/>
    <w:basedOn w:val="a5"/>
    <w:qFormat/>
    <w:pPr>
      <w:numPr>
        <w:ilvl w:val="4"/>
        <w:numId w:val="8"/>
      </w:numPr>
      <w:tabs>
        <w:tab w:val="clear" w:pos="1588"/>
        <w:tab w:val="left" w:pos="2160"/>
      </w:tabs>
      <w:spacing w:beforeLines="50"/>
    </w:pPr>
  </w:style>
  <w:style w:type="character" w:customStyle="1" w:styleId="Main">
    <w:name w:val="Main"/>
    <w:qFormat/>
    <w:rPr>
      <w:rFonts w:ascii="Univers" w:hAnsi="Univers"/>
      <w:sz w:val="24"/>
      <w:lang w:val="en-US"/>
    </w:rPr>
  </w:style>
  <w:style w:type="character" w:customStyle="1" w:styleId="7Char1">
    <w:name w:val="标题 7 Char1"/>
    <w:qFormat/>
    <w:rPr>
      <w:rFonts w:eastAsia="宋体"/>
      <w:b/>
      <w:kern w:val="2"/>
      <w:sz w:val="24"/>
      <w:lang w:val="en-US" w:eastAsia="zh-CN" w:bidi="ar-SA"/>
    </w:rPr>
  </w:style>
  <w:style w:type="paragraph" w:customStyle="1" w:styleId="150">
    <w:name w:val="样式 加粗 居中 行距: 1.5 倍行距"/>
    <w:basedOn w:val="a5"/>
    <w:next w:val="a5"/>
    <w:pPr>
      <w:spacing w:line="360" w:lineRule="auto"/>
      <w:jc w:val="center"/>
    </w:pPr>
    <w:rPr>
      <w:rFonts w:cs="宋体"/>
      <w:b/>
      <w:bCs/>
      <w:spacing w:val="6"/>
      <w:szCs w:val="20"/>
    </w:rPr>
  </w:style>
  <w:style w:type="paragraph" w:customStyle="1" w:styleId="Chapitre">
    <w:name w:val="Chapitre"/>
    <w:basedOn w:val="a5"/>
    <w:autoRedefine/>
    <w:qFormat/>
    <w:pPr>
      <w:spacing w:line="400" w:lineRule="exact"/>
      <w:jc w:val="left"/>
    </w:pPr>
    <w:rPr>
      <w:rFonts w:ascii="楷体_GB2312" w:eastAsia="楷体_GB2312"/>
      <w:szCs w:val="20"/>
      <w:lang w:val="en-GB"/>
    </w:rPr>
  </w:style>
  <w:style w:type="paragraph" w:customStyle="1" w:styleId="2c">
    <w:name w:val="字元 字元2"/>
    <w:basedOn w:val="a5"/>
    <w:autoRedefine/>
    <w:qFormat/>
    <w:rPr>
      <w:rFonts w:ascii="仿宋_GB2312" w:eastAsia="仿宋_GB2312"/>
      <w:b/>
      <w:sz w:val="32"/>
      <w:szCs w:val="32"/>
    </w:rPr>
  </w:style>
  <w:style w:type="paragraph" w:customStyle="1" w:styleId="affff3">
    <w:name w:val="页面主题"/>
    <w:basedOn w:val="a5"/>
    <w:qFormat/>
    <w:pPr>
      <w:widowControl/>
      <w:jc w:val="left"/>
    </w:pPr>
    <w:rPr>
      <w:kern w:val="0"/>
      <w:sz w:val="28"/>
      <w:szCs w:val="20"/>
    </w:rPr>
  </w:style>
  <w:style w:type="paragraph" w:customStyle="1" w:styleId="affff4">
    <w:name w:val="注"/>
    <w:basedOn w:val="a5"/>
    <w:qFormat/>
    <w:pPr>
      <w:adjustRightInd w:val="0"/>
      <w:spacing w:line="360" w:lineRule="atLeast"/>
      <w:ind w:left="840" w:hanging="420"/>
      <w:jc w:val="left"/>
      <w:textAlignment w:val="baseline"/>
    </w:pPr>
    <w:rPr>
      <w:kern w:val="0"/>
      <w:szCs w:val="20"/>
    </w:rPr>
  </w:style>
  <w:style w:type="paragraph" w:customStyle="1" w:styleId="a0">
    <w:name w:val="六级"/>
    <w:autoRedefine/>
    <w:qFormat/>
    <w:pPr>
      <w:numPr>
        <w:ilvl w:val="2"/>
        <w:numId w:val="9"/>
      </w:numPr>
      <w:ind w:left="1134" w:hanging="1134"/>
    </w:pPr>
    <w:rPr>
      <w:sz w:val="24"/>
    </w:rPr>
  </w:style>
  <w:style w:type="paragraph" w:customStyle="1" w:styleId="a2">
    <w:name w:val="二级"/>
    <w:basedOn w:val="a5"/>
    <w:autoRedefine/>
    <w:qFormat/>
    <w:pPr>
      <w:widowControl/>
      <w:numPr>
        <w:ilvl w:val="5"/>
        <w:numId w:val="9"/>
      </w:numPr>
      <w:ind w:left="567" w:hanging="567"/>
    </w:pPr>
    <w:rPr>
      <w:rFonts w:ascii="黑体"/>
      <w:b/>
      <w:bCs/>
      <w:kern w:val="0"/>
      <w:sz w:val="28"/>
      <w:szCs w:val="20"/>
    </w:rPr>
  </w:style>
  <w:style w:type="paragraph" w:customStyle="1" w:styleId="a">
    <w:name w:val="四级"/>
    <w:autoRedefine/>
    <w:qFormat/>
    <w:pPr>
      <w:numPr>
        <w:ilvl w:val="1"/>
        <w:numId w:val="9"/>
      </w:numPr>
      <w:tabs>
        <w:tab w:val="left" w:pos="240"/>
      </w:tabs>
      <w:ind w:left="851" w:hanging="851"/>
    </w:pPr>
    <w:rPr>
      <w:rFonts w:ascii="宋体"/>
      <w:sz w:val="24"/>
    </w:rPr>
  </w:style>
  <w:style w:type="paragraph" w:customStyle="1" w:styleId="a1">
    <w:name w:val="五级"/>
    <w:autoRedefine/>
    <w:qFormat/>
    <w:pPr>
      <w:numPr>
        <w:ilvl w:val="3"/>
        <w:numId w:val="9"/>
      </w:numPr>
      <w:tabs>
        <w:tab w:val="left" w:pos="0"/>
      </w:tabs>
      <w:ind w:left="992" w:hanging="992"/>
    </w:pPr>
    <w:rPr>
      <w:rFonts w:ascii="宋体"/>
      <w:sz w:val="24"/>
    </w:rPr>
  </w:style>
  <w:style w:type="paragraph" w:customStyle="1" w:styleId="affff5">
    <w:name w:val="天津样式"/>
    <w:basedOn w:val="af6"/>
    <w:autoRedefine/>
    <w:qFormat/>
    <w:pPr>
      <w:tabs>
        <w:tab w:val="left" w:pos="3241"/>
      </w:tabs>
      <w:spacing w:line="440" w:lineRule="exact"/>
      <w:ind w:left="3241" w:hanging="420"/>
      <w:jc w:val="left"/>
    </w:pPr>
    <w:rPr>
      <w:rFonts w:ascii="Times New Roman" w:hAnsi="宋体" w:cs="Times New Roman"/>
      <w:szCs w:val="20"/>
    </w:rPr>
  </w:style>
  <w:style w:type="paragraph" w:customStyle="1" w:styleId="Normal2">
    <w:name w:val="Normal 2"/>
    <w:basedOn w:val="a5"/>
    <w:qFormat/>
    <w:pPr>
      <w:keepNext/>
      <w:keepLines/>
      <w:widowControl/>
      <w:tabs>
        <w:tab w:val="left" w:pos="360"/>
      </w:tabs>
      <w:suppressAutoHyphens/>
      <w:ind w:right="170"/>
    </w:pPr>
    <w:rPr>
      <w:snapToGrid w:val="0"/>
      <w:kern w:val="0"/>
      <w:sz w:val="20"/>
      <w:szCs w:val="20"/>
      <w:lang w:val="fr-FR"/>
    </w:rPr>
  </w:style>
  <w:style w:type="paragraph" w:customStyle="1" w:styleId="affff6">
    <w:name w:val="三极"/>
    <w:autoRedefine/>
    <w:qFormat/>
    <w:pPr>
      <w:tabs>
        <w:tab w:val="left" w:pos="240"/>
        <w:tab w:val="left" w:pos="1320"/>
      </w:tabs>
      <w:ind w:left="1320" w:hanging="480"/>
    </w:pPr>
    <w:rPr>
      <w:rFonts w:ascii="宋体"/>
      <w:sz w:val="24"/>
    </w:rPr>
  </w:style>
  <w:style w:type="paragraph" w:customStyle="1" w:styleId="0">
    <w:name w:val="样式 左  0 字符"/>
    <w:basedOn w:val="a5"/>
    <w:qFormat/>
    <w:pPr>
      <w:spacing w:line="360" w:lineRule="exact"/>
    </w:pPr>
    <w:rPr>
      <w:rFonts w:cs="宋体"/>
      <w:szCs w:val="20"/>
    </w:rPr>
  </w:style>
  <w:style w:type="paragraph" w:customStyle="1" w:styleId="StyleBlackLeft25cmHanging1418chAfter1lin">
    <w:name w:val="Style 正文 宋体 Black Left:  2.5 cm Hanging:  14.18 ch After:  1 lin......"/>
    <w:basedOn w:val="a5"/>
    <w:qFormat/>
    <w:pPr>
      <w:widowControl/>
      <w:spacing w:afterLines="100"/>
      <w:ind w:left="1701"/>
      <w:jc w:val="left"/>
    </w:pPr>
    <w:rPr>
      <w:rFonts w:cs="宋体"/>
      <w:color w:val="000000"/>
      <w:kern w:val="0"/>
      <w:szCs w:val="20"/>
      <w:lang w:eastAsia="en-US"/>
    </w:rPr>
  </w:style>
  <w:style w:type="character" w:customStyle="1" w:styleId="PlainTextChar">
    <w:name w:val="Plain Text Char"/>
    <w:qFormat/>
    <w:locked/>
    <w:rPr>
      <w:rFonts w:ascii="宋体" w:hAnsi="Courier New" w:cs="Courier New"/>
      <w:kern w:val="2"/>
      <w:sz w:val="21"/>
      <w:szCs w:val="21"/>
    </w:rPr>
  </w:style>
  <w:style w:type="character" w:customStyle="1" w:styleId="Heading3Char">
    <w:name w:val="Heading 3 Char"/>
    <w:semiHidden/>
    <w:qFormat/>
    <w:locked/>
    <w:rPr>
      <w:rFonts w:cs="Times New Roman"/>
      <w:b/>
      <w:bCs/>
      <w:kern w:val="2"/>
      <w:sz w:val="32"/>
      <w:szCs w:val="32"/>
    </w:rPr>
  </w:style>
  <w:style w:type="paragraph" w:customStyle="1" w:styleId="CharChar2">
    <w:name w:val="(文字) (文字) Char Char (文字) (文字)"/>
    <w:basedOn w:val="a5"/>
    <w:qFormat/>
    <w:pPr>
      <w:widowControl/>
      <w:spacing w:after="160" w:line="240" w:lineRule="exact"/>
      <w:ind w:left="-62" w:rightChars="15" w:right="15"/>
      <w:jc w:val="left"/>
    </w:pPr>
    <w:rPr>
      <w:szCs w:val="20"/>
    </w:rPr>
  </w:style>
  <w:style w:type="paragraph" w:customStyle="1" w:styleId="xl62">
    <w:name w:val="xl62"/>
    <w:basedOn w:val="a5"/>
    <w:qFormat/>
    <w:pPr>
      <w:widowControl/>
      <w:pBdr>
        <w:top w:val="single" w:sz="4" w:space="0" w:color="auto"/>
        <w:bottom w:val="single" w:sz="4" w:space="0" w:color="auto"/>
      </w:pBdr>
      <w:spacing w:before="100" w:beforeAutospacing="1" w:after="100" w:afterAutospacing="1"/>
      <w:jc w:val="left"/>
    </w:pPr>
    <w:rPr>
      <w:rFonts w:cs="宋体"/>
      <w:kern w:val="0"/>
      <w:sz w:val="18"/>
      <w:szCs w:val="18"/>
    </w:rPr>
  </w:style>
  <w:style w:type="paragraph" w:customStyle="1" w:styleId="font10">
    <w:name w:val="font10"/>
    <w:basedOn w:val="a5"/>
    <w:qFormat/>
    <w:pPr>
      <w:widowControl/>
      <w:spacing w:before="100" w:beforeAutospacing="1" w:after="100" w:afterAutospacing="1"/>
      <w:jc w:val="left"/>
    </w:pPr>
    <w:rPr>
      <w:color w:val="000000"/>
      <w:kern w:val="0"/>
      <w:sz w:val="18"/>
      <w:szCs w:val="18"/>
    </w:rPr>
  </w:style>
  <w:style w:type="paragraph" w:customStyle="1" w:styleId="Tabbullet">
    <w:name w:val="Tabbullet"/>
    <w:basedOn w:val="a5"/>
    <w:qFormat/>
    <w:pPr>
      <w:widowControl/>
      <w:numPr>
        <w:numId w:val="10"/>
      </w:numPr>
      <w:spacing w:before="60" w:after="120"/>
    </w:pPr>
    <w:rPr>
      <w:rFonts w:ascii="Helvetica 45 Light" w:eastAsia="Times New Roman" w:hAnsi="Helvetica 45 Light"/>
      <w:kern w:val="0"/>
      <w:sz w:val="20"/>
      <w:szCs w:val="20"/>
      <w:lang w:val="en-GB"/>
    </w:rPr>
  </w:style>
  <w:style w:type="paragraph" w:customStyle="1" w:styleId="2d">
    <w:name w:val="样式 首行缩进:  2 字符"/>
    <w:basedOn w:val="a5"/>
    <w:link w:val="2Char11"/>
    <w:qFormat/>
    <w:pPr>
      <w:spacing w:line="480" w:lineRule="exact"/>
      <w:ind w:firstLineChars="200" w:firstLine="480"/>
    </w:pPr>
    <w:rPr>
      <w:rFonts w:cs="宋体"/>
      <w:szCs w:val="20"/>
    </w:rPr>
  </w:style>
  <w:style w:type="character" w:customStyle="1" w:styleId="2Char11">
    <w:name w:val="样式 首行缩进:  2 字符 Char1"/>
    <w:link w:val="2d"/>
    <w:qFormat/>
    <w:rPr>
      <w:rFonts w:cs="宋体"/>
      <w:kern w:val="2"/>
      <w:sz w:val="24"/>
    </w:rPr>
  </w:style>
  <w:style w:type="paragraph" w:customStyle="1" w:styleId="Char40">
    <w:name w:val="Char4"/>
    <w:basedOn w:val="a5"/>
    <w:autoRedefine/>
    <w:qFormat/>
    <w:rPr>
      <w:rFonts w:ascii="仿宋_GB2312" w:eastAsia="仿宋_GB2312"/>
      <w:b/>
      <w:sz w:val="32"/>
      <w:szCs w:val="32"/>
    </w:rPr>
  </w:style>
  <w:style w:type="paragraph" w:customStyle="1" w:styleId="CharCharCharCharCharCharChar0">
    <w:name w:val="字元 字元 Char Char Char Char Char Char Char"/>
    <w:basedOn w:val="a5"/>
    <w:qFormat/>
    <w:rPr>
      <w:rFonts w:ascii="Tahoma" w:hAnsi="Tahoma" w:cs="仿宋_GB2312"/>
      <w:szCs w:val="20"/>
    </w:rPr>
  </w:style>
  <w:style w:type="character" w:customStyle="1" w:styleId="CharChar3">
    <w:name w:val="正文缩进 Char Char"/>
    <w:qFormat/>
    <w:rPr>
      <w:rFonts w:eastAsia="宋体"/>
      <w:kern w:val="2"/>
      <w:sz w:val="22"/>
      <w:lang w:val="en-US" w:eastAsia="zh-CN" w:bidi="ar-SA"/>
    </w:rPr>
  </w:style>
  <w:style w:type="character" w:customStyle="1" w:styleId="CharChar20">
    <w:name w:val="Char Char2"/>
    <w:qFormat/>
    <w:rPr>
      <w:rFonts w:ascii="宋体" w:eastAsia="宋体" w:hAnsi="Courier New" w:cs="Century"/>
      <w:kern w:val="2"/>
      <w:sz w:val="21"/>
      <w:szCs w:val="21"/>
      <w:lang w:val="en-US" w:eastAsia="zh-CN" w:bidi="ar-SA"/>
    </w:rPr>
  </w:style>
  <w:style w:type="paragraph" w:customStyle="1" w:styleId="1f1">
    <w:name w:val="列出段落1"/>
    <w:basedOn w:val="a5"/>
    <w:link w:val="Charf5"/>
    <w:qFormat/>
    <w:pPr>
      <w:ind w:firstLineChars="200" w:firstLine="420"/>
    </w:pPr>
  </w:style>
  <w:style w:type="character" w:customStyle="1" w:styleId="Char10">
    <w:name w:val="正文文本 Char1"/>
    <w:link w:val="af3"/>
    <w:qFormat/>
    <w:rPr>
      <w:rFonts w:ascii="宋体" w:hAnsi="宋体"/>
      <w:kern w:val="2"/>
      <w:sz w:val="21"/>
    </w:rPr>
  </w:style>
  <w:style w:type="character" w:customStyle="1" w:styleId="Chard">
    <w:name w:val="正文首行缩进 Char"/>
    <w:basedOn w:val="Char10"/>
    <w:link w:val="aff4"/>
    <w:qFormat/>
    <w:rPr>
      <w:rFonts w:ascii="宋体" w:hAnsi="宋体"/>
      <w:kern w:val="2"/>
      <w:sz w:val="21"/>
    </w:rPr>
  </w:style>
  <w:style w:type="character" w:customStyle="1" w:styleId="Char0">
    <w:name w:val="注释标题 Char"/>
    <w:link w:val="ab"/>
    <w:qFormat/>
    <w:rPr>
      <w:kern w:val="2"/>
      <w:sz w:val="21"/>
    </w:rPr>
  </w:style>
  <w:style w:type="paragraph" w:customStyle="1" w:styleId="CM112">
    <w:name w:val="CM112"/>
    <w:basedOn w:val="a5"/>
    <w:next w:val="a5"/>
    <w:qFormat/>
    <w:pPr>
      <w:autoSpaceDE w:val="0"/>
      <w:autoSpaceDN w:val="0"/>
      <w:adjustRightInd w:val="0"/>
      <w:spacing w:after="218"/>
      <w:jc w:val="left"/>
    </w:pPr>
    <w:rPr>
      <w:rFonts w:cs="宋体"/>
      <w:kern w:val="0"/>
    </w:rPr>
  </w:style>
  <w:style w:type="character" w:customStyle="1" w:styleId="zwCharChar">
    <w:name w:val="zw Char Char"/>
    <w:link w:val="zw"/>
    <w:qFormat/>
    <w:rPr>
      <w:sz w:val="24"/>
    </w:rPr>
  </w:style>
  <w:style w:type="paragraph" w:customStyle="1" w:styleId="zw">
    <w:name w:val="zw"/>
    <w:basedOn w:val="a5"/>
    <w:link w:val="zwCharChar"/>
    <w:qFormat/>
    <w:pPr>
      <w:spacing w:beforeLines="50" w:afterLines="50" w:line="360" w:lineRule="auto"/>
      <w:ind w:leftChars="500" w:left="500" w:firstLineChars="200" w:firstLine="200"/>
    </w:pPr>
    <w:rPr>
      <w:kern w:val="0"/>
      <w:szCs w:val="20"/>
    </w:rPr>
  </w:style>
  <w:style w:type="paragraph" w:customStyle="1" w:styleId="1f2">
    <w:name w:val="合1"/>
    <w:basedOn w:val="11"/>
    <w:qFormat/>
    <w:pPr>
      <w:keepNext w:val="0"/>
      <w:keepLines w:val="0"/>
      <w:pageBreakBefore w:val="0"/>
      <w:numPr>
        <w:numId w:val="0"/>
      </w:numPr>
      <w:tabs>
        <w:tab w:val="clear" w:pos="7088"/>
      </w:tabs>
      <w:spacing w:beforeLines="100" w:before="340" w:afterLines="100" w:after="330" w:line="240" w:lineRule="auto"/>
      <w:jc w:val="both"/>
      <w:outlineLvl w:val="1"/>
    </w:pPr>
    <w:rPr>
      <w:rFonts w:ascii="Times New Roman" w:eastAsia="黑体"/>
      <w:bCs w:val="0"/>
      <w:kern w:val="2"/>
      <w:sz w:val="32"/>
      <w:szCs w:val="20"/>
    </w:rPr>
  </w:style>
  <w:style w:type="paragraph" w:customStyle="1" w:styleId="ZW0">
    <w:name w:val="ZW　0"/>
    <w:qFormat/>
    <w:pPr>
      <w:widowControl w:val="0"/>
      <w:spacing w:afterLines="50" w:line="360" w:lineRule="auto"/>
      <w:ind w:firstLineChars="200" w:firstLine="200"/>
    </w:pPr>
    <w:rPr>
      <w:sz w:val="24"/>
    </w:rPr>
  </w:style>
  <w:style w:type="paragraph" w:customStyle="1" w:styleId="39">
    <w:name w:val="合3"/>
    <w:basedOn w:val="1f2"/>
    <w:qFormat/>
    <w:pPr>
      <w:spacing w:beforeLines="50" w:afterLines="0" w:line="360" w:lineRule="auto"/>
      <w:outlineLvl w:val="3"/>
    </w:pPr>
    <w:rPr>
      <w:rFonts w:eastAsia="宋体"/>
      <w:b w:val="0"/>
      <w:sz w:val="24"/>
    </w:rPr>
  </w:style>
  <w:style w:type="paragraph" w:customStyle="1" w:styleId="2e">
    <w:name w:val="合2"/>
    <w:basedOn w:val="1f2"/>
    <w:qFormat/>
    <w:pPr>
      <w:spacing w:beforeLines="50" w:afterLines="50" w:line="360" w:lineRule="auto"/>
      <w:outlineLvl w:val="2"/>
    </w:pPr>
    <w:rPr>
      <w:rFonts w:eastAsia="宋体"/>
      <w:sz w:val="24"/>
    </w:rPr>
  </w:style>
  <w:style w:type="paragraph" w:customStyle="1" w:styleId="1112">
    <w:name w:val="列出段落111"/>
    <w:basedOn w:val="a5"/>
    <w:uiPriority w:val="34"/>
    <w:qFormat/>
    <w:pPr>
      <w:ind w:firstLineChars="200" w:firstLine="420"/>
    </w:pPr>
    <w:rPr>
      <w:rFonts w:ascii="Calibri" w:hAnsi="Calibri" w:cs="黑体"/>
      <w:szCs w:val="22"/>
    </w:rPr>
  </w:style>
  <w:style w:type="paragraph" w:customStyle="1" w:styleId="shen1111">
    <w:name w:val="样式 样式 正文shen + 左侧:  1 字符 右侧:  1 字符 + 左侧:  1 字符 右侧:  1 字符"/>
    <w:basedOn w:val="a5"/>
    <w:qFormat/>
    <w:pPr>
      <w:ind w:leftChars="100" w:left="100" w:rightChars="100" w:right="100" w:firstLine="567"/>
    </w:pPr>
    <w:rPr>
      <w:rFonts w:cs="宋体"/>
      <w:snapToGrid w:val="0"/>
      <w:kern w:val="0"/>
      <w:sz w:val="28"/>
      <w:szCs w:val="20"/>
    </w:rPr>
  </w:style>
  <w:style w:type="paragraph" w:customStyle="1" w:styleId="TOC10">
    <w:name w:val="TOC 标题1"/>
    <w:basedOn w:val="11"/>
    <w:next w:val="a5"/>
    <w:uiPriority w:val="39"/>
    <w:unhideWhenUsed/>
    <w:qFormat/>
    <w:pPr>
      <w:pageBreakBefore w:val="0"/>
      <w:widowControl/>
      <w:numPr>
        <w:numId w:val="0"/>
      </w:numPr>
      <w:tabs>
        <w:tab w:val="clear" w:pos="7088"/>
      </w:tabs>
      <w:spacing w:before="480" w:line="276" w:lineRule="auto"/>
      <w:jc w:val="left"/>
      <w:outlineLvl w:val="9"/>
    </w:pPr>
    <w:rPr>
      <w:rFonts w:ascii="Cambria" w:hAnsi="Cambria" w:cs="黑体"/>
      <w:color w:val="365F90"/>
      <w:kern w:val="0"/>
      <w:szCs w:val="28"/>
    </w:rPr>
  </w:style>
  <w:style w:type="paragraph" w:customStyle="1" w:styleId="1f3">
    <w:name w:val="无间隔1"/>
    <w:link w:val="Charf6"/>
    <w:qFormat/>
    <w:rPr>
      <w:rFonts w:ascii="Calibri" w:hAnsi="Calibri" w:cs="黑体"/>
      <w:sz w:val="22"/>
      <w:szCs w:val="22"/>
    </w:rPr>
  </w:style>
  <w:style w:type="paragraph" w:customStyle="1" w:styleId="QPP">
    <w:name w:val="QPP正文"/>
    <w:basedOn w:val="a5"/>
    <w:link w:val="QPPCharChar"/>
    <w:qFormat/>
    <w:pPr>
      <w:adjustRightInd w:val="0"/>
      <w:snapToGrid w:val="0"/>
      <w:spacing w:line="360" w:lineRule="auto"/>
      <w:ind w:firstLineChars="200" w:firstLine="480"/>
    </w:pPr>
    <w:rPr>
      <w:kern w:val="0"/>
    </w:rPr>
  </w:style>
  <w:style w:type="character" w:customStyle="1" w:styleId="Charf6">
    <w:name w:val="无间隔 Char"/>
    <w:link w:val="1f3"/>
    <w:qFormat/>
    <w:rPr>
      <w:rFonts w:ascii="Calibri" w:hAnsi="Calibri" w:cs="黑体"/>
      <w:sz w:val="22"/>
      <w:szCs w:val="22"/>
    </w:rPr>
  </w:style>
  <w:style w:type="character" w:customStyle="1" w:styleId="QPPCharChar">
    <w:name w:val="QPP正文 Char Char"/>
    <w:link w:val="QPP"/>
    <w:qFormat/>
    <w:rPr>
      <w:rFonts w:ascii="宋体" w:hAnsi="宋体"/>
      <w:sz w:val="24"/>
      <w:szCs w:val="24"/>
    </w:rPr>
  </w:style>
  <w:style w:type="paragraph" w:customStyle="1" w:styleId="TOC2">
    <w:name w:val="TOC 标题2"/>
    <w:basedOn w:val="11"/>
    <w:next w:val="a5"/>
    <w:uiPriority w:val="39"/>
    <w:unhideWhenUsed/>
    <w:qFormat/>
    <w:pPr>
      <w:pageBreakBefore w:val="0"/>
      <w:widowControl/>
      <w:numPr>
        <w:numId w:val="0"/>
      </w:numPr>
      <w:tabs>
        <w:tab w:val="clear" w:pos="7088"/>
      </w:tabs>
      <w:spacing w:before="480" w:line="276" w:lineRule="auto"/>
      <w:jc w:val="left"/>
      <w:outlineLvl w:val="9"/>
    </w:pPr>
    <w:rPr>
      <w:rFonts w:ascii="Cambria" w:hAnsi="Cambria"/>
      <w:color w:val="365F91"/>
      <w:kern w:val="0"/>
      <w:szCs w:val="28"/>
    </w:rPr>
  </w:style>
  <w:style w:type="character" w:customStyle="1" w:styleId="Char15">
    <w:name w:val="标题 Char1"/>
    <w:qFormat/>
    <w:rPr>
      <w:rFonts w:ascii="Arial" w:hAnsi="Arial"/>
      <w:b/>
      <w:kern w:val="2"/>
      <w:sz w:val="32"/>
    </w:rPr>
  </w:style>
  <w:style w:type="paragraph" w:customStyle="1" w:styleId="CharCharCharCharCharCharCharCharCharCharCharChar1CharCharCharCharCharChar1CharCharCharCharCharCharCharCharCharChar">
    <w:name w:val="Char Char Char Char Char Char Char Char Char Char Char Char1 Char Char Char Char Char Char1 Char Char Char Char Char Char Char Char Char Char"/>
    <w:basedOn w:val="a5"/>
    <w:qFormat/>
    <w:rPr>
      <w:rFonts w:ascii="Tahoma" w:hAnsi="Tahoma" w:cs="仿宋_GB2312"/>
      <w:szCs w:val="20"/>
    </w:rPr>
  </w:style>
  <w:style w:type="paragraph" w:customStyle="1" w:styleId="CharCharCharCharCharCharCharCharCharChar">
    <w:name w:val="Char Char Char Char Char Char Char Char Char Char"/>
    <w:basedOn w:val="a5"/>
    <w:qFormat/>
    <w:rPr>
      <w:rFonts w:ascii="Tahoma" w:hAnsi="Tahoma" w:cs="仿宋_GB2312"/>
      <w:szCs w:val="20"/>
    </w:rPr>
  </w:style>
  <w:style w:type="paragraph" w:customStyle="1" w:styleId="affff7">
    <w:name w:val="标书正文"/>
    <w:basedOn w:val="a5"/>
    <w:autoRedefine/>
    <w:pPr>
      <w:adjustRightInd w:val="0"/>
      <w:snapToGrid w:val="0"/>
      <w:spacing w:before="100" w:after="100" w:line="360" w:lineRule="auto"/>
      <w:ind w:firstLineChars="200" w:firstLine="480"/>
    </w:pPr>
    <w:rPr>
      <w:color w:val="000000"/>
    </w:rPr>
  </w:style>
  <w:style w:type="paragraph" w:customStyle="1" w:styleId="47">
    <w:name w:val="标题4"/>
    <w:basedOn w:val="a5"/>
    <w:next w:val="a5"/>
    <w:link w:val="4Char0"/>
    <w:pPr>
      <w:keepNext/>
      <w:spacing w:line="360" w:lineRule="auto"/>
      <w:ind w:firstLineChars="200" w:firstLine="200"/>
      <w:jc w:val="left"/>
      <w:outlineLvl w:val="3"/>
    </w:pPr>
    <w:rPr>
      <w:rFonts w:ascii="Arial" w:hAnsi="Arial" w:cs="Arial"/>
      <w:b/>
      <w:sz w:val="30"/>
    </w:rPr>
  </w:style>
  <w:style w:type="character" w:customStyle="1" w:styleId="4Char0">
    <w:name w:val="标题4 Char"/>
    <w:link w:val="47"/>
    <w:qFormat/>
    <w:rPr>
      <w:rFonts w:ascii="Arial" w:hAnsi="Arial" w:cs="Arial"/>
      <w:b/>
      <w:kern w:val="2"/>
      <w:sz w:val="30"/>
      <w:szCs w:val="24"/>
    </w:rPr>
  </w:style>
  <w:style w:type="paragraph" w:customStyle="1" w:styleId="CharCharCharCharCharCharChar1">
    <w:name w:val="Char Char Char Char Char Char Char1"/>
    <w:basedOn w:val="a5"/>
    <w:qFormat/>
  </w:style>
  <w:style w:type="paragraph" w:customStyle="1" w:styleId="2f">
    <w:name w:val="正文文本2"/>
    <w:qFormat/>
    <w:pPr>
      <w:widowControl w:val="0"/>
      <w:autoSpaceDE w:val="0"/>
      <w:autoSpaceDN w:val="0"/>
      <w:adjustRightInd w:val="0"/>
      <w:spacing w:before="170" w:line="300" w:lineRule="atLeast"/>
      <w:ind w:left="1134"/>
      <w:jc w:val="both"/>
    </w:pPr>
    <w:rPr>
      <w:color w:val="000000"/>
      <w:sz w:val="24"/>
    </w:rPr>
  </w:style>
  <w:style w:type="paragraph" w:customStyle="1" w:styleId="Arial229">
    <w:name w:val="样式 Arial 左侧:  2 字符 行距: 固定值 29 磅"/>
    <w:basedOn w:val="a5"/>
    <w:qFormat/>
    <w:pPr>
      <w:adjustRightInd w:val="0"/>
      <w:spacing w:line="580" w:lineRule="exact"/>
      <w:textAlignment w:val="baseline"/>
    </w:pPr>
    <w:rPr>
      <w:rFonts w:ascii="Arial" w:hAnsi="Arial"/>
      <w:kern w:val="0"/>
      <w:szCs w:val="20"/>
    </w:rPr>
  </w:style>
  <w:style w:type="paragraph" w:customStyle="1" w:styleId="Char30">
    <w:name w:val="Char3"/>
    <w:basedOn w:val="a5"/>
    <w:qFormat/>
    <w:rPr>
      <w:rFonts w:ascii="Tahoma" w:eastAsia="仿宋_GB2312" w:hAnsi="Tahoma"/>
      <w:b/>
      <w:szCs w:val="20"/>
    </w:rPr>
  </w:style>
  <w:style w:type="paragraph" w:customStyle="1" w:styleId="1f4">
    <w:name w:val="表格1"/>
    <w:qFormat/>
    <w:pPr>
      <w:keepNext/>
      <w:jc w:val="center"/>
    </w:pPr>
    <w:rPr>
      <w:rFonts w:ascii="宋体"/>
      <w:snapToGrid w:val="0"/>
      <w:spacing w:val="6"/>
      <w:w w:val="95"/>
      <w:sz w:val="24"/>
    </w:rPr>
  </w:style>
  <w:style w:type="paragraph" w:customStyle="1" w:styleId="CharCharChar1CharCharCharCharCharCharCharCharCharCharCharCharCharCharCharCharCharCharCharCharCharCharCharCharChar">
    <w:name w:val="Char Char Char1 Char Char Char Char Char Char Char Char Char Char Char Char Char Char Char Char Char Char Char Char Char Char Char Char Char"/>
    <w:basedOn w:val="a5"/>
    <w:qFormat/>
    <w:rPr>
      <w:rFonts w:ascii="Tahoma" w:hAnsi="Tahoma"/>
      <w:szCs w:val="20"/>
    </w:rPr>
  </w:style>
  <w:style w:type="paragraph" w:customStyle="1" w:styleId="affff8">
    <w:name w:val="主文"/>
    <w:basedOn w:val="a5"/>
    <w:autoRedefine/>
    <w:qFormat/>
    <w:pPr>
      <w:spacing w:line="360" w:lineRule="auto"/>
      <w:ind w:leftChars="171" w:left="359"/>
      <w:jc w:val="left"/>
    </w:pPr>
    <w:rPr>
      <w:szCs w:val="21"/>
    </w:rPr>
  </w:style>
  <w:style w:type="paragraph" w:customStyle="1" w:styleId="48">
    <w:name w:val="青岛标题4"/>
    <w:basedOn w:val="40"/>
    <w:qFormat/>
    <w:pPr>
      <w:numPr>
        <w:numId w:val="0"/>
      </w:numPr>
      <w:spacing w:beforeLines="0" w:before="280" w:afterLines="0" w:after="290" w:line="500" w:lineRule="atLeast"/>
      <w:jc w:val="left"/>
      <w:outlineLvl w:val="2"/>
    </w:pPr>
    <w:rPr>
      <w:rFonts w:ascii="Arial"/>
      <w:sz w:val="30"/>
    </w:rPr>
  </w:style>
  <w:style w:type="paragraph" w:customStyle="1" w:styleId="affff9">
    <w:name w:val="通用专用"/>
    <w:basedOn w:val="a5"/>
    <w:autoRedefine/>
    <w:qFormat/>
    <w:pPr>
      <w:spacing w:line="360" w:lineRule="auto"/>
      <w:jc w:val="center"/>
    </w:pPr>
    <w:rPr>
      <w:b/>
      <w:sz w:val="36"/>
      <w:szCs w:val="20"/>
    </w:rPr>
  </w:style>
  <w:style w:type="paragraph" w:customStyle="1" w:styleId="affffa">
    <w:name w:val="附件"/>
    <w:basedOn w:val="a5"/>
    <w:autoRedefine/>
    <w:qFormat/>
    <w:pPr>
      <w:spacing w:line="480" w:lineRule="auto"/>
    </w:pPr>
    <w:rPr>
      <w:rFonts w:ascii="黑体" w:eastAsia="黑体"/>
      <w:b/>
      <w:sz w:val="36"/>
      <w:szCs w:val="20"/>
    </w:rPr>
  </w:style>
  <w:style w:type="paragraph" w:customStyle="1" w:styleId="1f5">
    <w:name w:val="孙（1）"/>
    <w:qFormat/>
    <w:pPr>
      <w:spacing w:before="100" w:after="100" w:line="360" w:lineRule="auto"/>
      <w:outlineLvl w:val="1"/>
    </w:pPr>
    <w:rPr>
      <w:b/>
      <w:sz w:val="24"/>
      <w:szCs w:val="24"/>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5"/>
    <w:qFormat/>
    <w:rPr>
      <w:rFonts w:ascii="Tahoma" w:hAnsi="Tahoma"/>
      <w:szCs w:val="20"/>
    </w:rPr>
  </w:style>
  <w:style w:type="paragraph" w:customStyle="1" w:styleId="affffb">
    <w:name w:val="青岛正文"/>
    <w:basedOn w:val="a5"/>
    <w:qFormat/>
    <w:pPr>
      <w:spacing w:line="360" w:lineRule="auto"/>
    </w:pPr>
    <w:rPr>
      <w:sz w:val="28"/>
    </w:rPr>
  </w:style>
  <w:style w:type="paragraph" w:customStyle="1" w:styleId="affffc">
    <w:name w:val="注释"/>
    <w:basedOn w:val="af4"/>
    <w:qFormat/>
    <w:pPr>
      <w:spacing w:beforeLines="100" w:afterLines="100" w:after="0"/>
      <w:ind w:leftChars="0" w:left="0"/>
      <w:jc w:val="center"/>
    </w:pPr>
    <w:rPr>
      <w:rFonts w:ascii="仿宋_GB2312" w:eastAsia="仿宋_GB2312"/>
      <w:sz w:val="36"/>
    </w:rPr>
  </w:style>
  <w:style w:type="paragraph" w:customStyle="1" w:styleId="3a">
    <w:name w:val="青岛标题3"/>
    <w:basedOn w:val="3"/>
    <w:qFormat/>
    <w:pPr>
      <w:numPr>
        <w:numId w:val="0"/>
      </w:numPr>
      <w:spacing w:line="500" w:lineRule="exact"/>
      <w:jc w:val="left"/>
      <w:outlineLvl w:val="1"/>
    </w:pPr>
    <w:rPr>
      <w:rFonts w:ascii="Arial" w:hAnsi="Arial" w:cs="Arial"/>
      <w:sz w:val="21"/>
    </w:rPr>
  </w:style>
  <w:style w:type="character" w:customStyle="1" w:styleId="2Char1">
    <w:name w:val="正文首行缩进 2 Char"/>
    <w:basedOn w:val="Char6"/>
    <w:link w:val="28"/>
    <w:qFormat/>
    <w:rPr>
      <w:kern w:val="2"/>
      <w:sz w:val="21"/>
      <w:szCs w:val="24"/>
    </w:rPr>
  </w:style>
  <w:style w:type="paragraph" w:customStyle="1" w:styleId="affffd">
    <w:name w:val="应答文字"/>
    <w:basedOn w:val="af3"/>
    <w:autoRedefine/>
    <w:qFormat/>
    <w:pPr>
      <w:spacing w:before="0" w:after="100" w:line="420" w:lineRule="exact"/>
      <w:ind w:left="810" w:firstLineChars="0" w:firstLine="0"/>
      <w:jc w:val="left"/>
    </w:pPr>
    <w:rPr>
      <w:snapToGrid w:val="0"/>
      <w:color w:val="000000"/>
      <w:kern w:val="0"/>
      <w:szCs w:val="24"/>
    </w:rPr>
  </w:style>
  <w:style w:type="paragraph" w:customStyle="1" w:styleId="affffe">
    <w:name w:val="条款"/>
    <w:basedOn w:val="af6"/>
    <w:autoRedefine/>
    <w:qFormat/>
    <w:pPr>
      <w:adjustRightInd w:val="0"/>
      <w:snapToGrid w:val="0"/>
      <w:jc w:val="center"/>
    </w:pPr>
    <w:rPr>
      <w:rFonts w:ascii="Times New Roman" w:hAnsi="Times New Roman" w:cs="Times New Roman"/>
      <w:bCs/>
      <w:szCs w:val="24"/>
    </w:rPr>
  </w:style>
  <w:style w:type="paragraph" w:customStyle="1" w:styleId="afffff">
    <w:name w:val="正中文字"/>
    <w:basedOn w:val="a5"/>
    <w:autoRedefine/>
    <w:qFormat/>
    <w:pPr>
      <w:spacing w:line="360" w:lineRule="auto"/>
      <w:jc w:val="center"/>
    </w:pPr>
    <w:rPr>
      <w:rFonts w:ascii="Arial" w:hAnsi="Arial"/>
      <w:b/>
      <w:snapToGrid w:val="0"/>
      <w:color w:val="000000"/>
      <w:kern w:val="0"/>
    </w:rPr>
  </w:style>
  <w:style w:type="paragraph" w:customStyle="1" w:styleId="CharCharCharCharCharCharCharCharCharChar1">
    <w:name w:val="Char Char Char Char Char Char Char Char Char Char1"/>
    <w:basedOn w:val="a5"/>
    <w:qFormat/>
    <w:rPr>
      <w:rFonts w:ascii="Tahoma" w:hAnsi="Tahoma" w:cs="仿宋_GB2312"/>
      <w:szCs w:val="20"/>
    </w:rPr>
  </w:style>
  <w:style w:type="paragraph" w:customStyle="1" w:styleId="afffff0">
    <w:name w:val="样式 图表 + 五号"/>
    <w:basedOn w:val="a5"/>
    <w:autoRedefine/>
    <w:qFormat/>
    <w:pPr>
      <w:ind w:leftChars="-1" w:left="-2" w:firstLine="2"/>
    </w:pPr>
  </w:style>
  <w:style w:type="paragraph" w:customStyle="1" w:styleId="afffff1">
    <w:name w:val="正文（西安）"/>
    <w:basedOn w:val="a5"/>
    <w:link w:val="Charf7"/>
    <w:qFormat/>
    <w:pPr>
      <w:widowControl/>
      <w:spacing w:line="360" w:lineRule="auto"/>
      <w:ind w:firstLineChars="200" w:firstLine="200"/>
      <w:jc w:val="left"/>
    </w:pPr>
    <w:rPr>
      <w:rFonts w:cs="Arial"/>
      <w:szCs w:val="21"/>
    </w:rPr>
  </w:style>
  <w:style w:type="character" w:customStyle="1" w:styleId="Charf7">
    <w:name w:val="正文（西安） Char"/>
    <w:link w:val="afffff1"/>
    <w:qFormat/>
    <w:rPr>
      <w:rFonts w:ascii="宋体" w:hAnsi="宋体" w:cs="Arial"/>
      <w:kern w:val="2"/>
      <w:sz w:val="24"/>
      <w:szCs w:val="21"/>
    </w:rPr>
  </w:style>
  <w:style w:type="paragraph" w:customStyle="1" w:styleId="1f6">
    <w:name w:val="须知1"/>
    <w:basedOn w:val="3"/>
    <w:qFormat/>
    <w:pPr>
      <w:numPr>
        <w:numId w:val="0"/>
      </w:numPr>
      <w:spacing w:before="260" w:after="312" w:line="240" w:lineRule="auto"/>
      <w:jc w:val="both"/>
    </w:pPr>
    <w:rPr>
      <w:rFonts w:cs="Arial"/>
      <w:bCs w:val="0"/>
      <w:sz w:val="21"/>
    </w:rPr>
  </w:style>
  <w:style w:type="paragraph" w:customStyle="1" w:styleId="1f7">
    <w:name w:val="合同1"/>
    <w:basedOn w:val="11"/>
    <w:qFormat/>
    <w:pPr>
      <w:keepLines w:val="0"/>
      <w:pageBreakBefore w:val="0"/>
      <w:numPr>
        <w:numId w:val="0"/>
      </w:numPr>
      <w:tabs>
        <w:tab w:val="clear" w:pos="7088"/>
      </w:tabs>
      <w:spacing w:line="240" w:lineRule="auto"/>
    </w:pPr>
    <w:rPr>
      <w:rFonts w:ascii="Arial" w:hAnsi="Arial" w:cs="Arial"/>
      <w:b w:val="0"/>
      <w:kern w:val="2"/>
      <w:sz w:val="32"/>
      <w:szCs w:val="24"/>
    </w:rPr>
  </w:style>
  <w:style w:type="paragraph" w:customStyle="1" w:styleId="2f0">
    <w:name w:val="合同2"/>
    <w:basedOn w:val="11"/>
    <w:qFormat/>
    <w:pPr>
      <w:keepLines w:val="0"/>
      <w:pageBreakBefore w:val="0"/>
      <w:numPr>
        <w:numId w:val="0"/>
      </w:numPr>
      <w:tabs>
        <w:tab w:val="clear" w:pos="7088"/>
      </w:tabs>
      <w:spacing w:line="240" w:lineRule="auto"/>
      <w:jc w:val="both"/>
    </w:pPr>
    <w:rPr>
      <w:rFonts w:ascii="Arial" w:hAnsi="Arial" w:cs="Arial"/>
      <w:b w:val="0"/>
      <w:kern w:val="2"/>
      <w:sz w:val="32"/>
      <w:szCs w:val="24"/>
    </w:rPr>
  </w:style>
  <w:style w:type="paragraph" w:customStyle="1" w:styleId="1f8">
    <w:name w:val="格式1"/>
    <w:basedOn w:val="11"/>
    <w:qFormat/>
    <w:pPr>
      <w:keepLines w:val="0"/>
      <w:pageBreakBefore w:val="0"/>
      <w:numPr>
        <w:numId w:val="0"/>
      </w:numPr>
      <w:tabs>
        <w:tab w:val="clear" w:pos="7088"/>
      </w:tabs>
      <w:spacing w:line="240" w:lineRule="auto"/>
    </w:pPr>
    <w:rPr>
      <w:rFonts w:ascii="黑体" w:eastAsia="黑体" w:hAnsi="Arial" w:cs="Arial"/>
      <w:b w:val="0"/>
      <w:kern w:val="2"/>
      <w:sz w:val="32"/>
      <w:szCs w:val="24"/>
    </w:rPr>
  </w:style>
  <w:style w:type="paragraph" w:customStyle="1" w:styleId="2f1">
    <w:name w:val="格式2"/>
    <w:basedOn w:val="21"/>
    <w:qFormat/>
    <w:pPr>
      <w:numPr>
        <w:numId w:val="0"/>
      </w:numPr>
      <w:autoSpaceDE w:val="0"/>
      <w:autoSpaceDN w:val="0"/>
      <w:spacing w:before="260" w:after="260" w:line="416" w:lineRule="atLeast"/>
      <w:jc w:val="both"/>
      <w:textAlignment w:val="baseline"/>
    </w:pPr>
    <w:rPr>
      <w:rFonts w:ascii="黑体" w:eastAsia="黑体" w:hAnsi="Times New Roman"/>
      <w:b w:val="0"/>
      <w:kern w:val="0"/>
      <w:sz w:val="30"/>
      <w:szCs w:val="20"/>
    </w:rPr>
  </w:style>
  <w:style w:type="paragraph" w:customStyle="1" w:styleId="1f9">
    <w:name w:val="页眉1"/>
    <w:basedOn w:val="afb"/>
    <w:qFormat/>
    <w:pPr>
      <w:pBdr>
        <w:bottom w:val="none" w:sz="0" w:space="0" w:color="auto"/>
      </w:pBdr>
      <w:autoSpaceDE w:val="0"/>
      <w:autoSpaceDN w:val="0"/>
      <w:jc w:val="both"/>
    </w:pPr>
    <w:rPr>
      <w:sz w:val="21"/>
      <w:szCs w:val="21"/>
      <w:u w:val="single"/>
    </w:rPr>
  </w:style>
  <w:style w:type="paragraph" w:customStyle="1" w:styleId="afffff2">
    <w:name w:val="第五部分"/>
    <w:basedOn w:val="11"/>
    <w:qFormat/>
    <w:pPr>
      <w:pageBreakBefore w:val="0"/>
      <w:numPr>
        <w:numId w:val="0"/>
      </w:numPr>
      <w:tabs>
        <w:tab w:val="clear" w:pos="7088"/>
      </w:tabs>
      <w:snapToGrid w:val="0"/>
      <w:spacing w:before="340" w:after="330" w:line="578" w:lineRule="auto"/>
    </w:pPr>
    <w:rPr>
      <w:rFonts w:ascii="黑体" w:eastAsia="黑体" w:cs="Arial"/>
      <w:bCs w:val="0"/>
      <w:sz w:val="30"/>
      <w:szCs w:val="20"/>
    </w:rPr>
  </w:style>
  <w:style w:type="paragraph" w:customStyle="1" w:styleId="afffff3">
    <w:name w:val="我的目录"/>
    <w:basedOn w:val="13"/>
    <w:autoRedefine/>
    <w:qFormat/>
    <w:pPr>
      <w:tabs>
        <w:tab w:val="right" w:leader="dot" w:pos="8364"/>
      </w:tabs>
      <w:snapToGrid w:val="0"/>
    </w:pPr>
    <w:rPr>
      <w:rFonts w:hAnsi="宋体" w:cs="Arial"/>
      <w:b w:val="0"/>
      <w:caps w:val="0"/>
      <w:kern w:val="0"/>
      <w:szCs w:val="24"/>
    </w:rPr>
  </w:style>
  <w:style w:type="paragraph" w:customStyle="1" w:styleId="1fa">
    <w:name w:val="需求书用目录1"/>
    <w:basedOn w:val="a5"/>
    <w:autoRedefine/>
    <w:qFormat/>
    <w:pPr>
      <w:tabs>
        <w:tab w:val="left" w:pos="1050"/>
        <w:tab w:val="left" w:pos="1260"/>
        <w:tab w:val="right" w:leader="dot" w:pos="9232"/>
      </w:tabs>
      <w:spacing w:before="360" w:after="40" w:line="500" w:lineRule="exact"/>
      <w:ind w:leftChars="256" w:left="538" w:firstLineChars="1000" w:firstLine="2200"/>
      <w:jc w:val="left"/>
    </w:pPr>
    <w:rPr>
      <w:b/>
      <w:sz w:val="28"/>
      <w:szCs w:val="20"/>
    </w:rPr>
  </w:style>
  <w:style w:type="paragraph" w:customStyle="1" w:styleId="2f2">
    <w:name w:val="需求书2"/>
    <w:basedOn w:val="a5"/>
    <w:autoRedefine/>
    <w:qFormat/>
    <w:pPr>
      <w:tabs>
        <w:tab w:val="left" w:pos="840"/>
      </w:tabs>
      <w:spacing w:line="500" w:lineRule="exact"/>
      <w:ind w:left="735" w:hangingChars="350" w:hanging="735"/>
    </w:pPr>
    <w:rPr>
      <w:rFonts w:ascii="黑体" w:eastAsia="黑体"/>
      <w:color w:val="FF0000"/>
      <w:szCs w:val="20"/>
    </w:rPr>
  </w:style>
  <w:style w:type="paragraph" w:customStyle="1" w:styleId="font11">
    <w:name w:val="font11"/>
    <w:basedOn w:val="a5"/>
    <w:qFormat/>
    <w:pPr>
      <w:widowControl/>
      <w:spacing w:before="100" w:beforeAutospacing="1" w:after="100" w:afterAutospacing="1"/>
      <w:jc w:val="left"/>
    </w:pPr>
    <w:rPr>
      <w:rFonts w:cs="Arial Unicode MS" w:hint="eastAsia"/>
      <w:color w:val="000000"/>
      <w:kern w:val="0"/>
      <w:sz w:val="16"/>
      <w:szCs w:val="16"/>
    </w:rPr>
  </w:style>
  <w:style w:type="paragraph" w:customStyle="1" w:styleId="font12">
    <w:name w:val="font12"/>
    <w:basedOn w:val="a5"/>
    <w:qFormat/>
    <w:pPr>
      <w:widowControl/>
      <w:spacing w:before="100" w:beforeAutospacing="1" w:after="100" w:afterAutospacing="1"/>
      <w:jc w:val="left"/>
    </w:pPr>
    <w:rPr>
      <w:rFonts w:cs="Arial Unicode MS" w:hint="eastAsia"/>
      <w:b/>
      <w:bCs/>
      <w:color w:val="000000"/>
      <w:kern w:val="0"/>
      <w:sz w:val="16"/>
      <w:szCs w:val="16"/>
    </w:rPr>
  </w:style>
  <w:style w:type="paragraph" w:customStyle="1" w:styleId="font13">
    <w:name w:val="font13"/>
    <w:basedOn w:val="a5"/>
    <w:qFormat/>
    <w:pPr>
      <w:widowControl/>
      <w:spacing w:before="100" w:beforeAutospacing="1" w:after="100" w:afterAutospacing="1"/>
      <w:jc w:val="left"/>
    </w:pPr>
    <w:rPr>
      <w:rFonts w:cs="Arial Unicode MS" w:hint="eastAsia"/>
      <w:color w:val="000000"/>
      <w:kern w:val="0"/>
      <w:sz w:val="18"/>
      <w:szCs w:val="18"/>
    </w:rPr>
  </w:style>
  <w:style w:type="paragraph" w:customStyle="1" w:styleId="font14">
    <w:name w:val="font14"/>
    <w:basedOn w:val="a5"/>
    <w:qFormat/>
    <w:pPr>
      <w:widowControl/>
      <w:spacing w:before="100" w:beforeAutospacing="1" w:after="100" w:afterAutospacing="1"/>
      <w:jc w:val="left"/>
    </w:pPr>
    <w:rPr>
      <w:rFonts w:cs="Arial Unicode MS" w:hint="eastAsia"/>
      <w:b/>
      <w:bCs/>
      <w:color w:val="000000"/>
      <w:kern w:val="0"/>
      <w:sz w:val="18"/>
      <w:szCs w:val="18"/>
    </w:rPr>
  </w:style>
  <w:style w:type="paragraph" w:customStyle="1" w:styleId="afffff4">
    <w:name w:val="须知"/>
    <w:basedOn w:val="a5"/>
    <w:qFormat/>
    <w:pPr>
      <w:widowControl/>
      <w:spacing w:line="360" w:lineRule="auto"/>
      <w:jc w:val="left"/>
    </w:pPr>
    <w:rPr>
      <w:b/>
      <w:bCs/>
      <w:kern w:val="0"/>
      <w:szCs w:val="20"/>
    </w:rPr>
  </w:style>
  <w:style w:type="paragraph" w:customStyle="1" w:styleId="CharCharCharChar1">
    <w:name w:val="Char Char Char Char1"/>
    <w:basedOn w:val="a5"/>
    <w:autoRedefine/>
    <w:rPr>
      <w:rFonts w:ascii="仿宋_GB2312" w:eastAsia="仿宋_GB2312"/>
      <w:b/>
      <w:sz w:val="32"/>
      <w:szCs w:val="32"/>
    </w:rPr>
  </w:style>
  <w:style w:type="paragraph" w:customStyle="1" w:styleId="2f3">
    <w:name w:val="标题2"/>
    <w:basedOn w:val="a5"/>
    <w:autoRedefine/>
    <w:qFormat/>
    <w:rPr>
      <w:szCs w:val="20"/>
    </w:rPr>
  </w:style>
  <w:style w:type="paragraph" w:customStyle="1" w:styleId="115">
    <w:name w:val="样式 标题 1 + 左侧:  15 字符"/>
    <w:basedOn w:val="11"/>
    <w:qFormat/>
    <w:pPr>
      <w:pageBreakBefore w:val="0"/>
      <w:numPr>
        <w:numId w:val="0"/>
      </w:numPr>
      <w:tabs>
        <w:tab w:val="clear" w:pos="7088"/>
      </w:tabs>
      <w:snapToGrid w:val="0"/>
      <w:spacing w:before="340" w:after="330" w:line="240" w:lineRule="auto"/>
      <w:ind w:leftChars="1200" w:left="1200"/>
      <w:jc w:val="left"/>
    </w:pPr>
    <w:rPr>
      <w:rFonts w:cs="宋体"/>
      <w:sz w:val="30"/>
      <w:szCs w:val="20"/>
    </w:rPr>
  </w:style>
  <w:style w:type="paragraph" w:customStyle="1" w:styleId="11512">
    <w:name w:val="样式 样式 标题 1 + 左侧:  15 字符 + 左侧:  12 字符"/>
    <w:basedOn w:val="115"/>
    <w:autoRedefine/>
    <w:qFormat/>
    <w:pPr>
      <w:spacing w:before="120" w:after="240"/>
      <w:ind w:leftChars="0" w:left="0"/>
      <w:jc w:val="both"/>
    </w:pPr>
  </w:style>
  <w:style w:type="paragraph" w:customStyle="1" w:styleId="afffff5">
    <w:name w:val="孙（章）"/>
    <w:link w:val="Charf8"/>
    <w:qFormat/>
    <w:pPr>
      <w:spacing w:line="360" w:lineRule="auto"/>
      <w:jc w:val="center"/>
    </w:pPr>
    <w:rPr>
      <w:b/>
      <w:kern w:val="2"/>
      <w:sz w:val="24"/>
      <w:szCs w:val="24"/>
    </w:rPr>
  </w:style>
  <w:style w:type="character" w:customStyle="1" w:styleId="Charf8">
    <w:name w:val="孙（章） Char"/>
    <w:link w:val="afffff5"/>
    <w:qFormat/>
    <w:rPr>
      <w:b/>
      <w:kern w:val="2"/>
      <w:sz w:val="24"/>
      <w:szCs w:val="24"/>
    </w:rPr>
  </w:style>
  <w:style w:type="paragraph" w:customStyle="1" w:styleId="afffff6">
    <w:name w:val="孙（正文）"/>
    <w:link w:val="Charf9"/>
    <w:qFormat/>
    <w:pPr>
      <w:spacing w:line="360" w:lineRule="auto"/>
      <w:ind w:firstLineChars="200" w:firstLine="200"/>
      <w:jc w:val="both"/>
    </w:pPr>
    <w:rPr>
      <w:kern w:val="2"/>
      <w:sz w:val="24"/>
      <w:szCs w:val="24"/>
    </w:rPr>
  </w:style>
  <w:style w:type="character" w:customStyle="1" w:styleId="Charf9">
    <w:name w:val="孙（正文） Char"/>
    <w:link w:val="afffff6"/>
    <w:qFormat/>
    <w:rPr>
      <w:kern w:val="2"/>
      <w:sz w:val="24"/>
      <w:szCs w:val="24"/>
    </w:rPr>
  </w:style>
  <w:style w:type="paragraph" w:customStyle="1" w:styleId="112">
    <w:name w:val="孙（1.1）"/>
    <w:qFormat/>
    <w:pPr>
      <w:spacing w:line="360" w:lineRule="auto"/>
      <w:outlineLvl w:val="2"/>
    </w:pPr>
    <w:rPr>
      <w:b/>
      <w:sz w:val="24"/>
      <w:szCs w:val="24"/>
    </w:rPr>
  </w:style>
  <w:style w:type="paragraph" w:customStyle="1" w:styleId="afffff7">
    <w:name w:val="样式 孙（章） + 五号"/>
    <w:basedOn w:val="afffff5"/>
    <w:link w:val="Charfa"/>
    <w:qFormat/>
    <w:rPr>
      <w:bCs/>
    </w:rPr>
  </w:style>
  <w:style w:type="character" w:customStyle="1" w:styleId="Charfa">
    <w:name w:val="样式 孙（章） + 五号 Char"/>
    <w:link w:val="afffff7"/>
    <w:qFormat/>
    <w:rPr>
      <w:b/>
      <w:bCs/>
      <w:kern w:val="2"/>
      <w:sz w:val="24"/>
      <w:szCs w:val="24"/>
    </w:rPr>
  </w:style>
  <w:style w:type="paragraph" w:customStyle="1" w:styleId="Y1">
    <w:name w:val="Y标1"/>
    <w:basedOn w:val="21"/>
    <w:autoRedefine/>
    <w:qFormat/>
    <w:pPr>
      <w:numPr>
        <w:numId w:val="0"/>
      </w:numPr>
      <w:autoSpaceDE w:val="0"/>
      <w:autoSpaceDN w:val="0"/>
      <w:spacing w:before="260" w:after="260" w:line="416" w:lineRule="atLeast"/>
      <w:textAlignment w:val="baseline"/>
    </w:pPr>
    <w:rPr>
      <w:rFonts w:hAnsi="宋体"/>
      <w:bCs w:val="0"/>
      <w:kern w:val="0"/>
      <w:szCs w:val="20"/>
    </w:rPr>
  </w:style>
  <w:style w:type="paragraph" w:customStyle="1" w:styleId="Y2">
    <w:name w:val="Y标2"/>
    <w:basedOn w:val="21"/>
    <w:link w:val="Y2Char"/>
    <w:autoRedefine/>
    <w:qFormat/>
    <w:pPr>
      <w:keepNext w:val="0"/>
      <w:keepLines w:val="0"/>
      <w:numPr>
        <w:numId w:val="0"/>
      </w:numPr>
      <w:tabs>
        <w:tab w:val="left" w:pos="420"/>
      </w:tabs>
      <w:spacing w:beforeLines="50" w:before="260"/>
      <w:ind w:left="964" w:hangingChars="400" w:hanging="964"/>
      <w:jc w:val="both"/>
      <w:outlineLvl w:val="9"/>
    </w:pPr>
    <w:rPr>
      <w:rFonts w:ascii="楷体_GB2312" w:hAnsi="Times New Roman"/>
      <w:bCs w:val="0"/>
      <w:kern w:val="0"/>
      <w:sz w:val="24"/>
      <w:szCs w:val="20"/>
    </w:rPr>
  </w:style>
  <w:style w:type="character" w:customStyle="1" w:styleId="Y2Char">
    <w:name w:val="Y标2 Char"/>
    <w:link w:val="Y2"/>
    <w:qFormat/>
    <w:rPr>
      <w:rFonts w:ascii="楷体_GB2312"/>
      <w:b/>
      <w:sz w:val="24"/>
    </w:rPr>
  </w:style>
  <w:style w:type="paragraph" w:customStyle="1" w:styleId="CharCharCharCharCharCharCharCharCharCharCharCharCharCharCharChar1">
    <w:name w:val="Char Char Char Char Char Char Char Char Char Char Char Char Char Char Char Char1"/>
    <w:basedOn w:val="a5"/>
    <w:qFormat/>
    <w:rPr>
      <w:rFonts w:ascii="Tahoma" w:hAnsi="Tahoma" w:cs="仿宋_GB2312"/>
      <w:szCs w:val="20"/>
    </w:rPr>
  </w:style>
  <w:style w:type="paragraph" w:customStyle="1" w:styleId="afffff8">
    <w:name w:val="样式（西安）"/>
    <w:basedOn w:val="afa"/>
    <w:qFormat/>
    <w:pPr>
      <w:ind w:right="360"/>
      <w:jc w:val="center"/>
    </w:pPr>
    <w:rPr>
      <w:rFonts w:ascii="Arial" w:eastAsia="Times New Roman" w:hAnsi="Arial" w:cs="Arial"/>
      <w:sz w:val="21"/>
      <w:szCs w:val="21"/>
    </w:rPr>
  </w:style>
  <w:style w:type="character" w:customStyle="1" w:styleId="3Char3">
    <w:name w:val="样式 标题 3 + 黑色 Char"/>
    <w:link w:val="3b"/>
    <w:qFormat/>
    <w:rPr>
      <w:color w:val="FF0000"/>
      <w:sz w:val="24"/>
    </w:rPr>
  </w:style>
  <w:style w:type="paragraph" w:customStyle="1" w:styleId="3b">
    <w:name w:val="样式 标题 3 + 黑色"/>
    <w:basedOn w:val="3"/>
    <w:link w:val="3Char3"/>
    <w:qFormat/>
    <w:pPr>
      <w:keepNext w:val="0"/>
      <w:keepLines w:val="0"/>
      <w:numPr>
        <w:ilvl w:val="2"/>
        <w:numId w:val="0"/>
      </w:numPr>
      <w:tabs>
        <w:tab w:val="left" w:pos="1200"/>
        <w:tab w:val="left" w:pos="1260"/>
      </w:tabs>
      <w:ind w:left="1200" w:hangingChars="500" w:hanging="1200"/>
      <w:jc w:val="both"/>
    </w:pPr>
    <w:rPr>
      <w:rFonts w:ascii="Times New Roman"/>
      <w:b w:val="0"/>
      <w:bCs w:val="0"/>
      <w:color w:val="FF0000"/>
      <w:kern w:val="0"/>
      <w:sz w:val="24"/>
      <w:szCs w:val="20"/>
    </w:rPr>
  </w:style>
  <w:style w:type="paragraph" w:customStyle="1" w:styleId="CharCharChar2">
    <w:name w:val="Char Char Char2"/>
    <w:basedOn w:val="a5"/>
    <w:qFormat/>
    <w:pPr>
      <w:widowControl/>
      <w:spacing w:after="160" w:line="240" w:lineRule="exact"/>
      <w:jc w:val="left"/>
    </w:pPr>
    <w:rPr>
      <w:szCs w:val="20"/>
    </w:rPr>
  </w:style>
  <w:style w:type="paragraph" w:customStyle="1" w:styleId="1fb">
    <w:name w:val="字元 字元1"/>
    <w:basedOn w:val="a5"/>
    <w:autoRedefine/>
    <w:qFormat/>
    <w:rPr>
      <w:rFonts w:ascii="仿宋_GB2312" w:eastAsia="仿宋_GB2312"/>
      <w:b/>
      <w:sz w:val="32"/>
      <w:szCs w:val="32"/>
    </w:rPr>
  </w:style>
  <w:style w:type="paragraph" w:customStyle="1" w:styleId="afffff9">
    <w:name w:val="罗（正文）"/>
    <w:link w:val="Charfb"/>
    <w:autoRedefine/>
    <w:qFormat/>
    <w:pPr>
      <w:spacing w:line="520" w:lineRule="exact"/>
      <w:ind w:firstLineChars="200" w:firstLine="420"/>
    </w:pPr>
    <w:rPr>
      <w:color w:val="000000"/>
      <w:sz w:val="21"/>
      <w:szCs w:val="21"/>
    </w:rPr>
  </w:style>
  <w:style w:type="character" w:customStyle="1" w:styleId="Charfb">
    <w:name w:val="罗（正文） Char"/>
    <w:link w:val="afffff9"/>
    <w:qFormat/>
    <w:rPr>
      <w:color w:val="000000"/>
      <w:sz w:val="21"/>
      <w:szCs w:val="21"/>
    </w:rPr>
  </w:style>
  <w:style w:type="paragraph" w:customStyle="1" w:styleId="afffffa">
    <w:name w:val="罗（五级）"/>
    <w:link w:val="CharChar5"/>
    <w:pPr>
      <w:spacing w:line="520" w:lineRule="exact"/>
      <w:ind w:left="200" w:hangingChars="200" w:hanging="200"/>
      <w:jc w:val="both"/>
    </w:pPr>
    <w:rPr>
      <w:kern w:val="2"/>
      <w:sz w:val="28"/>
    </w:rPr>
  </w:style>
  <w:style w:type="character" w:customStyle="1" w:styleId="CharChar5">
    <w:name w:val="罗（五级） Char Char"/>
    <w:link w:val="afffffa"/>
    <w:qFormat/>
    <w:rPr>
      <w:kern w:val="2"/>
      <w:sz w:val="28"/>
    </w:rPr>
  </w:style>
  <w:style w:type="paragraph" w:customStyle="1" w:styleId="ParaCharCharCharChar">
    <w:name w:val="默认段落字体 Para Char Char Char Char"/>
    <w:basedOn w:val="a5"/>
    <w:qFormat/>
  </w:style>
  <w:style w:type="paragraph" w:customStyle="1" w:styleId="AttentionLine">
    <w:name w:val="Attention Line"/>
    <w:basedOn w:val="a5"/>
    <w:next w:val="af2"/>
    <w:qFormat/>
    <w:pPr>
      <w:widowControl/>
      <w:spacing w:before="220"/>
      <w:ind w:left="840" w:right="-360"/>
      <w:jc w:val="left"/>
    </w:pPr>
    <w:rPr>
      <w:kern w:val="0"/>
      <w:sz w:val="20"/>
      <w:szCs w:val="20"/>
      <w:lang w:eastAsia="en-US"/>
    </w:rPr>
  </w:style>
  <w:style w:type="paragraph" w:customStyle="1" w:styleId="ThyssenStandard">
    <w:name w:val="Thyssen Standard"/>
    <w:basedOn w:val="a5"/>
    <w:qFormat/>
    <w:pPr>
      <w:widowControl/>
      <w:spacing w:before="120" w:line="300" w:lineRule="atLeast"/>
    </w:pPr>
    <w:rPr>
      <w:rFonts w:ascii="TKTypeRegular" w:eastAsia="Times New Roman" w:hAnsi="TKTypeRegular"/>
      <w:kern w:val="0"/>
      <w:sz w:val="22"/>
      <w:szCs w:val="20"/>
      <w:lang w:val="de-DE" w:eastAsia="en-US"/>
    </w:rPr>
  </w:style>
  <w:style w:type="character" w:customStyle="1" w:styleId="Charf">
    <w:name w:val="表格 Char"/>
    <w:link w:val="afff2"/>
    <w:qFormat/>
    <w:rPr>
      <w:kern w:val="2"/>
      <w:sz w:val="21"/>
      <w:szCs w:val="24"/>
    </w:rPr>
  </w:style>
  <w:style w:type="paragraph" w:customStyle="1" w:styleId="41">
    <w:name w:val="样式4"/>
    <w:basedOn w:val="11"/>
    <w:qFormat/>
    <w:pPr>
      <w:pageBreakBefore w:val="0"/>
      <w:numPr>
        <w:numId w:val="11"/>
      </w:numPr>
      <w:tabs>
        <w:tab w:val="clear" w:pos="7088"/>
        <w:tab w:val="left" w:pos="360"/>
      </w:tabs>
      <w:spacing w:before="340" w:after="330" w:line="578" w:lineRule="auto"/>
      <w:ind w:left="0" w:firstLine="0"/>
      <w:jc w:val="both"/>
    </w:pPr>
    <w:rPr>
      <w:rFonts w:ascii="Times New Roman" w:eastAsia="Times New Roman" w:cs="Arial"/>
      <w:sz w:val="21"/>
    </w:rPr>
  </w:style>
  <w:style w:type="paragraph" w:customStyle="1" w:styleId="Charfc">
    <w:name w:val="末级 Char"/>
    <w:basedOn w:val="a5"/>
    <w:qFormat/>
    <w:pPr>
      <w:tabs>
        <w:tab w:val="left" w:pos="851"/>
      </w:tabs>
      <w:spacing w:line="360" w:lineRule="auto"/>
      <w:ind w:firstLine="624"/>
    </w:pPr>
  </w:style>
  <w:style w:type="paragraph" w:customStyle="1" w:styleId="afffffb">
    <w:name w:val="罗慧（半边括号）"/>
    <w:basedOn w:val="a5"/>
    <w:qFormat/>
    <w:pPr>
      <w:widowControl/>
      <w:spacing w:line="520" w:lineRule="exact"/>
      <w:ind w:left="560" w:hangingChars="200" w:hanging="560"/>
    </w:pPr>
    <w:rPr>
      <w:rFonts w:cs="宋体"/>
      <w:sz w:val="28"/>
      <w:szCs w:val="20"/>
    </w:rPr>
  </w:style>
  <w:style w:type="paragraph" w:customStyle="1" w:styleId="CharCharChar1CharCharCharCharCharCharCharCharCharChar">
    <w:name w:val="Char Char Char1 Char Char Char Char Char Char Char Char Char Char"/>
    <w:basedOn w:val="a5"/>
    <w:qFormat/>
    <w:rPr>
      <w:rFonts w:ascii="Tahoma" w:hAnsi="Tahoma"/>
      <w:szCs w:val="20"/>
    </w:rPr>
  </w:style>
  <w:style w:type="character" w:customStyle="1" w:styleId="3CharCharChar">
    <w:name w:val="标题 3 Char Char Char"/>
    <w:qFormat/>
    <w:rPr>
      <w:rFonts w:eastAsia="宋体"/>
      <w:b/>
      <w:bCs/>
      <w:kern w:val="2"/>
      <w:sz w:val="32"/>
      <w:szCs w:val="32"/>
      <w:lang w:val="en-US" w:eastAsia="zh-CN" w:bidi="ar-SA"/>
    </w:rPr>
  </w:style>
  <w:style w:type="paragraph" w:customStyle="1" w:styleId="l92">
    <w:name w:val="l9标题2"/>
    <w:basedOn w:val="a5"/>
    <w:qFormat/>
    <w:pPr>
      <w:tabs>
        <w:tab w:val="left" w:pos="567"/>
      </w:tabs>
      <w:spacing w:beforeLines="100" w:afterLines="50" w:line="360" w:lineRule="auto"/>
      <w:ind w:left="567" w:hanging="567"/>
    </w:pPr>
    <w:rPr>
      <w:b/>
      <w:bCs/>
    </w:rPr>
  </w:style>
  <w:style w:type="character" w:customStyle="1" w:styleId="4CharCharChar">
    <w:name w:val="标题 4 Char Char Char"/>
    <w:qFormat/>
    <w:rPr>
      <w:rFonts w:ascii="Arial" w:eastAsia="宋体" w:hAnsi="Arial"/>
      <w:bCs/>
      <w:kern w:val="2"/>
      <w:sz w:val="24"/>
      <w:szCs w:val="28"/>
      <w:lang w:val="en-US" w:eastAsia="zh-CN" w:bidi="ar-SA"/>
    </w:rPr>
  </w:style>
  <w:style w:type="character" w:customStyle="1" w:styleId="CharCharChar1">
    <w:name w:val="Char Char Char1"/>
    <w:qFormat/>
    <w:rPr>
      <w:rFonts w:eastAsia="宋体"/>
      <w:bCs/>
      <w:kern w:val="2"/>
      <w:sz w:val="24"/>
      <w:szCs w:val="24"/>
      <w:lang w:val="en-US" w:eastAsia="zh-CN" w:bidi="ar-SA"/>
    </w:rPr>
  </w:style>
  <w:style w:type="character" w:customStyle="1" w:styleId="CharChar7">
    <w:name w:val="末级 Char Char"/>
    <w:qFormat/>
    <w:rPr>
      <w:rFonts w:eastAsia="宋体"/>
      <w:kern w:val="2"/>
      <w:sz w:val="24"/>
      <w:szCs w:val="24"/>
      <w:lang w:val="en-US" w:eastAsia="zh-CN" w:bidi="ar-SA"/>
    </w:rPr>
  </w:style>
  <w:style w:type="paragraph" w:customStyle="1" w:styleId="2f4">
    <w:name w:val="正文2"/>
    <w:basedOn w:val="a5"/>
    <w:qFormat/>
    <w:pPr>
      <w:adjustRightInd w:val="0"/>
      <w:spacing w:after="60" w:line="360" w:lineRule="atLeast"/>
      <w:ind w:left="57" w:right="57"/>
      <w:jc w:val="center"/>
      <w:textAlignment w:val="baseline"/>
    </w:pPr>
    <w:rPr>
      <w:kern w:val="0"/>
      <w:szCs w:val="20"/>
    </w:rPr>
  </w:style>
  <w:style w:type="paragraph" w:customStyle="1" w:styleId="Char110">
    <w:name w:val="Char11"/>
    <w:basedOn w:val="a5"/>
    <w:qFormat/>
    <w:pPr>
      <w:tabs>
        <w:tab w:val="left" w:pos="567"/>
      </w:tabs>
      <w:ind w:hanging="567"/>
    </w:pPr>
    <w:rPr>
      <w:rFonts w:ascii="Tahoma" w:hAnsi="Tahoma" w:cs="仿宋_GB2312"/>
      <w:szCs w:val="20"/>
    </w:rPr>
  </w:style>
  <w:style w:type="paragraph" w:customStyle="1" w:styleId="afffffc">
    <w:name w:val="表中"/>
    <w:basedOn w:val="a5"/>
    <w:qFormat/>
    <w:pPr>
      <w:tabs>
        <w:tab w:val="left" w:pos="480"/>
      </w:tabs>
      <w:autoSpaceDE w:val="0"/>
      <w:autoSpaceDN w:val="0"/>
      <w:adjustRightInd w:val="0"/>
      <w:spacing w:before="100" w:beforeAutospacing="1" w:after="100" w:afterAutospacing="1"/>
      <w:jc w:val="center"/>
    </w:pPr>
    <w:rPr>
      <w:kern w:val="0"/>
    </w:rPr>
  </w:style>
  <w:style w:type="paragraph" w:customStyle="1" w:styleId="afffffd">
    <w:name w:val="容量"/>
    <w:basedOn w:val="a5"/>
    <w:qFormat/>
    <w:pPr>
      <w:adjustRightInd w:val="0"/>
      <w:spacing w:line="312" w:lineRule="atLeast"/>
      <w:textAlignment w:val="baseline"/>
    </w:pPr>
    <w:rPr>
      <w:kern w:val="0"/>
      <w:szCs w:val="20"/>
    </w:rPr>
  </w:style>
  <w:style w:type="paragraph" w:customStyle="1" w:styleId="CharCharChar1CharCharCharCharCharCharCharCharCharCharCharCharChar">
    <w:name w:val="Char Char Char1 Char Char Char Char Char Char Char Char Char Char Char Char Char"/>
    <w:basedOn w:val="a5"/>
    <w:qFormat/>
    <w:rPr>
      <w:rFonts w:ascii="Tahoma" w:hAnsi="Tahoma"/>
      <w:szCs w:val="20"/>
    </w:rPr>
  </w:style>
  <w:style w:type="character" w:customStyle="1" w:styleId="high151">
    <w:name w:val="high151"/>
    <w:qFormat/>
    <w:rPr>
      <w:sz w:val="18"/>
      <w:szCs w:val="18"/>
    </w:rPr>
  </w:style>
  <w:style w:type="paragraph" w:customStyle="1" w:styleId="CharCharCharCharCharCharCharCharCharCharCharChar1CharCharChar">
    <w:name w:val="Char Char Char Char Char Char Char Char Char Char Char Char1 Char Char Char"/>
    <w:basedOn w:val="a5"/>
    <w:qFormat/>
    <w:rPr>
      <w:rFonts w:ascii="Tahoma" w:hAnsi="Tahoma" w:cs="仿宋_GB2312"/>
      <w:szCs w:val="20"/>
    </w:rPr>
  </w:style>
  <w:style w:type="paragraph" w:customStyle="1" w:styleId="CharCharChar1CharCharCharCharCharCharCharCharCharCharCharCharCharCharCharChar">
    <w:name w:val="Char Char Char1 Char Char Char Char Char Char Char Char Char Char Char Char Char Char Char Char"/>
    <w:basedOn w:val="a5"/>
    <w:qFormat/>
    <w:rPr>
      <w:rFonts w:ascii="Tahoma" w:hAnsi="Tahoma"/>
      <w:szCs w:val="20"/>
    </w:rPr>
  </w:style>
  <w:style w:type="paragraph" w:customStyle="1" w:styleId="CharCharChar1CharCharCharCharCharCharCharCharCharCharCharCharCharCharCharCharCharCharCharCharChar">
    <w:name w:val="Char Char Char1 Char Char Char Char Char Char Char Char Char Char Char Char Char Char Char Char Char Char Char Char Char"/>
    <w:basedOn w:val="a5"/>
    <w:qFormat/>
    <w:rPr>
      <w:rFonts w:ascii="Tahoma" w:hAnsi="Tahoma"/>
      <w:szCs w:val="20"/>
    </w:rPr>
  </w:style>
  <w:style w:type="character" w:customStyle="1" w:styleId="GB2312Char">
    <w:name w:val="样式 楷体_GB2312 二号 加粗 Char"/>
    <w:qFormat/>
    <w:rPr>
      <w:rFonts w:ascii="楷体_GB2312" w:eastAsia="楷体_GB2312" w:hAnsi="Arial" w:cs="Arial"/>
      <w:b/>
      <w:kern w:val="2"/>
      <w:sz w:val="44"/>
      <w:szCs w:val="24"/>
      <w:lang w:val="en-US" w:eastAsia="zh-CN" w:bidi="ar-SA"/>
    </w:rPr>
  </w:style>
  <w:style w:type="paragraph" w:customStyle="1" w:styleId="1fc">
    <w:name w:val="纯文本1"/>
    <w:basedOn w:val="a5"/>
    <w:qFormat/>
    <w:pPr>
      <w:adjustRightInd w:val="0"/>
      <w:spacing w:line="312" w:lineRule="atLeast"/>
      <w:textAlignment w:val="baseline"/>
    </w:pPr>
    <w:rPr>
      <w:rFonts w:hAnsi="Courier New"/>
      <w:kern w:val="0"/>
      <w:sz w:val="28"/>
      <w:szCs w:val="20"/>
    </w:rPr>
  </w:style>
  <w:style w:type="paragraph" w:customStyle="1" w:styleId="afffffe">
    <w:name w:val="正文点缩进"/>
    <w:basedOn w:val="a5"/>
    <w:pPr>
      <w:widowControl/>
      <w:tabs>
        <w:tab w:val="left" w:pos="1758"/>
      </w:tabs>
      <w:snapToGrid w:val="0"/>
      <w:spacing w:after="60" w:line="288" w:lineRule="auto"/>
    </w:pPr>
    <w:rPr>
      <w:sz w:val="22"/>
      <w:szCs w:val="20"/>
      <w:shd w:val="clear" w:color="auto" w:fill="FFFFFF"/>
    </w:rPr>
  </w:style>
  <w:style w:type="paragraph" w:customStyle="1" w:styleId="GB23120">
    <w:name w:val="样式 楷体_GB2312 二号 加粗"/>
    <w:basedOn w:val="11"/>
    <w:autoRedefine/>
    <w:qFormat/>
    <w:pPr>
      <w:keepLines w:val="0"/>
      <w:pageBreakBefore w:val="0"/>
      <w:numPr>
        <w:numId w:val="0"/>
      </w:numPr>
      <w:tabs>
        <w:tab w:val="clear" w:pos="7088"/>
      </w:tabs>
      <w:spacing w:line="240" w:lineRule="auto"/>
    </w:pPr>
    <w:rPr>
      <w:rFonts w:ascii="楷体_GB2312" w:eastAsia="楷体_GB2312" w:hAnsi="Arial" w:cs="Arial"/>
      <w:bCs w:val="0"/>
      <w:kern w:val="2"/>
      <w:sz w:val="44"/>
      <w:szCs w:val="24"/>
    </w:rPr>
  </w:style>
  <w:style w:type="paragraph" w:customStyle="1" w:styleId="affffff">
    <w:name w:val="大标题"/>
    <w:qFormat/>
    <w:pPr>
      <w:tabs>
        <w:tab w:val="left" w:pos="1134"/>
      </w:tabs>
      <w:snapToGrid w:val="0"/>
      <w:spacing w:before="240" w:after="240" w:line="288" w:lineRule="auto"/>
    </w:pPr>
    <w:rPr>
      <w:rFonts w:ascii="黑体" w:eastAsia="黑体"/>
      <w:sz w:val="24"/>
    </w:rPr>
  </w:style>
  <w:style w:type="paragraph" w:customStyle="1" w:styleId="55">
    <w:name w:val="样式 宋体 小四 段前: 5 磅 段后: 5 磅"/>
    <w:basedOn w:val="a5"/>
    <w:qFormat/>
    <w:pPr>
      <w:spacing w:before="100" w:after="100"/>
      <w:ind w:leftChars="200" w:left="420"/>
    </w:pPr>
    <w:rPr>
      <w:rFonts w:cs="宋体"/>
      <w:szCs w:val="20"/>
    </w:rPr>
  </w:style>
  <w:style w:type="paragraph" w:customStyle="1" w:styleId="30015">
    <w:name w:val="样式 标题 3 + 小四 非加粗 段前: 0 磅 段后: 0 磅 图案: 清除 (白色) 行距: 1.5 倍行距"/>
    <w:basedOn w:val="3"/>
    <w:qFormat/>
    <w:pPr>
      <w:numPr>
        <w:numId w:val="0"/>
      </w:numPr>
      <w:jc w:val="both"/>
    </w:pPr>
    <w:rPr>
      <w:rFonts w:ascii="Arial" w:hAnsi="Arial" w:cs="宋体"/>
      <w:b w:val="0"/>
      <w:bCs w:val="0"/>
      <w:sz w:val="21"/>
      <w:shd w:val="clear" w:color="auto" w:fill="FFFFFF"/>
    </w:rPr>
  </w:style>
  <w:style w:type="paragraph" w:customStyle="1" w:styleId="18511151115">
    <w:name w:val="样式 宋体 小四 左侧:  1.85 厘米 段前: 11.15 磅 段后: 11.15 磅"/>
    <w:basedOn w:val="a5"/>
    <w:qFormat/>
    <w:pPr>
      <w:spacing w:before="223" w:after="223"/>
      <w:ind w:left="1049"/>
    </w:pPr>
    <w:rPr>
      <w:rFonts w:cs="宋体"/>
    </w:rPr>
  </w:style>
  <w:style w:type="character" w:customStyle="1" w:styleId="18511151115Char">
    <w:name w:val="样式 宋体 小四 左侧:  1.85 厘米 段前: 11.15 磅 段后: 11.15 磅 Char"/>
    <w:qFormat/>
    <w:rPr>
      <w:rFonts w:eastAsia="宋体" w:cs="宋体"/>
      <w:kern w:val="2"/>
      <w:sz w:val="24"/>
      <w:szCs w:val="24"/>
      <w:lang w:val="en-US" w:eastAsia="zh-CN" w:bidi="ar-SA"/>
    </w:rPr>
  </w:style>
  <w:style w:type="paragraph" w:customStyle="1" w:styleId="185111511150">
    <w:name w:val="样式 样式 宋体 小四 左侧:  1.85 厘米 段前: 11.15 磅 段后: 11.15 磅 + 图案: 清除 (白色)"/>
    <w:basedOn w:val="18511151115"/>
    <w:qFormat/>
    <w:pPr>
      <w:snapToGrid w:val="0"/>
      <w:spacing w:before="0" w:after="0"/>
    </w:pPr>
    <w:rPr>
      <w:shd w:val="clear" w:color="auto" w:fill="FFFFFF"/>
    </w:rPr>
  </w:style>
  <w:style w:type="character" w:customStyle="1" w:styleId="18511151115Char0">
    <w:name w:val="样式 样式 宋体 小四 左侧:  1.85 厘米 段前: 11.15 磅 段后: 11.15 磅 + 图案: 清除 (白色) Char"/>
    <w:qFormat/>
    <w:rPr>
      <w:rFonts w:eastAsia="宋体" w:cs="宋体"/>
      <w:kern w:val="2"/>
      <w:sz w:val="24"/>
      <w:szCs w:val="24"/>
      <w:shd w:val="clear" w:color="auto" w:fill="FFFFFF"/>
      <w:lang w:val="en-US" w:eastAsia="zh-CN" w:bidi="ar-SA"/>
    </w:rPr>
  </w:style>
  <w:style w:type="paragraph" w:customStyle="1" w:styleId="185111511151">
    <w:name w:val="样式 样式 样式 宋体 小四 左侧:  1.85 厘米 段前: 11.15 磅 段后: 11.15 磅 + 图案: 清除 (白色..."/>
    <w:basedOn w:val="185111511150"/>
    <w:qFormat/>
    <w:pPr>
      <w:spacing w:beforeLines="50" w:afterLines="50"/>
      <w:ind w:left="318"/>
    </w:pPr>
    <w:rPr>
      <w:szCs w:val="20"/>
    </w:rPr>
  </w:style>
  <w:style w:type="paragraph" w:customStyle="1" w:styleId="151">
    <w:name w:val="样式 宋体 小四 左 图案: 清除 (白色) 行距: 1.5 倍行距"/>
    <w:basedOn w:val="a5"/>
    <w:qFormat/>
    <w:pPr>
      <w:spacing w:beforeLines="50" w:afterLines="50"/>
      <w:jc w:val="left"/>
    </w:pPr>
    <w:rPr>
      <w:rFonts w:cs="宋体"/>
      <w:szCs w:val="20"/>
      <w:shd w:val="clear" w:color="auto" w:fill="FFFFFF"/>
    </w:rPr>
  </w:style>
  <w:style w:type="paragraph" w:customStyle="1" w:styleId="300150">
    <w:name w:val="样式 标题 3 + 宋体 小四 非加粗 段前: 0 磅 段后: 0 磅 图案: 清除 (白色) 行距: 1.5 倍行距"/>
    <w:basedOn w:val="3"/>
    <w:qFormat/>
    <w:pPr>
      <w:numPr>
        <w:numId w:val="0"/>
      </w:numPr>
      <w:spacing w:beforeLines="50" w:afterLines="50" w:after="156" w:line="240" w:lineRule="auto"/>
      <w:jc w:val="both"/>
    </w:pPr>
    <w:rPr>
      <w:rFonts w:cs="宋体"/>
      <w:b w:val="0"/>
      <w:bCs w:val="0"/>
      <w:sz w:val="21"/>
      <w:shd w:val="clear" w:color="auto" w:fill="FFFFFF"/>
    </w:rPr>
  </w:style>
  <w:style w:type="paragraph" w:customStyle="1" w:styleId="02620">
    <w:name w:val="样式 正文点缩进 + (符号) 宋体 小四 左侧:  0 厘米 悬挂缩进: 2.62 字符 段后: 0 磅 行距: 单..."/>
    <w:basedOn w:val="afffffe"/>
    <w:qFormat/>
    <w:pPr>
      <w:spacing w:after="0" w:line="240" w:lineRule="auto"/>
      <w:ind w:left="262" w:hangingChars="262" w:hanging="262"/>
    </w:pPr>
    <w:rPr>
      <w:rFonts w:cs="宋体"/>
      <w:sz w:val="24"/>
    </w:rPr>
  </w:style>
  <w:style w:type="paragraph" w:customStyle="1" w:styleId="11100">
    <w:name w:val="样式 标题 1标题 1 1 + (符号) 宋体 小四 段前: 0 磅 段后: 0 磅 行距: 单倍行距"/>
    <w:basedOn w:val="11"/>
    <w:qFormat/>
    <w:pPr>
      <w:keepNext w:val="0"/>
      <w:pageBreakBefore w:val="0"/>
      <w:numPr>
        <w:numId w:val="0"/>
      </w:numPr>
      <w:tabs>
        <w:tab w:val="clear" w:pos="7088"/>
      </w:tabs>
      <w:snapToGrid w:val="0"/>
      <w:spacing w:beforeLines="50" w:before="340" w:afterLines="50" w:after="330" w:line="240" w:lineRule="auto"/>
      <w:jc w:val="both"/>
    </w:pPr>
    <w:rPr>
      <w:rFonts w:cs="宋体"/>
      <w:sz w:val="24"/>
      <w:szCs w:val="20"/>
    </w:rPr>
  </w:style>
  <w:style w:type="paragraph" w:customStyle="1" w:styleId="011151115">
    <w:name w:val="样式 正文（首行缩进两字） + 宋体 小四 首行缩进:  0 厘米 段前: 11.15 磅 段后: 11.15 磅"/>
    <w:basedOn w:val="ac"/>
    <w:qFormat/>
    <w:pPr>
      <w:spacing w:before="223" w:after="223"/>
      <w:ind w:leftChars="200" w:left="200" w:firstLineChars="0" w:firstLine="0"/>
    </w:pPr>
    <w:rPr>
      <w:rFonts w:cs="宋体"/>
      <w:szCs w:val="20"/>
    </w:rPr>
  </w:style>
  <w:style w:type="paragraph" w:customStyle="1" w:styleId="0111511150">
    <w:name w:val="样式 样式 正文（首行缩进两字） + 宋体 小四 首行缩进:  0 厘米 段前: 11.15 磅 段后: 11.15 磅 + 左..."/>
    <w:basedOn w:val="011151115"/>
    <w:qFormat/>
    <w:pPr>
      <w:snapToGrid w:val="0"/>
    </w:pPr>
  </w:style>
  <w:style w:type="paragraph" w:customStyle="1" w:styleId="0111511151">
    <w:name w:val="样式 样式 正文（首行缩进两字） + 宋体 小四 首行缩进:  0 厘米 段前: 11.15 磅 段后: 11.15 磅 + 左...1"/>
    <w:basedOn w:val="011151115"/>
    <w:qFormat/>
    <w:pPr>
      <w:snapToGrid w:val="0"/>
    </w:pPr>
  </w:style>
  <w:style w:type="paragraph" w:customStyle="1" w:styleId="210">
    <w:name w:val="正文文本缩进 21"/>
    <w:basedOn w:val="a5"/>
    <w:qFormat/>
    <w:pPr>
      <w:autoSpaceDE w:val="0"/>
      <w:autoSpaceDN w:val="0"/>
      <w:adjustRightInd w:val="0"/>
      <w:ind w:firstLine="420"/>
      <w:textAlignment w:val="baseline"/>
    </w:pPr>
    <w:rPr>
      <w:szCs w:val="20"/>
    </w:rPr>
  </w:style>
  <w:style w:type="paragraph" w:customStyle="1" w:styleId="211">
    <w:name w:val="正文文本 21"/>
    <w:basedOn w:val="a5"/>
    <w:qFormat/>
    <w:pPr>
      <w:widowControl/>
      <w:overflowPunct w:val="0"/>
      <w:autoSpaceDE w:val="0"/>
      <w:autoSpaceDN w:val="0"/>
      <w:adjustRightInd w:val="0"/>
      <w:ind w:left="709" w:firstLine="567"/>
      <w:jc w:val="left"/>
      <w:textAlignment w:val="baseline"/>
    </w:pPr>
    <w:rPr>
      <w:kern w:val="0"/>
      <w:szCs w:val="20"/>
    </w:rPr>
  </w:style>
  <w:style w:type="paragraph" w:customStyle="1" w:styleId="111000">
    <w:name w:val="样式 标题 1标题 1 1 + 小四 首行缩进:  0 厘米 段前: 0 磅 段后: 0 磅"/>
    <w:basedOn w:val="11"/>
    <w:qFormat/>
    <w:pPr>
      <w:keepLines w:val="0"/>
      <w:pageBreakBefore w:val="0"/>
      <w:numPr>
        <w:numId w:val="0"/>
      </w:numPr>
      <w:tabs>
        <w:tab w:val="clear" w:pos="7088"/>
      </w:tabs>
      <w:adjustRightInd w:val="0"/>
      <w:snapToGrid w:val="0"/>
      <w:spacing w:beforeLines="50" w:before="340" w:afterLines="50" w:after="330" w:line="240" w:lineRule="auto"/>
      <w:jc w:val="both"/>
    </w:pPr>
    <w:rPr>
      <w:rFonts w:ascii="Times New Roman" w:cs="宋体"/>
      <w:sz w:val="30"/>
      <w:szCs w:val="30"/>
    </w:rPr>
  </w:style>
  <w:style w:type="paragraph" w:customStyle="1" w:styleId="11100005">
    <w:name w:val="样式 样式 标题 1标题 1 1 + 小四 首行缩进:  0 厘米 段前: 0 磅 段后: 0 磅 + 段前: 0.5 行 段..."/>
    <w:basedOn w:val="111000"/>
    <w:qFormat/>
    <w:pPr>
      <w:spacing w:before="223" w:after="223"/>
    </w:pPr>
    <w:rPr>
      <w:sz w:val="28"/>
      <w:szCs w:val="28"/>
    </w:rPr>
  </w:style>
  <w:style w:type="paragraph" w:customStyle="1" w:styleId="2112525">
    <w:name w:val="样式 标题 2标题 1.1 + 小四 段前: 2.5 磅 段后: 2.5 磅 行距: 单倍行距"/>
    <w:basedOn w:val="21"/>
    <w:qFormat/>
    <w:pPr>
      <w:numPr>
        <w:numId w:val="0"/>
      </w:numPr>
      <w:snapToGrid w:val="0"/>
      <w:spacing w:before="120" w:after="120" w:line="240" w:lineRule="auto"/>
      <w:jc w:val="both"/>
    </w:pPr>
    <w:rPr>
      <w:rFonts w:ascii="Times New Roman" w:hAnsi="Times New Roman" w:cs="宋体"/>
      <w:sz w:val="24"/>
      <w:szCs w:val="24"/>
    </w:rPr>
  </w:style>
  <w:style w:type="paragraph" w:customStyle="1" w:styleId="0932525">
    <w:name w:val="样式 宋体 小四 首行缩进:  0.93 厘米 段前: 2.5 磅 段后: 2.5 磅"/>
    <w:basedOn w:val="a5"/>
    <w:qFormat/>
    <w:pPr>
      <w:snapToGrid w:val="0"/>
      <w:spacing w:before="120" w:after="120"/>
      <w:ind w:leftChars="200" w:left="200"/>
    </w:pPr>
    <w:rPr>
      <w:rFonts w:cs="宋体"/>
    </w:rPr>
  </w:style>
  <w:style w:type="paragraph" w:customStyle="1" w:styleId="09325252">
    <w:name w:val="样式 样式 宋体 小四 首行缩进:  0.93 厘米 段前: 2.5 磅 段后: 2.5 磅 + 左侧:  2 字符"/>
    <w:basedOn w:val="0932525"/>
    <w:qFormat/>
    <w:pPr>
      <w:ind w:leftChars="100" w:left="100"/>
    </w:pPr>
  </w:style>
  <w:style w:type="paragraph" w:customStyle="1" w:styleId="09311151115">
    <w:name w:val="样式 宋体 小四 首行缩进:  0.93 厘米 段前: 11.15 磅 段后: 11.15 磅"/>
    <w:basedOn w:val="a5"/>
    <w:qFormat/>
    <w:pPr>
      <w:ind w:left="284" w:hanging="284"/>
    </w:pPr>
    <w:rPr>
      <w:rFonts w:cs="宋体"/>
      <w:szCs w:val="20"/>
    </w:rPr>
  </w:style>
  <w:style w:type="paragraph" w:customStyle="1" w:styleId="093111511151">
    <w:name w:val="样式 宋体 小四 首行缩进:  0.93 厘米 段前: 11.15 磅 段后: 11.15 磅1"/>
    <w:basedOn w:val="a5"/>
    <w:qFormat/>
    <w:pPr>
      <w:adjustRightInd w:val="0"/>
      <w:snapToGrid w:val="0"/>
      <w:ind w:leftChars="200" w:left="200"/>
    </w:pPr>
    <w:rPr>
      <w:rFonts w:cs="宋体"/>
      <w:szCs w:val="20"/>
    </w:rPr>
  </w:style>
  <w:style w:type="paragraph" w:customStyle="1" w:styleId="30945111511">
    <w:name w:val="样式 正文文字缩进 3 + 小四 左侧:  0 厘米 悬挂缩进: 9.45 字符 段前: 11.15 磅 段后: 11...."/>
    <w:basedOn w:val="35"/>
    <w:qFormat/>
    <w:pPr>
      <w:snapToGrid w:val="0"/>
      <w:ind w:left="947" w:hanging="947"/>
    </w:pPr>
    <w:rPr>
      <w:rFonts w:cs="宋体"/>
      <w:szCs w:val="20"/>
      <w:u w:val="none"/>
    </w:rPr>
  </w:style>
  <w:style w:type="paragraph" w:customStyle="1" w:styleId="11151115">
    <w:name w:val="样式 宋体 小四 左 段前: 11.15 磅 段后: 11.15 磅"/>
    <w:basedOn w:val="a5"/>
    <w:qFormat/>
    <w:pPr>
      <w:snapToGrid w:val="0"/>
      <w:ind w:left="200" w:hangingChars="200" w:hanging="200"/>
      <w:jc w:val="left"/>
    </w:pPr>
    <w:rPr>
      <w:rFonts w:cs="宋体"/>
      <w:szCs w:val="20"/>
    </w:rPr>
  </w:style>
  <w:style w:type="paragraph" w:customStyle="1" w:styleId="093111511151Char">
    <w:name w:val="样式 宋体 小四 首行缩进:  0.93 厘米 段前: 11.15 磅 段后: 11.15 磅1 Char"/>
    <w:basedOn w:val="a5"/>
    <w:qFormat/>
    <w:pPr>
      <w:adjustRightInd w:val="0"/>
      <w:snapToGrid w:val="0"/>
      <w:ind w:leftChars="200" w:left="200"/>
    </w:pPr>
    <w:rPr>
      <w:rFonts w:cs="宋体"/>
      <w:szCs w:val="20"/>
    </w:rPr>
  </w:style>
  <w:style w:type="paragraph" w:customStyle="1" w:styleId="CharCharChar0">
    <w:name w:val="末级 Char Char Char"/>
    <w:basedOn w:val="a5"/>
    <w:qFormat/>
    <w:pPr>
      <w:tabs>
        <w:tab w:val="left" w:pos="851"/>
        <w:tab w:val="left" w:pos="1847"/>
      </w:tabs>
      <w:spacing w:line="360" w:lineRule="auto"/>
      <w:ind w:leftChars="500" w:left="500"/>
    </w:pPr>
  </w:style>
  <w:style w:type="paragraph" w:customStyle="1" w:styleId="CharCharChar1CharCharCharCharCharCharCharCharCharCharCharCharCharCharCharCharCharCharCharCharCharCharCharChar1CharCharCharCharCharCharChar">
    <w:name w:val="Char Char Char1 Char Char Char Char Char Char Char Char Char Char Char Char Char Char Char Char Char Char Char Char Char Char Char Char1 Char Char Char Char Char Char Char"/>
    <w:basedOn w:val="a5"/>
    <w:qFormat/>
    <w:rPr>
      <w:rFonts w:ascii="Tahoma" w:hAnsi="Tahoma"/>
      <w:szCs w:val="20"/>
    </w:rPr>
  </w:style>
  <w:style w:type="paragraph" w:customStyle="1" w:styleId="CharCharChar1CharCharCharCharCharCharCharCharCharCharCharCharCharCharChar">
    <w:name w:val="Char Char Char1 Char Char Char Char Char Char Char Char Char Char Char Char Char Char Char"/>
    <w:basedOn w:val="a5"/>
    <w:qFormat/>
    <w:rPr>
      <w:rFonts w:ascii="Tahoma" w:hAnsi="Tahoma"/>
      <w:szCs w:val="20"/>
    </w:rPr>
  </w:style>
  <w:style w:type="paragraph" w:customStyle="1" w:styleId="CharCharChar1CharCharCharCharCharCharCharCharCharCharCharCharCharCharCharCharCharCharCharCharCharCharCharChar">
    <w:name w:val="Char Char Char1 Char Char Char Char Char Char Char Char Char Char Char Char Char Char Char Char Char Char Char Char Char Char Char Char"/>
    <w:basedOn w:val="a5"/>
    <w:qFormat/>
    <w:rPr>
      <w:rFonts w:ascii="Tahoma" w:hAnsi="Tahoma"/>
      <w:szCs w:val="20"/>
    </w:rPr>
  </w:style>
  <w:style w:type="paragraph" w:customStyle="1" w:styleId="CharCharCharCharCharCharCharCharCharCharCharChar1CharCharCharCharCharChar1CharCharCharCharCharChar">
    <w:name w:val="Char Char Char Char Char Char Char Char Char Char Char Char1 Char Char Char Char Char Char1 Char Char Char Char Char Char"/>
    <w:basedOn w:val="a5"/>
    <w:qFormat/>
    <w:rPr>
      <w:rFonts w:ascii="Tahoma" w:hAnsi="Tahoma" w:cs="仿宋_GB2312"/>
      <w:szCs w:val="20"/>
    </w:rPr>
  </w:style>
  <w:style w:type="paragraph" w:customStyle="1" w:styleId="CharCharChar1CharCharCharCharCharCharCharCharCharCharCharCharCharCharCharCharCharCharCharCharCharCharCharCharCharCharChar">
    <w:name w:val="Char Char Char1 Char Char Char Char Char Char Char Char Char Char Char Char Char Char Char Char Char Char Char Char Char Char Char Char Char Char Char"/>
    <w:basedOn w:val="a5"/>
    <w:qFormat/>
    <w:rPr>
      <w:rFonts w:ascii="Tahoma" w:hAnsi="Tahoma"/>
      <w:szCs w:val="20"/>
    </w:rPr>
  </w:style>
  <w:style w:type="paragraph" w:customStyle="1" w:styleId="CharCharChar1CharCharCharCharCharCharCharCharCharCharCharCharCharCharChar1">
    <w:name w:val="Char Char Char1 Char Char Char Char Char Char Char Char Char Char Char Char Char Char Char1"/>
    <w:basedOn w:val="a5"/>
    <w:qFormat/>
    <w:rPr>
      <w:rFonts w:ascii="Tahoma" w:hAnsi="Tahoma"/>
      <w:szCs w:val="20"/>
    </w:rPr>
  </w:style>
  <w:style w:type="paragraph" w:customStyle="1" w:styleId="CharCharChar1CharCharCharCharCharCharCharCharCharCharCharCharCharCharCharCharCharCharCharCharCharCharCharCharCharCharCharChar">
    <w:name w:val="Char Char Char1 Char Char Char Char Char Char Char Char Char Char Char Char Char Char Char Char Char Char Char Char Char Char Char Char Char Char Char Char"/>
    <w:basedOn w:val="a5"/>
    <w:qFormat/>
    <w:rPr>
      <w:rFonts w:ascii="Tahoma" w:hAnsi="Tahoma"/>
      <w:szCs w:val="20"/>
    </w:rPr>
  </w:style>
  <w:style w:type="paragraph" w:customStyle="1" w:styleId="CharCharChar1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w:basedOn w:val="a5"/>
    <w:qFormat/>
    <w:rPr>
      <w:rFonts w:ascii="Tahoma" w:hAnsi="Tahoma"/>
      <w:szCs w:val="20"/>
    </w:rPr>
  </w:style>
  <w:style w:type="paragraph" w:customStyle="1" w:styleId="CharCharChar1CharCharChar">
    <w:name w:val="Char Char Char1 Char Char Char"/>
    <w:basedOn w:val="a5"/>
    <w:qFormat/>
    <w:rPr>
      <w:rFonts w:ascii="Tahoma" w:hAnsi="Tahoma"/>
      <w:szCs w:val="20"/>
    </w:rPr>
  </w:style>
  <w:style w:type="paragraph" w:customStyle="1" w:styleId="CharCharChar1CharCharCharCharCharChar">
    <w:name w:val="Char Char Char1 Char Char Char Char Char Char"/>
    <w:basedOn w:val="a5"/>
    <w:qFormat/>
    <w:rPr>
      <w:rFonts w:ascii="Tahoma" w:hAnsi="Tahoma"/>
      <w:szCs w:val="20"/>
    </w:rPr>
  </w:style>
  <w:style w:type="paragraph" w:customStyle="1" w:styleId="CharCharChar1CharCharCharCharCharCharCharCharChar">
    <w:name w:val="Char Char Char1 Char Char Char Char Char Char Char Char Char"/>
    <w:basedOn w:val="a5"/>
    <w:qFormat/>
    <w:rPr>
      <w:rFonts w:ascii="Tahoma" w:hAnsi="Tahoma"/>
      <w:szCs w:val="20"/>
    </w:rPr>
  </w:style>
  <w:style w:type="paragraph" w:customStyle="1" w:styleId="ParaCharCharCharCharCharCharChar">
    <w:name w:val="默认段落字体 Para Char Char Char Char Char Char Char"/>
    <w:basedOn w:val="a5"/>
    <w:qFormat/>
    <w:rPr>
      <w:rFonts w:ascii="Tahoma" w:hAnsi="Tahoma"/>
      <w:szCs w:val="20"/>
    </w:rPr>
  </w:style>
  <w:style w:type="paragraph" w:customStyle="1" w:styleId="CharCharChar1Char">
    <w:name w:val="Char Char Char1 Char"/>
    <w:basedOn w:val="a5"/>
    <w:qFormat/>
    <w:rPr>
      <w:rFonts w:ascii="Tahoma" w:hAnsi="Tahoma"/>
      <w:szCs w:val="20"/>
    </w:rPr>
  </w:style>
  <w:style w:type="paragraph" w:customStyle="1" w:styleId="CharCharChar1CharCharCharCharCharCharCharCharCharCharCharCharCharCharCharCharCharChar">
    <w:name w:val="Char Char Char1 Char Char Char Char Char Char Char Char Char Char Char Char Char Char Char Char Char Char"/>
    <w:basedOn w:val="a5"/>
    <w:qFormat/>
    <w:rPr>
      <w:rFonts w:ascii="Tahoma" w:hAnsi="Tahoma"/>
      <w:szCs w:val="20"/>
    </w:rPr>
  </w:style>
  <w:style w:type="paragraph" w:customStyle="1" w:styleId="CharCharCharCharCharChar1">
    <w:name w:val="Char Char Char Char Char Char1"/>
    <w:basedOn w:val="a5"/>
    <w:qFormat/>
    <w:pPr>
      <w:adjustRightInd w:val="0"/>
      <w:spacing w:line="360" w:lineRule="auto"/>
    </w:pPr>
    <w:rPr>
      <w:kern w:val="0"/>
      <w:szCs w:val="20"/>
    </w:rPr>
  </w:style>
  <w:style w:type="paragraph" w:customStyle="1" w:styleId="CharCharCharCharCharCharCharCharCharCharCharChar1CharCharCharCharCharChar1CharCharChar">
    <w:name w:val="Char Char Char Char Char Char Char Char Char Char Char Char1 Char Char Char Char Char Char1 Char Char Char"/>
    <w:basedOn w:val="a5"/>
    <w:qFormat/>
    <w:rPr>
      <w:rFonts w:ascii="Tahoma" w:hAnsi="Tahoma" w:cs="仿宋_GB2312"/>
      <w:szCs w:val="20"/>
    </w:rPr>
  </w:style>
  <w:style w:type="paragraph" w:customStyle="1" w:styleId="CharCharChar1CharCharCharCharCharCharCharCharCharCharCharCharCharCharCharCharCharCharCharCharCharCharCharChar1Char">
    <w:name w:val="Char Char Char1 Char Char Char Char Char Char Char Char Char Char Char Char Char Char Char Char Char Char Char Char Char Char Char Char1 Char"/>
    <w:basedOn w:val="a5"/>
    <w:qFormat/>
    <w:rPr>
      <w:rFonts w:ascii="Tahoma" w:hAnsi="Tahoma"/>
      <w:szCs w:val="20"/>
    </w:rPr>
  </w:style>
  <w:style w:type="paragraph" w:customStyle="1" w:styleId="CharCharChar1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w:basedOn w:val="a5"/>
    <w:qFormat/>
    <w:rPr>
      <w:rFonts w:ascii="Tahoma" w:hAnsi="Tahoma"/>
      <w:szCs w:val="20"/>
    </w:rPr>
  </w:style>
  <w:style w:type="paragraph" w:customStyle="1" w:styleId="Char22">
    <w:name w:val="Char2"/>
    <w:basedOn w:val="a5"/>
    <w:qFormat/>
    <w:pPr>
      <w:spacing w:line="360" w:lineRule="auto"/>
      <w:ind w:firstLineChars="200" w:firstLine="200"/>
    </w:pPr>
    <w:rPr>
      <w:rFonts w:ascii="Tahoma" w:hAnsi="Tahoma"/>
      <w:szCs w:val="20"/>
    </w:rPr>
  </w:style>
  <w:style w:type="paragraph" w:customStyle="1" w:styleId="affffff0">
    <w:name w:val="表"/>
    <w:basedOn w:val="a5"/>
    <w:autoRedefine/>
    <w:qFormat/>
    <w:pPr>
      <w:adjustRightInd w:val="0"/>
      <w:snapToGrid w:val="0"/>
    </w:pPr>
    <w:rPr>
      <w:snapToGrid w:val="0"/>
      <w:color w:val="FF0000"/>
      <w:kern w:val="24"/>
    </w:rPr>
  </w:style>
  <w:style w:type="paragraph" w:customStyle="1" w:styleId="affffff1">
    <w:name w:val="罗慧（四级）"/>
    <w:link w:val="Charfd"/>
    <w:qFormat/>
    <w:pPr>
      <w:widowControl w:val="0"/>
      <w:spacing w:line="520" w:lineRule="exact"/>
      <w:jc w:val="both"/>
      <w:outlineLvl w:val="3"/>
    </w:pPr>
    <w:rPr>
      <w:sz w:val="22"/>
      <w:szCs w:val="22"/>
    </w:rPr>
  </w:style>
  <w:style w:type="character" w:customStyle="1" w:styleId="Charfd">
    <w:name w:val="罗慧（四级） Char"/>
    <w:link w:val="affffff1"/>
    <w:qFormat/>
    <w:locked/>
    <w:rPr>
      <w:sz w:val="22"/>
      <w:szCs w:val="22"/>
    </w:rPr>
  </w:style>
  <w:style w:type="paragraph" w:customStyle="1" w:styleId="affffff2">
    <w:name w:val="罗慧（三级标题）"/>
    <w:basedOn w:val="a5"/>
    <w:link w:val="Charfe"/>
    <w:autoRedefine/>
    <w:qFormat/>
    <w:pPr>
      <w:spacing w:line="360" w:lineRule="auto"/>
      <w:ind w:left="561" w:hangingChars="267" w:hanging="561"/>
      <w:outlineLvl w:val="2"/>
    </w:pPr>
    <w:rPr>
      <w:kern w:val="0"/>
      <w:szCs w:val="20"/>
      <w:lang w:val="zh-CN"/>
    </w:rPr>
  </w:style>
  <w:style w:type="character" w:customStyle="1" w:styleId="Charfe">
    <w:name w:val="罗慧（三级标题） Char"/>
    <w:link w:val="affffff2"/>
    <w:qFormat/>
    <w:locked/>
    <w:rPr>
      <w:rFonts w:hAnsi="宋体"/>
      <w:sz w:val="21"/>
      <w:lang w:val="zh-CN"/>
    </w:rPr>
  </w:style>
  <w:style w:type="paragraph" w:customStyle="1" w:styleId="affffff3">
    <w:name w:val="罗慧（二级标题）"/>
    <w:link w:val="CharChar8"/>
    <w:qFormat/>
    <w:pPr>
      <w:widowControl w:val="0"/>
      <w:spacing w:line="520" w:lineRule="exact"/>
      <w:jc w:val="both"/>
      <w:outlineLvl w:val="3"/>
    </w:pPr>
    <w:rPr>
      <w:b/>
      <w:sz w:val="22"/>
      <w:szCs w:val="22"/>
    </w:rPr>
  </w:style>
  <w:style w:type="character" w:customStyle="1" w:styleId="CharChar8">
    <w:name w:val="罗慧（二级标题） Char Char"/>
    <w:link w:val="affffff3"/>
    <w:qFormat/>
    <w:locked/>
    <w:rPr>
      <w:b/>
      <w:sz w:val="22"/>
      <w:szCs w:val="22"/>
    </w:rPr>
  </w:style>
  <w:style w:type="paragraph" w:customStyle="1" w:styleId="affffff4">
    <w:name w:val="表格文字图表文字"/>
    <w:basedOn w:val="a5"/>
    <w:link w:val="CharChar9"/>
    <w:autoRedefine/>
    <w:qFormat/>
    <w:pPr>
      <w:tabs>
        <w:tab w:val="left" w:pos="5954"/>
      </w:tabs>
      <w:snapToGrid w:val="0"/>
      <w:jc w:val="center"/>
    </w:pPr>
    <w:rPr>
      <w:rFonts w:cs="宋体"/>
      <w:szCs w:val="21"/>
    </w:rPr>
  </w:style>
  <w:style w:type="paragraph" w:customStyle="1" w:styleId="3CharCharCharCharCharChar">
    <w:name w:val="样式 样式 标题 3 + (中文) 黑体 Char + (中文) 宋体 小四 Char Char Char Char Char"/>
    <w:basedOn w:val="a5"/>
    <w:link w:val="3CharCharCharCharCharCharChar"/>
    <w:autoRedefine/>
    <w:qFormat/>
    <w:pPr>
      <w:spacing w:line="400" w:lineRule="exact"/>
      <w:ind w:leftChars="400" w:left="400"/>
    </w:pPr>
    <w:rPr>
      <w:rFonts w:hAnsi="Courier New"/>
      <w:szCs w:val="21"/>
    </w:rPr>
  </w:style>
  <w:style w:type="character" w:customStyle="1" w:styleId="3CharCharCharCharCharCharChar">
    <w:name w:val="样式 样式 标题 3 + (中文) 黑体 Char + (中文) 宋体 小四 Char Char Char Char Char Char"/>
    <w:link w:val="3CharCharCharCharCharChar"/>
    <w:qFormat/>
    <w:rPr>
      <w:rFonts w:ascii="宋体" w:hAnsi="Courier New"/>
      <w:kern w:val="2"/>
      <w:sz w:val="24"/>
      <w:szCs w:val="21"/>
    </w:rPr>
  </w:style>
  <w:style w:type="paragraph" w:customStyle="1" w:styleId="1fd">
    <w:name w:val="修订1"/>
    <w:hidden/>
    <w:uiPriority w:val="99"/>
    <w:qFormat/>
    <w:rPr>
      <w:kern w:val="2"/>
      <w:sz w:val="21"/>
      <w:szCs w:val="24"/>
    </w:rPr>
  </w:style>
  <w:style w:type="character" w:customStyle="1" w:styleId="Char">
    <w:name w:val="宏文本 Char"/>
    <w:link w:val="a9"/>
    <w:qFormat/>
    <w:rPr>
      <w:rFonts w:ascii="Courier New" w:hAnsi="Courier New" w:cs="Courier New"/>
      <w:kern w:val="2"/>
      <w:sz w:val="24"/>
      <w:szCs w:val="24"/>
    </w:rPr>
  </w:style>
  <w:style w:type="character" w:customStyle="1" w:styleId="Charb">
    <w:name w:val="脚注文本 Char"/>
    <w:link w:val="aff"/>
    <w:qFormat/>
    <w:rPr>
      <w:kern w:val="2"/>
      <w:sz w:val="18"/>
      <w:szCs w:val="18"/>
    </w:rPr>
  </w:style>
  <w:style w:type="character" w:customStyle="1" w:styleId="Char8">
    <w:name w:val="尾注文本 Char"/>
    <w:link w:val="af8"/>
    <w:qFormat/>
    <w:rPr>
      <w:kern w:val="2"/>
      <w:sz w:val="24"/>
      <w:szCs w:val="24"/>
    </w:rPr>
  </w:style>
  <w:style w:type="paragraph" w:customStyle="1" w:styleId="m14">
    <w:name w:val="正文段落 m14"/>
    <w:link w:val="m14CharChar"/>
    <w:qFormat/>
    <w:pPr>
      <w:adjustRightInd w:val="0"/>
      <w:snapToGrid w:val="0"/>
      <w:spacing w:beforeLines="50" w:line="360" w:lineRule="auto"/>
      <w:ind w:firstLineChars="200" w:firstLine="480"/>
    </w:pPr>
    <w:rPr>
      <w:sz w:val="24"/>
    </w:rPr>
  </w:style>
  <w:style w:type="paragraph" w:customStyle="1" w:styleId="affffff5">
    <w:name w:val="正常文本"/>
    <w:basedOn w:val="a5"/>
    <w:link w:val="Charff"/>
    <w:autoRedefine/>
    <w:qFormat/>
    <w:pPr>
      <w:adjustRightInd w:val="0"/>
      <w:spacing w:afterLines="50" w:line="320" w:lineRule="exact"/>
      <w:ind w:leftChars="300" w:left="600" w:firstLineChars="200" w:firstLine="460"/>
    </w:pPr>
    <w:rPr>
      <w:rFonts w:ascii="Arial" w:eastAsia="楷体_GB2312" w:hAnsi="Arial"/>
      <w:spacing w:val="10"/>
      <w:kern w:val="0"/>
      <w:szCs w:val="20"/>
    </w:rPr>
  </w:style>
  <w:style w:type="character" w:customStyle="1" w:styleId="Charff">
    <w:name w:val="正常文本 Char"/>
    <w:link w:val="affffff5"/>
    <w:qFormat/>
    <w:rPr>
      <w:rFonts w:ascii="Arial" w:eastAsia="楷体_GB2312" w:hAnsi="Arial"/>
      <w:spacing w:val="10"/>
      <w:sz w:val="21"/>
    </w:rPr>
  </w:style>
  <w:style w:type="paragraph" w:customStyle="1" w:styleId="affffff6">
    <w:name w:val="提示文字"/>
    <w:basedOn w:val="a5"/>
    <w:qFormat/>
    <w:pPr>
      <w:spacing w:line="500" w:lineRule="exact"/>
      <w:ind w:firstLineChars="200" w:firstLine="200"/>
    </w:pPr>
    <w:rPr>
      <w:rFonts w:ascii="黑体" w:eastAsia="黑体"/>
      <w:b/>
      <w:bCs/>
    </w:rPr>
  </w:style>
  <w:style w:type="paragraph" w:customStyle="1" w:styleId="12">
    <w:name w:val="正文1级编号"/>
    <w:basedOn w:val="af3"/>
    <w:qFormat/>
    <w:pPr>
      <w:keepNext/>
      <w:widowControl/>
      <w:numPr>
        <w:numId w:val="12"/>
      </w:numPr>
      <w:suppressLineNumbers/>
      <w:suppressAutoHyphens/>
      <w:adjustRightInd w:val="0"/>
      <w:snapToGrid w:val="0"/>
      <w:spacing w:before="120" w:after="0" w:line="360" w:lineRule="exact"/>
      <w:ind w:firstLineChars="0" w:firstLine="0"/>
      <w:jc w:val="left"/>
    </w:pPr>
    <w:rPr>
      <w:rFonts w:ascii="Times New Roman" w:hAnsi="Times New Roman"/>
      <w:kern w:val="0"/>
    </w:rPr>
  </w:style>
  <w:style w:type="paragraph" w:customStyle="1" w:styleId="20">
    <w:name w:val="正文2级项目符号"/>
    <w:basedOn w:val="af3"/>
    <w:qFormat/>
    <w:pPr>
      <w:keepNext/>
      <w:widowControl/>
      <w:numPr>
        <w:numId w:val="13"/>
      </w:numPr>
      <w:suppressLineNumbers/>
      <w:suppressAutoHyphens/>
      <w:spacing w:before="120" w:after="0" w:line="360" w:lineRule="exact"/>
      <w:ind w:firstLineChars="0" w:firstLine="0"/>
      <w:jc w:val="left"/>
    </w:pPr>
    <w:rPr>
      <w:rFonts w:ascii="Times New Roman" w:hAnsi="Times New Roman"/>
      <w:kern w:val="0"/>
    </w:rPr>
  </w:style>
  <w:style w:type="paragraph" w:customStyle="1" w:styleId="10">
    <w:name w:val="列表项目符号1"/>
    <w:basedOn w:val="a5"/>
    <w:qFormat/>
    <w:pPr>
      <w:keepLines/>
      <w:numPr>
        <w:numId w:val="14"/>
      </w:numPr>
      <w:spacing w:before="80" w:after="80" w:line="360" w:lineRule="atLeast"/>
      <w:ind w:firstLine="0"/>
      <w:jc w:val="left"/>
    </w:pPr>
    <w:rPr>
      <w:rFonts w:ascii="Arial" w:eastAsia="Batang" w:hAnsi="Arial"/>
      <w:color w:val="000000"/>
      <w:kern w:val="0"/>
      <w:sz w:val="22"/>
      <w:szCs w:val="20"/>
      <w:lang w:eastAsia="en-US"/>
    </w:rPr>
  </w:style>
  <w:style w:type="paragraph" w:customStyle="1" w:styleId="051805">
    <w:name w:val="段前: 0.5 行 行距: 固定值 18 磅 + 段前: 0.5 行"/>
    <w:basedOn w:val="a5"/>
    <w:qFormat/>
    <w:pPr>
      <w:numPr>
        <w:numId w:val="15"/>
      </w:numPr>
      <w:spacing w:line="360" w:lineRule="exact"/>
      <w:ind w:firstLine="0"/>
    </w:pPr>
    <w:rPr>
      <w:rFonts w:cs="宋体"/>
      <w:szCs w:val="20"/>
    </w:rPr>
  </w:style>
  <w:style w:type="paragraph" w:customStyle="1" w:styleId="2-112112headlinehheadlineSR2ERMH2h">
    <w:name w:val="样式 标题 2控制中心-1.1编号标题2标题 1.12 headlinehheadlineS&amp;R2ERMH2h..."/>
    <w:basedOn w:val="21"/>
    <w:qFormat/>
    <w:pPr>
      <w:numPr>
        <w:numId w:val="0"/>
      </w:numPr>
      <w:spacing w:before="100" w:line="415" w:lineRule="auto"/>
      <w:jc w:val="both"/>
    </w:pPr>
    <w:rPr>
      <w:rFonts w:ascii="Arial" w:eastAsia="黑体" w:cs="宋体"/>
      <w:szCs w:val="20"/>
    </w:rPr>
  </w:style>
  <w:style w:type="paragraph" w:customStyle="1" w:styleId="45520">
    <w:name w:val="样式 标题 4 + 小四 段前: 5 磅 段后: 5 磅 行距: 固定值 20 磅"/>
    <w:basedOn w:val="40"/>
    <w:qFormat/>
    <w:pPr>
      <w:numPr>
        <w:numId w:val="0"/>
      </w:numPr>
      <w:spacing w:beforeLines="0" w:before="100" w:beforeAutospacing="1" w:afterLines="0" w:after="100" w:afterAutospacing="1" w:line="400" w:lineRule="exact"/>
      <w:jc w:val="both"/>
    </w:pPr>
    <w:rPr>
      <w:rFonts w:ascii="Arial" w:eastAsia="黑体" w:cs="宋体"/>
      <w:sz w:val="24"/>
      <w:szCs w:val="20"/>
    </w:rPr>
  </w:style>
  <w:style w:type="paragraph" w:customStyle="1" w:styleId="1fe">
    <w:name w:val="编号1."/>
    <w:basedOn w:val="a5"/>
    <w:qFormat/>
    <w:pPr>
      <w:tabs>
        <w:tab w:val="left" w:pos="547"/>
        <w:tab w:val="left" w:pos="907"/>
        <w:tab w:val="left" w:pos="1080"/>
      </w:tabs>
      <w:snapToGrid w:val="0"/>
      <w:spacing w:line="480" w:lineRule="atLeast"/>
      <w:ind w:firstLine="288"/>
    </w:pPr>
    <w:rPr>
      <w:sz w:val="28"/>
      <w:szCs w:val="20"/>
    </w:rPr>
  </w:style>
  <w:style w:type="paragraph" w:customStyle="1" w:styleId="302202">
    <w:name w:val="样式 样式 标题 3 + 段后: 0.2 行2 + 段后: 0.2 行"/>
    <w:basedOn w:val="a5"/>
    <w:qFormat/>
    <w:pPr>
      <w:keepNext/>
      <w:spacing w:before="240" w:afterLines="20" w:line="360" w:lineRule="auto"/>
      <w:ind w:left="851"/>
      <w:outlineLvl w:val="2"/>
    </w:pPr>
    <w:rPr>
      <w:rFonts w:ascii="黑体" w:eastAsia="黑体" w:cs="宋体"/>
      <w:sz w:val="26"/>
      <w:szCs w:val="20"/>
    </w:rPr>
  </w:style>
  <w:style w:type="paragraph" w:customStyle="1" w:styleId="11500020">
    <w:name w:val="样式 样式 标题 1 + 15 磅 居中 左侧:  0 厘米 首行缩进:  0 厘米 段后: 0.2 行 + 左侧:  0 厘米..."/>
    <w:basedOn w:val="a5"/>
    <w:qFormat/>
    <w:pPr>
      <w:keepNext/>
      <w:keepLines/>
      <w:tabs>
        <w:tab w:val="left" w:pos="720"/>
      </w:tabs>
      <w:autoSpaceDE w:val="0"/>
      <w:autoSpaceDN w:val="0"/>
      <w:adjustRightInd w:val="0"/>
      <w:snapToGrid w:val="0"/>
      <w:spacing w:before="240" w:afterLines="20" w:line="360" w:lineRule="auto"/>
      <w:ind w:firstLine="288"/>
      <w:jc w:val="center"/>
      <w:textAlignment w:val="baseline"/>
      <w:outlineLvl w:val="0"/>
    </w:pPr>
    <w:rPr>
      <w:rFonts w:ascii="黑体" w:eastAsia="黑体" w:hAnsi="Tms Rmn" w:cs="宋体"/>
      <w:kern w:val="44"/>
      <w:sz w:val="30"/>
      <w:szCs w:val="20"/>
    </w:rPr>
  </w:style>
  <w:style w:type="paragraph" w:customStyle="1" w:styleId="920">
    <w:name w:val="样式 9号线正文 + 首行缩进:  2 字符"/>
    <w:basedOn w:val="a5"/>
    <w:qFormat/>
    <w:pPr>
      <w:overflowPunct w:val="0"/>
      <w:spacing w:line="560" w:lineRule="exact"/>
      <w:ind w:firstLineChars="200" w:firstLine="200"/>
    </w:pPr>
    <w:rPr>
      <w:rFonts w:cs="宋体"/>
      <w:kern w:val="0"/>
      <w:sz w:val="26"/>
      <w:szCs w:val="20"/>
    </w:rPr>
  </w:style>
  <w:style w:type="paragraph" w:customStyle="1" w:styleId="a4">
    <w:name w:val="招标—正文"/>
    <w:qFormat/>
    <w:pPr>
      <w:numPr>
        <w:numId w:val="16"/>
      </w:numPr>
      <w:tabs>
        <w:tab w:val="clear" w:pos="1160"/>
      </w:tabs>
      <w:spacing w:beforeLines="50" w:afterLines="50"/>
      <w:ind w:leftChars="200" w:left="200" w:firstLine="0"/>
      <w:jc w:val="both"/>
    </w:pPr>
    <w:rPr>
      <w:rFonts w:ascii="Arial" w:hAnsi="Arial"/>
      <w:bCs/>
      <w:kern w:val="2"/>
      <w:sz w:val="21"/>
      <w:szCs w:val="21"/>
    </w:rPr>
  </w:style>
  <w:style w:type="paragraph" w:customStyle="1" w:styleId="TableItem">
    <w:name w:val="TableItem"/>
    <w:basedOn w:val="a5"/>
    <w:qFormat/>
    <w:pPr>
      <w:adjustRightInd w:val="0"/>
      <w:textAlignment w:val="baseline"/>
    </w:pPr>
    <w:rPr>
      <w:kern w:val="0"/>
      <w:szCs w:val="20"/>
    </w:rPr>
  </w:style>
  <w:style w:type="paragraph" w:customStyle="1" w:styleId="2f5">
    <w:name w:val="列表2"/>
    <w:basedOn w:val="a5"/>
    <w:next w:val="a5"/>
    <w:qFormat/>
    <w:locked/>
    <w:pPr>
      <w:tabs>
        <w:tab w:val="left" w:pos="1080"/>
      </w:tabs>
      <w:spacing w:line="360" w:lineRule="auto"/>
      <w:ind w:left="1077" w:hanging="357"/>
    </w:pPr>
  </w:style>
  <w:style w:type="paragraph" w:customStyle="1" w:styleId="4">
    <w:name w:val="正文首行缩进4"/>
    <w:basedOn w:val="28"/>
    <w:qFormat/>
    <w:locked/>
    <w:pPr>
      <w:numPr>
        <w:ilvl w:val="1"/>
        <w:numId w:val="1"/>
      </w:numPr>
      <w:spacing w:beforeLines="50" w:afterLines="50" w:line="360" w:lineRule="auto"/>
      <w:ind w:leftChars="400" w:left="400" w:firstLine="200"/>
    </w:pPr>
  </w:style>
  <w:style w:type="paragraph" w:customStyle="1" w:styleId="1ff">
    <w:name w:val="列表1"/>
    <w:basedOn w:val="a5"/>
    <w:next w:val="a5"/>
    <w:qFormat/>
    <w:locked/>
    <w:pPr>
      <w:spacing w:line="360" w:lineRule="auto"/>
      <w:ind w:left="714" w:hanging="357"/>
    </w:pPr>
  </w:style>
  <w:style w:type="paragraph" w:customStyle="1" w:styleId="3CharCharCharCharCharCharCharCharChar">
    <w:name w:val="样式 样式 标题 3 + (中文) 黑体 Char + (中文) 宋体 小四 Char Char Char Char Char Char Char Char"/>
    <w:basedOn w:val="a5"/>
    <w:link w:val="3CharCharCharCharCharCharCharCharCharChar"/>
    <w:autoRedefine/>
    <w:qFormat/>
    <w:pPr>
      <w:spacing w:line="400" w:lineRule="exact"/>
      <w:ind w:leftChars="400" w:left="400"/>
    </w:pPr>
    <w:rPr>
      <w:rFonts w:hAnsi="Courier New"/>
      <w:szCs w:val="21"/>
    </w:rPr>
  </w:style>
  <w:style w:type="character" w:customStyle="1" w:styleId="3CharCharCharCharCharCharCharCharCharChar">
    <w:name w:val="样式 样式 标题 3 + (中文) 黑体 Char + (中文) 宋体 小四 Char Char Char Char Char Char Char Char Char"/>
    <w:link w:val="3CharCharCharCharCharCharCharCharChar"/>
    <w:qFormat/>
    <w:rPr>
      <w:rFonts w:ascii="宋体" w:hAnsi="Courier New"/>
      <w:kern w:val="2"/>
      <w:sz w:val="24"/>
      <w:szCs w:val="21"/>
    </w:rPr>
  </w:style>
  <w:style w:type="paragraph" w:customStyle="1" w:styleId="2f6">
    <w:name w:val="招标—标题2"/>
    <w:basedOn w:val="a5"/>
    <w:next w:val="a5"/>
    <w:qFormat/>
    <w:pPr>
      <w:tabs>
        <w:tab w:val="left" w:pos="567"/>
      </w:tabs>
      <w:adjustRightInd w:val="0"/>
      <w:spacing w:before="120" w:after="120"/>
      <w:ind w:left="567" w:hanging="567"/>
      <w:outlineLvl w:val="2"/>
    </w:pPr>
    <w:rPr>
      <w:rFonts w:ascii="Arial" w:hAnsi="Arial"/>
      <w:bCs/>
      <w:szCs w:val="21"/>
    </w:rPr>
  </w:style>
  <w:style w:type="paragraph" w:customStyle="1" w:styleId="a3">
    <w:name w:val="条目编号"/>
    <w:basedOn w:val="a5"/>
    <w:qFormat/>
    <w:pPr>
      <w:keepNext/>
      <w:widowControl/>
      <w:numPr>
        <w:ilvl w:val="1"/>
        <w:numId w:val="17"/>
      </w:numPr>
      <w:tabs>
        <w:tab w:val="clear" w:pos="1140"/>
        <w:tab w:val="left" w:pos="2280"/>
      </w:tabs>
      <w:spacing w:line="300" w:lineRule="auto"/>
      <w:ind w:left="2280" w:firstLine="0"/>
      <w:jc w:val="left"/>
    </w:pPr>
    <w:rPr>
      <w:szCs w:val="21"/>
    </w:rPr>
  </w:style>
  <w:style w:type="paragraph" w:customStyle="1" w:styleId="affffff7">
    <w:name w:val="正文段后空一行"/>
    <w:basedOn w:val="a5"/>
    <w:qFormat/>
    <w:pPr>
      <w:spacing w:afterLines="100"/>
      <w:jc w:val="left"/>
    </w:pPr>
  </w:style>
  <w:style w:type="character" w:customStyle="1" w:styleId="paramname3">
    <w:name w:val="paramname3"/>
    <w:qFormat/>
    <w:rPr>
      <w:color w:val="999999"/>
    </w:rPr>
  </w:style>
  <w:style w:type="paragraph" w:customStyle="1" w:styleId="affffff8">
    <w:name w:val="招标—符号"/>
    <w:basedOn w:val="a4"/>
    <w:qFormat/>
    <w:pPr>
      <w:numPr>
        <w:numId w:val="0"/>
      </w:numPr>
      <w:tabs>
        <w:tab w:val="clear" w:pos="1160"/>
        <w:tab w:val="left" w:pos="720"/>
      </w:tabs>
      <w:ind w:leftChars="200" w:left="200"/>
    </w:pPr>
  </w:style>
  <w:style w:type="paragraph" w:customStyle="1" w:styleId="3Char4">
    <w:name w:val="样式 标题 3 + (中文) 黑体 Char"/>
    <w:basedOn w:val="af6"/>
    <w:autoRedefine/>
    <w:qFormat/>
    <w:pPr>
      <w:tabs>
        <w:tab w:val="left" w:pos="360"/>
      </w:tabs>
    </w:pPr>
    <w:rPr>
      <w:rFonts w:eastAsia="黑体" w:cs="Times New Roman"/>
    </w:rPr>
  </w:style>
  <w:style w:type="paragraph" w:customStyle="1" w:styleId="affffff9">
    <w:name w:val="正文加粗宋体小四"/>
    <w:basedOn w:val="2d"/>
    <w:link w:val="Charff0"/>
    <w:autoRedefine/>
    <w:qFormat/>
    <w:pPr>
      <w:ind w:firstLine="482"/>
      <w:jc w:val="left"/>
    </w:pPr>
    <w:rPr>
      <w:rFonts w:cs="Times New Roman"/>
      <w:b/>
      <w:szCs w:val="32"/>
    </w:rPr>
  </w:style>
  <w:style w:type="character" w:customStyle="1" w:styleId="Charff0">
    <w:name w:val="正文加粗宋体小四 Char"/>
    <w:link w:val="affffff9"/>
    <w:qFormat/>
    <w:rPr>
      <w:rFonts w:ascii="宋体" w:hAnsi="宋体"/>
      <w:b/>
      <w:kern w:val="2"/>
      <w:sz w:val="24"/>
      <w:szCs w:val="32"/>
    </w:rPr>
  </w:style>
  <w:style w:type="paragraph" w:customStyle="1" w:styleId="CM227">
    <w:name w:val="CM227"/>
    <w:basedOn w:val="Default"/>
    <w:next w:val="Default"/>
    <w:qFormat/>
    <w:pPr>
      <w:spacing w:after="565"/>
      <w:ind w:left="2196" w:hanging="1912"/>
    </w:pPr>
    <w:rPr>
      <w:color w:val="auto"/>
    </w:rPr>
  </w:style>
  <w:style w:type="paragraph" w:customStyle="1" w:styleId="CM95">
    <w:name w:val="CM95"/>
    <w:basedOn w:val="Default"/>
    <w:next w:val="Default"/>
    <w:qFormat/>
    <w:pPr>
      <w:numPr>
        <w:ilvl w:val="1"/>
        <w:numId w:val="18"/>
      </w:numPr>
      <w:tabs>
        <w:tab w:val="clear" w:pos="1440"/>
        <w:tab w:val="left" w:pos="360"/>
        <w:tab w:val="left" w:pos="840"/>
      </w:tabs>
      <w:ind w:left="0" w:firstLine="0"/>
    </w:pPr>
    <w:rPr>
      <w:color w:val="auto"/>
    </w:rPr>
  </w:style>
  <w:style w:type="paragraph" w:customStyle="1" w:styleId="CM225">
    <w:name w:val="CM225"/>
    <w:basedOn w:val="Default"/>
    <w:next w:val="Default"/>
    <w:qFormat/>
    <w:pPr>
      <w:tabs>
        <w:tab w:val="left" w:pos="1440"/>
      </w:tabs>
      <w:spacing w:after="168"/>
      <w:ind w:left="1440" w:hanging="720"/>
    </w:pPr>
    <w:rPr>
      <w:color w:val="auto"/>
    </w:rPr>
  </w:style>
  <w:style w:type="paragraph" w:customStyle="1" w:styleId="CM121">
    <w:name w:val="CM121"/>
    <w:basedOn w:val="Default"/>
    <w:next w:val="Default"/>
    <w:qFormat/>
    <w:pPr>
      <w:tabs>
        <w:tab w:val="left" w:pos="1440"/>
      </w:tabs>
      <w:spacing w:line="468" w:lineRule="atLeast"/>
      <w:ind w:left="1440" w:hanging="720"/>
    </w:pPr>
    <w:rPr>
      <w:color w:val="auto"/>
    </w:rPr>
  </w:style>
  <w:style w:type="paragraph" w:customStyle="1" w:styleId="affffffa">
    <w:name w:val="正文（罗慧）"/>
    <w:link w:val="Charff1"/>
    <w:autoRedefine/>
    <w:semiHidden/>
    <w:qFormat/>
    <w:pPr>
      <w:jc w:val="center"/>
    </w:pPr>
    <w:rPr>
      <w:rFonts w:ascii="Tahoma" w:eastAsia="黑体" w:hAnsi="Tahoma"/>
      <w:snapToGrid w:val="0"/>
      <w:sz w:val="18"/>
      <w:szCs w:val="18"/>
    </w:rPr>
  </w:style>
  <w:style w:type="character" w:customStyle="1" w:styleId="Charff1">
    <w:name w:val="正文（罗慧） Char"/>
    <w:link w:val="affffffa"/>
    <w:semiHidden/>
    <w:qFormat/>
    <w:rPr>
      <w:rFonts w:ascii="Tahoma" w:eastAsia="黑体" w:hAnsi="Tahoma"/>
      <w:snapToGrid w:val="0"/>
      <w:sz w:val="18"/>
      <w:szCs w:val="18"/>
    </w:rPr>
  </w:style>
  <w:style w:type="paragraph" w:customStyle="1" w:styleId="1ff0">
    <w:name w:val="正文文本缩进1"/>
    <w:qFormat/>
    <w:pPr>
      <w:widowControl w:val="0"/>
      <w:spacing w:after="200" w:line="360" w:lineRule="auto"/>
      <w:ind w:left="718"/>
      <w:jc w:val="both"/>
    </w:pPr>
    <w:rPr>
      <w:rFonts w:ascii="Lucida Grande" w:eastAsia="ヒラギノ角ゴ Pro W3" w:hAnsi="Lucida Grande"/>
      <w:color w:val="000000"/>
      <w:kern w:val="2"/>
      <w:sz w:val="21"/>
      <w:szCs w:val="22"/>
    </w:rPr>
  </w:style>
  <w:style w:type="paragraph" w:customStyle="1" w:styleId="Affffffb">
    <w:name w:val="正文 A"/>
    <w:qFormat/>
    <w:pPr>
      <w:widowControl w:val="0"/>
      <w:spacing w:line="360" w:lineRule="auto"/>
      <w:jc w:val="center"/>
    </w:pPr>
    <w:rPr>
      <w:rFonts w:ascii="Calibri" w:eastAsia="ヒラギノ角ゴ Pro W3" w:hAnsi="Calibri"/>
      <w:color w:val="000000"/>
      <w:kern w:val="2"/>
      <w:sz w:val="21"/>
      <w:szCs w:val="22"/>
    </w:rPr>
  </w:style>
  <w:style w:type="character" w:styleId="affffffc">
    <w:name w:val="Placeholder Text"/>
    <w:uiPriority w:val="99"/>
    <w:semiHidden/>
    <w:qFormat/>
    <w:rPr>
      <w:color w:val="808080"/>
    </w:rPr>
  </w:style>
  <w:style w:type="paragraph" w:customStyle="1" w:styleId="affffffd">
    <w:name w:val="正文加粗"/>
    <w:basedOn w:val="2d"/>
    <w:link w:val="Charff2"/>
    <w:autoRedefine/>
    <w:qFormat/>
    <w:pPr>
      <w:ind w:firstLine="482"/>
      <w:jc w:val="left"/>
    </w:pPr>
    <w:rPr>
      <w:rFonts w:cs="Times New Roman"/>
      <w:b/>
      <w:szCs w:val="32"/>
    </w:rPr>
  </w:style>
  <w:style w:type="character" w:customStyle="1" w:styleId="Charff2">
    <w:name w:val="正文加粗 Char"/>
    <w:link w:val="affffffd"/>
    <w:qFormat/>
    <w:rPr>
      <w:rFonts w:ascii="宋体" w:hAnsi="宋体"/>
      <w:b/>
      <w:kern w:val="2"/>
      <w:sz w:val="24"/>
      <w:szCs w:val="32"/>
    </w:rPr>
  </w:style>
  <w:style w:type="paragraph" w:customStyle="1" w:styleId="affffffe">
    <w:name w:val="双括号加粗"/>
    <w:basedOn w:val="5"/>
    <w:link w:val="Charff3"/>
    <w:qFormat/>
    <w:pPr>
      <w:keepNext w:val="0"/>
      <w:keepLines w:val="0"/>
      <w:numPr>
        <w:ilvl w:val="4"/>
        <w:numId w:val="0"/>
      </w:numPr>
      <w:tabs>
        <w:tab w:val="left" w:pos="1008"/>
      </w:tabs>
      <w:spacing w:line="480" w:lineRule="exact"/>
      <w:ind w:left="1008" w:hangingChars="113" w:hanging="272"/>
      <w:jc w:val="both"/>
    </w:pPr>
    <w:rPr>
      <w:rFonts w:ascii="Times New Roman"/>
      <w:sz w:val="24"/>
    </w:rPr>
  </w:style>
  <w:style w:type="character" w:customStyle="1" w:styleId="Charff3">
    <w:name w:val="双括号加粗 Char"/>
    <w:link w:val="affffffe"/>
    <w:qFormat/>
    <w:rPr>
      <w:b/>
      <w:bCs/>
      <w:kern w:val="2"/>
      <w:sz w:val="24"/>
      <w:szCs w:val="28"/>
    </w:rPr>
  </w:style>
  <w:style w:type="paragraph" w:customStyle="1" w:styleId="1ff1">
    <w:name w:val="标书列表1"/>
    <w:basedOn w:val="a5"/>
    <w:qFormat/>
    <w:pPr>
      <w:adjustRightInd w:val="0"/>
      <w:snapToGrid w:val="0"/>
      <w:spacing w:after="200" w:line="360" w:lineRule="auto"/>
    </w:pPr>
    <w:rPr>
      <w:rFonts w:ascii="Arial Narrow"/>
      <w:sz w:val="22"/>
      <w:szCs w:val="22"/>
      <w:lang w:bidi="en-US"/>
    </w:rPr>
  </w:style>
  <w:style w:type="paragraph" w:customStyle="1" w:styleId="BJ8">
    <w:name w:val="正文 BJ8"/>
    <w:basedOn w:val="a5"/>
    <w:link w:val="BJ8CharChar"/>
    <w:qFormat/>
    <w:pPr>
      <w:adjustRightInd w:val="0"/>
      <w:snapToGrid w:val="0"/>
      <w:spacing w:line="360" w:lineRule="auto"/>
      <w:ind w:firstLineChars="200" w:firstLine="200"/>
      <w:jc w:val="left"/>
    </w:pPr>
  </w:style>
  <w:style w:type="character" w:customStyle="1" w:styleId="BJ8CharChar">
    <w:name w:val="正文 BJ8 Char Char"/>
    <w:link w:val="BJ8"/>
    <w:qFormat/>
    <w:rPr>
      <w:kern w:val="2"/>
      <w:sz w:val="24"/>
      <w:szCs w:val="24"/>
    </w:rPr>
  </w:style>
  <w:style w:type="paragraph" w:customStyle="1" w:styleId="afffffff">
    <w:name w:val="表格正文"/>
    <w:basedOn w:val="a5"/>
    <w:link w:val="Charff4"/>
    <w:qFormat/>
    <w:rPr>
      <w:rFonts w:eastAsia="黑体"/>
      <w:szCs w:val="20"/>
    </w:rPr>
  </w:style>
  <w:style w:type="character" w:customStyle="1" w:styleId="858D7CFB-ED40-4347-BF05-701D383B685F">
    <w:name w:val="样式三[858D7CFB-ED40-4347-BF05-701D383B685F]"/>
    <w:link w:val="afffffff0"/>
    <w:qFormat/>
    <w:rPr>
      <w:color w:val="FF0000"/>
      <w:sz w:val="24"/>
    </w:rPr>
  </w:style>
  <w:style w:type="paragraph" w:customStyle="1" w:styleId="afffffff0">
    <w:name w:val="样式三"/>
    <w:basedOn w:val="a5"/>
    <w:link w:val="858D7CFB-ED40-4347-BF05-701D383B685F"/>
    <w:qFormat/>
    <w:pPr>
      <w:spacing w:before="120" w:line="360" w:lineRule="auto"/>
    </w:pPr>
    <w:rPr>
      <w:color w:val="FF0000"/>
      <w:kern w:val="0"/>
      <w:szCs w:val="20"/>
    </w:rPr>
  </w:style>
  <w:style w:type="character" w:customStyle="1" w:styleId="CharChar80">
    <w:name w:val="Char Char8"/>
    <w:qFormat/>
    <w:rPr>
      <w:rFonts w:eastAsia="宋体"/>
      <w:kern w:val="2"/>
      <w:sz w:val="21"/>
      <w:lang w:val="en-US" w:eastAsia="zh-CN" w:bidi="ar-SA"/>
    </w:rPr>
  </w:style>
  <w:style w:type="character" w:customStyle="1" w:styleId="Charff5">
    <w:name w:val="样式 正文缩进 + 黑色 Char"/>
    <w:link w:val="afffffff1"/>
    <w:qFormat/>
    <w:rPr>
      <w:rFonts w:ascii="Arial" w:hAnsi="Arial"/>
      <w:b/>
      <w:color w:val="000000"/>
      <w:sz w:val="28"/>
      <w:szCs w:val="28"/>
    </w:rPr>
  </w:style>
  <w:style w:type="paragraph" w:customStyle="1" w:styleId="afffffff1">
    <w:name w:val="样式 正文缩进 + 黑色"/>
    <w:basedOn w:val="ac"/>
    <w:link w:val="Charff5"/>
    <w:qFormat/>
    <w:pPr>
      <w:tabs>
        <w:tab w:val="left" w:pos="1123"/>
      </w:tabs>
      <w:spacing w:line="480" w:lineRule="exact"/>
      <w:ind w:firstLineChars="0" w:firstLine="547"/>
    </w:pPr>
    <w:rPr>
      <w:rFonts w:ascii="Arial" w:hAnsi="Arial"/>
      <w:b/>
      <w:color w:val="000000"/>
      <w:kern w:val="0"/>
      <w:sz w:val="28"/>
      <w:szCs w:val="28"/>
    </w:rPr>
  </w:style>
  <w:style w:type="character" w:customStyle="1" w:styleId="Char16">
    <w:name w:val="第六层条 Char1"/>
    <w:qFormat/>
    <w:rPr>
      <w:rFonts w:eastAsia="宋体"/>
      <w:b/>
      <w:kern w:val="2"/>
      <w:sz w:val="24"/>
      <w:lang w:val="en-US" w:eastAsia="zh-CN" w:bidi="ar-SA"/>
    </w:rPr>
  </w:style>
  <w:style w:type="character" w:customStyle="1" w:styleId="24Char">
    <w:name w:val="样式 宋体 行距: 固定值 24 磅 Char"/>
    <w:qFormat/>
    <w:rPr>
      <w:rFonts w:ascii="宋体" w:eastAsia="宋体" w:cs="宋体"/>
      <w:kern w:val="2"/>
      <w:sz w:val="28"/>
      <w:lang w:val="en-US" w:eastAsia="zh-CN" w:bidi="ar-SA"/>
    </w:rPr>
  </w:style>
  <w:style w:type="character" w:customStyle="1" w:styleId="text">
    <w:name w:val="text"/>
    <w:qFormat/>
  </w:style>
  <w:style w:type="character" w:customStyle="1" w:styleId="3Char5">
    <w:name w:val="标题3 Char"/>
    <w:qFormat/>
    <w:rPr>
      <w:rFonts w:ascii="宋体" w:eastAsia="宋体"/>
      <w:b/>
      <w:kern w:val="44"/>
      <w:sz w:val="24"/>
      <w:lang w:val="en-US" w:eastAsia="zh-CN" w:bidi="ar-SA"/>
    </w:rPr>
  </w:style>
  <w:style w:type="character" w:customStyle="1" w:styleId="CharChara">
    <w:name w:val="段落 Char Char"/>
    <w:qFormat/>
    <w:rPr>
      <w:rFonts w:ascii="宋体" w:eastAsia="宋体"/>
      <w:color w:val="000000"/>
      <w:kern w:val="2"/>
      <w:sz w:val="21"/>
      <w:szCs w:val="24"/>
      <w:lang w:val="en-US" w:eastAsia="zh-CN" w:bidi="ar-SA"/>
    </w:rPr>
  </w:style>
  <w:style w:type="character" w:customStyle="1" w:styleId="font161">
    <w:name w:val="font161"/>
    <w:qFormat/>
    <w:rPr>
      <w:b/>
      <w:sz w:val="32"/>
    </w:rPr>
  </w:style>
  <w:style w:type="character" w:customStyle="1" w:styleId="afffffff2">
    <w:name w:val="重点强调内容"/>
    <w:qFormat/>
    <w:rPr>
      <w:rFonts w:ascii="Times New Roman" w:eastAsia="宋体" w:hAnsi="Times New Roman"/>
      <w:b/>
      <w:u w:val="single"/>
    </w:rPr>
  </w:style>
  <w:style w:type="character" w:customStyle="1" w:styleId="Charff6">
    <w:name w:val="正文（首行缩进两字） Char"/>
    <w:qFormat/>
    <w:rPr>
      <w:rFonts w:eastAsia="宋体"/>
      <w:sz w:val="32"/>
      <w:lang w:val="en-US" w:eastAsia="zh-CN" w:bidi="ar-SA"/>
    </w:rPr>
  </w:style>
  <w:style w:type="character" w:customStyle="1" w:styleId="2CharCharCharCharCharCharCharCharCharCharCh">
    <w:name w:val="编号标题2 Char Char Char Char Char Char Char Char Char Char Ch"/>
    <w:qFormat/>
    <w:rPr>
      <w:rFonts w:ascii="Arial" w:eastAsia="黑体" w:hAnsi="Arial"/>
      <w:bCs/>
      <w:kern w:val="2"/>
      <w:sz w:val="21"/>
      <w:szCs w:val="32"/>
      <w:lang w:val="en-US" w:eastAsia="zh-CN" w:bidi="ar-SA"/>
    </w:rPr>
  </w:style>
  <w:style w:type="character" w:customStyle="1" w:styleId="R4Char1">
    <w:name w:val="表格文字_R4 Char1"/>
    <w:qFormat/>
    <w:rPr>
      <w:rFonts w:ascii="Arial" w:eastAsia="黑体" w:hAnsi="Arial"/>
      <w:kern w:val="2"/>
      <w:sz w:val="24"/>
      <w:lang w:val="en-US" w:eastAsia="zh-CN" w:bidi="ar-SA"/>
    </w:rPr>
  </w:style>
  <w:style w:type="character" w:customStyle="1" w:styleId="3CharCharCharCharCharCharCharCharCharCharCharCharCharCharCharCharCharCharCharCharCharCharCharCharCharCharCharCharCharCharCharCharCharCharCharCharCharCharCharCharCharCharCharCharCharCharCharCharCharCha">
    <w:name w:val="标题 3 Char Char Char Char Char Char Char Char Char Char Char Char Char Char Char Char Char Char Char Char Char Char Char Char Char Char Char Char Char Char Char Char Char Char Char Char Char Char Char Char Char Char Char Char Char Char Char Char Char Cha"/>
    <w:qFormat/>
    <w:rPr>
      <w:rFonts w:eastAsia="黑体" w:hAnsi="宋体"/>
      <w:kern w:val="2"/>
      <w:sz w:val="21"/>
      <w:lang w:val="en-US" w:eastAsia="zh-CN" w:bidi="ar-SA"/>
    </w:rPr>
  </w:style>
  <w:style w:type="character" w:customStyle="1" w:styleId="Charff7">
    <w:name w:val="正文标题 Char"/>
    <w:link w:val="afffffff3"/>
    <w:qFormat/>
    <w:rPr>
      <w:b/>
      <w:sz w:val="24"/>
    </w:rPr>
  </w:style>
  <w:style w:type="paragraph" w:customStyle="1" w:styleId="afffffff3">
    <w:name w:val="正文标题"/>
    <w:basedOn w:val="a5"/>
    <w:link w:val="Charff7"/>
    <w:qFormat/>
    <w:pPr>
      <w:spacing w:before="120" w:line="360" w:lineRule="auto"/>
      <w:ind w:firstLineChars="200" w:firstLine="482"/>
    </w:pPr>
    <w:rPr>
      <w:b/>
      <w:kern w:val="0"/>
      <w:szCs w:val="20"/>
    </w:rPr>
  </w:style>
  <w:style w:type="character" w:customStyle="1" w:styleId="4CharCharCharCharCharCharCharCharCharCharCharCharCharCharCharCharCharCharCharCharCharCharCharCharCharCharCharCharCharCharCharCharCharCharCharCharCharCharCharCharCharCharCharCharCharCharCharCharCharCha">
    <w:name w:val="标题 4 Char Char Char Char Char Char Char Char Char Char Char Char Char Char Char Char Char Char Char Char Char Char Char Char Char Char Char Char Char Char Char Char Char Char Char Char Char Char Char Char Char Char Char Char Char Char Char Char Char Cha"/>
    <w:qFormat/>
    <w:rPr>
      <w:rFonts w:ascii="Arial" w:eastAsia="黑体" w:hAnsi="Arial"/>
      <w:bCs/>
      <w:szCs w:val="28"/>
    </w:rPr>
  </w:style>
  <w:style w:type="character" w:customStyle="1" w:styleId="1Char2">
    <w:name w:val="样式1 Char"/>
    <w:qFormat/>
    <w:rPr>
      <w:rFonts w:eastAsia="宋体"/>
      <w:kern w:val="24"/>
      <w:sz w:val="24"/>
      <w:lang w:val="en-US" w:eastAsia="zh-CN" w:bidi="ar-SA"/>
    </w:rPr>
  </w:style>
  <w:style w:type="character" w:customStyle="1" w:styleId="3Char10">
    <w:name w:val="标题 3 Char1"/>
    <w:qFormat/>
    <w:rPr>
      <w:rFonts w:eastAsia="宋体"/>
      <w:b/>
      <w:bCs/>
      <w:kern w:val="2"/>
      <w:sz w:val="22"/>
      <w:szCs w:val="32"/>
      <w:lang w:val="en-US" w:eastAsia="zh-CN" w:bidi="ar-SA"/>
    </w:rPr>
  </w:style>
  <w:style w:type="character" w:customStyle="1" w:styleId="3858D7CFB-ED40-4347-BF05-701D383B685F">
    <w:name w:val="标题 3[858D7CFB-ED40-4347-BF05-701D383B685F]"/>
    <w:qFormat/>
    <w:rPr>
      <w:rFonts w:eastAsia="宋体"/>
      <w:b/>
      <w:kern w:val="2"/>
      <w:sz w:val="32"/>
      <w:lang w:val="en-US" w:eastAsia="zh-CN"/>
    </w:rPr>
  </w:style>
  <w:style w:type="paragraph" w:customStyle="1" w:styleId="BodyText21">
    <w:name w:val="Body Text 21"/>
    <w:basedOn w:val="a5"/>
    <w:qFormat/>
    <w:pPr>
      <w:autoSpaceDE w:val="0"/>
      <w:autoSpaceDN w:val="0"/>
      <w:adjustRightInd w:val="0"/>
      <w:ind w:left="525" w:firstLine="525"/>
      <w:textAlignment w:val="baseline"/>
    </w:pPr>
    <w:rPr>
      <w:szCs w:val="20"/>
    </w:rPr>
  </w:style>
  <w:style w:type="paragraph" w:customStyle="1" w:styleId="afffffff4">
    <w:name w:val="重点"/>
    <w:basedOn w:val="a5"/>
    <w:qFormat/>
    <w:pPr>
      <w:tabs>
        <w:tab w:val="left" w:pos="0"/>
        <w:tab w:val="left" w:pos="420"/>
      </w:tabs>
      <w:adjustRightInd w:val="0"/>
      <w:snapToGrid w:val="0"/>
      <w:spacing w:line="560" w:lineRule="atLeast"/>
      <w:ind w:left="737" w:hanging="737"/>
    </w:pPr>
    <w:rPr>
      <w:kern w:val="24"/>
      <w:sz w:val="30"/>
      <w:szCs w:val="20"/>
    </w:rPr>
  </w:style>
  <w:style w:type="paragraph" w:customStyle="1" w:styleId="ReportText">
    <w:name w:val="Report Text"/>
    <w:basedOn w:val="a5"/>
    <w:qFormat/>
    <w:pPr>
      <w:widowControl/>
      <w:spacing w:after="138"/>
      <w:ind w:left="1080"/>
      <w:jc w:val="left"/>
    </w:pPr>
    <w:rPr>
      <w:kern w:val="0"/>
      <w:sz w:val="22"/>
      <w:szCs w:val="20"/>
      <w:lang w:val="en-GB" w:eastAsia="en-US"/>
    </w:rPr>
  </w:style>
  <w:style w:type="paragraph" w:customStyle="1" w:styleId="ReportLevel3">
    <w:name w:val="Report Level 3"/>
    <w:basedOn w:val="ReportLevel1"/>
    <w:next w:val="ReportText"/>
    <w:qFormat/>
    <w:pPr>
      <w:tabs>
        <w:tab w:val="left" w:pos="840"/>
        <w:tab w:val="left" w:pos="2160"/>
      </w:tabs>
      <w:spacing w:before="120"/>
      <w:ind w:left="2160" w:hanging="420"/>
      <w:outlineLvl w:val="2"/>
    </w:pPr>
    <w:rPr>
      <w:caps w:val="0"/>
      <w:sz w:val="20"/>
    </w:rPr>
  </w:style>
  <w:style w:type="paragraph" w:customStyle="1" w:styleId="ReportLevel1">
    <w:name w:val="Report Level 1"/>
    <w:basedOn w:val="a5"/>
    <w:next w:val="ReportText"/>
    <w:qFormat/>
    <w:pPr>
      <w:keepNext/>
      <w:widowControl/>
      <w:tabs>
        <w:tab w:val="left" w:pos="1588"/>
        <w:tab w:val="left" w:pos="1620"/>
      </w:tabs>
      <w:spacing w:before="240" w:after="240" w:line="360" w:lineRule="auto"/>
      <w:ind w:left="1588" w:hanging="1588"/>
      <w:jc w:val="left"/>
      <w:outlineLvl w:val="0"/>
    </w:pPr>
    <w:rPr>
      <w:rFonts w:ascii="Arial" w:hAnsi="Arial"/>
      <w:b/>
      <w:caps/>
      <w:kern w:val="0"/>
      <w:szCs w:val="21"/>
      <w:lang w:val="en-GB"/>
    </w:rPr>
  </w:style>
  <w:style w:type="paragraph" w:customStyle="1" w:styleId="CharCharChar1Char1">
    <w:name w:val="Char Char Char1 Char1"/>
    <w:basedOn w:val="a5"/>
    <w:qFormat/>
    <w:rPr>
      <w:szCs w:val="20"/>
    </w:rPr>
  </w:style>
  <w:style w:type="paragraph" w:customStyle="1" w:styleId="Char80">
    <w:name w:val="Char8"/>
    <w:basedOn w:val="a5"/>
    <w:qFormat/>
    <w:pPr>
      <w:widowControl/>
      <w:spacing w:after="160" w:line="240" w:lineRule="exact"/>
      <w:jc w:val="left"/>
    </w:pPr>
    <w:rPr>
      <w:rFonts w:ascii="Verdana" w:eastAsia="仿宋_GB2312" w:hAnsi="Verdana"/>
      <w:kern w:val="0"/>
      <w:szCs w:val="20"/>
      <w:lang w:eastAsia="en-US"/>
    </w:rPr>
  </w:style>
  <w:style w:type="paragraph" w:customStyle="1" w:styleId="Char210">
    <w:name w:val="Char21"/>
    <w:basedOn w:val="a5"/>
    <w:qFormat/>
    <w:pPr>
      <w:spacing w:line="360" w:lineRule="auto"/>
    </w:pPr>
    <w:rPr>
      <w:rFonts w:ascii="Tahoma" w:hAnsi="Tahoma"/>
      <w:szCs w:val="20"/>
    </w:rPr>
  </w:style>
  <w:style w:type="paragraph" w:customStyle="1" w:styleId="CharCharCharCharChar">
    <w:name w:val="Char Char Char Char Char"/>
    <w:basedOn w:val="a5"/>
    <w:qFormat/>
    <w:pPr>
      <w:tabs>
        <w:tab w:val="left" w:pos="1588"/>
      </w:tabs>
    </w:pPr>
    <w:rPr>
      <w:rFonts w:ascii="Tahoma" w:hAnsi="Tahoma"/>
      <w:szCs w:val="20"/>
    </w:rPr>
  </w:style>
  <w:style w:type="paragraph" w:customStyle="1" w:styleId="21100">
    <w:name w:val="样式 标题2 1.1 + 段前: 0 磅 段后: 0 磅"/>
    <w:basedOn w:val="a5"/>
    <w:qFormat/>
    <w:pPr>
      <w:keepNext/>
      <w:tabs>
        <w:tab w:val="left" w:pos="567"/>
      </w:tabs>
      <w:spacing w:line="480" w:lineRule="atLeast"/>
      <w:ind w:left="567" w:hanging="567"/>
      <w:outlineLvl w:val="1"/>
    </w:pPr>
    <w:rPr>
      <w:sz w:val="28"/>
      <w:szCs w:val="20"/>
    </w:rPr>
  </w:style>
  <w:style w:type="paragraph" w:customStyle="1" w:styleId="CharCharCharCharChar056">
    <w:name w:val="样式 样式 列表框 Char Char Char Char Char + 段后: 0.5 行 + 左侧:  6 字符 首行缩进..."/>
    <w:basedOn w:val="CharCharCharCharChar05"/>
    <w:qFormat/>
    <w:pPr>
      <w:tabs>
        <w:tab w:val="left" w:pos="2297"/>
      </w:tabs>
      <w:ind w:leftChars="0" w:left="2297" w:firstLineChars="0" w:hanging="420"/>
    </w:pPr>
  </w:style>
  <w:style w:type="paragraph" w:customStyle="1" w:styleId="CharCharCharCharChar05">
    <w:name w:val="样式 列表框 Char Char Char Char Char + 段后: 0.5 行"/>
    <w:basedOn w:val="CharCharCharCharCharCharCharCharCharCharCharCharCharChar"/>
    <w:qFormat/>
    <w:pPr>
      <w:tabs>
        <w:tab w:val="left" w:pos="360"/>
        <w:tab w:val="left" w:pos="814"/>
      </w:tabs>
      <w:spacing w:afterLines="0"/>
    </w:pPr>
    <w:rPr>
      <w:szCs w:val="20"/>
    </w:rPr>
  </w:style>
  <w:style w:type="paragraph" w:customStyle="1" w:styleId="CharCharCharCharCharCharCharCharCharCharCharCharCharChar">
    <w:name w:val="正常文本 Char Char Char Char Char Char Char Char Char Char Char Char Char Char"/>
    <w:basedOn w:val="a5"/>
    <w:qFormat/>
    <w:pPr>
      <w:spacing w:afterLines="50" w:line="320" w:lineRule="exact"/>
      <w:ind w:leftChars="600" w:left="600" w:firstLineChars="208" w:firstLine="208"/>
    </w:pPr>
    <w:rPr>
      <w:rFonts w:eastAsia="楷体_GB2312"/>
      <w:szCs w:val="18"/>
    </w:rPr>
  </w:style>
  <w:style w:type="paragraph" w:customStyle="1" w:styleId="afffffff5">
    <w:name w:val="图表题注样式"/>
    <w:basedOn w:val="ad"/>
    <w:qFormat/>
    <w:pPr>
      <w:spacing w:line="360" w:lineRule="auto"/>
      <w:jc w:val="center"/>
    </w:pPr>
    <w:rPr>
      <w:rFonts w:ascii="Arial" w:eastAsia="黑体" w:hAnsi="Arial"/>
      <w:b/>
      <w:sz w:val="21"/>
    </w:rPr>
  </w:style>
  <w:style w:type="paragraph" w:customStyle="1" w:styleId="221">
    <w:name w:val="正文文本缩进 22"/>
    <w:basedOn w:val="a5"/>
    <w:qFormat/>
    <w:pPr>
      <w:autoSpaceDE w:val="0"/>
      <w:autoSpaceDN w:val="0"/>
      <w:adjustRightInd w:val="0"/>
      <w:ind w:firstLine="420"/>
      <w:textAlignment w:val="baseline"/>
    </w:pPr>
    <w:rPr>
      <w:szCs w:val="20"/>
    </w:rPr>
  </w:style>
  <w:style w:type="paragraph" w:customStyle="1" w:styleId="63">
    <w:name w:val="6'"/>
    <w:basedOn w:val="a5"/>
    <w:qFormat/>
    <w:pPr>
      <w:autoSpaceDE w:val="0"/>
      <w:autoSpaceDN w:val="0"/>
      <w:adjustRightInd w:val="0"/>
      <w:snapToGrid w:val="0"/>
      <w:spacing w:line="320" w:lineRule="exact"/>
      <w:jc w:val="center"/>
      <w:textAlignment w:val="baseline"/>
    </w:pPr>
    <w:rPr>
      <w:spacing w:val="20"/>
      <w:kern w:val="28"/>
      <w:szCs w:val="20"/>
    </w:rPr>
  </w:style>
  <w:style w:type="paragraph" w:customStyle="1" w:styleId="130">
    <w:name w:val="样式 目录 1 + 左侧:  3 字符"/>
    <w:basedOn w:val="13"/>
    <w:qFormat/>
    <w:pPr>
      <w:tabs>
        <w:tab w:val="left" w:pos="425"/>
        <w:tab w:val="left" w:pos="1680"/>
        <w:tab w:val="right" w:pos="9060"/>
      </w:tabs>
      <w:spacing w:before="0" w:after="0"/>
      <w:ind w:left="425" w:hanging="425"/>
      <w:jc w:val="both"/>
    </w:pPr>
    <w:rPr>
      <w:rFonts w:hAnsi="宋体" w:cs="Times New Roman"/>
      <w:b w:val="0"/>
      <w:bCs w:val="0"/>
      <w:caps w:val="0"/>
      <w:color w:val="000000"/>
      <w:kern w:val="0"/>
      <w:sz w:val="21"/>
      <w:szCs w:val="21"/>
    </w:rPr>
  </w:style>
  <w:style w:type="paragraph" w:customStyle="1" w:styleId="16620">
    <w:name w:val="样式 标题 1 + 黑体 三号 非加粗 居中 段前: 6 磅 段后: 6 磅 行距: 固定值 20 磅"/>
    <w:basedOn w:val="11"/>
    <w:qFormat/>
    <w:pPr>
      <w:pageBreakBefore w:val="0"/>
      <w:numPr>
        <w:numId w:val="0"/>
      </w:numPr>
      <w:tabs>
        <w:tab w:val="clear" w:pos="7088"/>
      </w:tabs>
      <w:spacing w:before="120" w:after="120" w:line="400" w:lineRule="exact"/>
    </w:pPr>
    <w:rPr>
      <w:rFonts w:ascii="黑体" w:eastAsia="黑体" w:hAnsi="黑体"/>
      <w:b w:val="0"/>
      <w:bCs w:val="0"/>
      <w:sz w:val="32"/>
      <w:szCs w:val="20"/>
    </w:rPr>
  </w:style>
  <w:style w:type="paragraph" w:customStyle="1" w:styleId="zhengwen">
    <w:name w:val="zhengwen"/>
    <w:basedOn w:val="a5"/>
    <w:qFormat/>
    <w:pPr>
      <w:tabs>
        <w:tab w:val="left" w:pos="360"/>
      </w:tabs>
      <w:adjustRightInd w:val="0"/>
      <w:snapToGrid w:val="0"/>
      <w:spacing w:line="520" w:lineRule="exact"/>
      <w:ind w:left="360" w:hanging="360"/>
    </w:pPr>
    <w:rPr>
      <w:bCs/>
      <w:sz w:val="28"/>
    </w:rPr>
  </w:style>
  <w:style w:type="paragraph" w:customStyle="1" w:styleId="3105105">
    <w:name w:val="样式 样式 标题 3 + 段前: 1 行 段后: 0.5 行 + 段前: 1 行 段后: 0.5 行"/>
    <w:basedOn w:val="a5"/>
    <w:qFormat/>
    <w:pPr>
      <w:keepNext/>
      <w:keepLines/>
      <w:spacing w:beforeLines="100" w:afterLines="50"/>
      <w:outlineLvl w:val="2"/>
    </w:pPr>
    <w:rPr>
      <w:rFonts w:eastAsia="黑体" w:cs="宋体"/>
      <w:bCs/>
      <w:sz w:val="22"/>
      <w:szCs w:val="22"/>
    </w:rPr>
  </w:style>
  <w:style w:type="paragraph" w:customStyle="1" w:styleId="ReportHeading">
    <w:name w:val="Report Heading"/>
    <w:basedOn w:val="a5"/>
    <w:next w:val="a5"/>
    <w:qFormat/>
    <w:pPr>
      <w:keepNext/>
      <w:widowControl/>
      <w:spacing w:before="120" w:after="138"/>
      <w:ind w:left="1080"/>
      <w:jc w:val="left"/>
    </w:pPr>
    <w:rPr>
      <w:rFonts w:ascii="Arial" w:hAnsi="Arial"/>
      <w:b/>
      <w:kern w:val="0"/>
      <w:sz w:val="22"/>
      <w:szCs w:val="20"/>
      <w:lang w:val="en-GB"/>
    </w:rPr>
  </w:style>
  <w:style w:type="paragraph" w:customStyle="1" w:styleId="310">
    <w:name w:val="正文文本缩进 31"/>
    <w:basedOn w:val="a5"/>
    <w:qFormat/>
    <w:pPr>
      <w:autoSpaceDE w:val="0"/>
      <w:autoSpaceDN w:val="0"/>
      <w:adjustRightInd w:val="0"/>
      <w:ind w:firstLine="525"/>
      <w:textAlignment w:val="baseline"/>
    </w:pPr>
    <w:rPr>
      <w:szCs w:val="20"/>
    </w:rPr>
  </w:style>
  <w:style w:type="paragraph" w:customStyle="1" w:styleId="240">
    <w:name w:val="样式 宋体 行距: 固定值 24 磅"/>
    <w:basedOn w:val="a5"/>
    <w:qFormat/>
    <w:pPr>
      <w:tabs>
        <w:tab w:val="left" w:pos="420"/>
        <w:tab w:val="left" w:pos="720"/>
      </w:tabs>
      <w:spacing w:line="480" w:lineRule="exact"/>
      <w:ind w:firstLineChars="200" w:firstLine="585"/>
    </w:pPr>
    <w:rPr>
      <w:rFonts w:cs="宋体"/>
      <w:sz w:val="28"/>
      <w:szCs w:val="20"/>
    </w:rPr>
  </w:style>
  <w:style w:type="paragraph" w:customStyle="1" w:styleId="afffffff6">
    <w:name w:val="表格序号"/>
    <w:basedOn w:val="afffffff"/>
    <w:qFormat/>
    <w:pPr>
      <w:jc w:val="center"/>
    </w:pPr>
  </w:style>
  <w:style w:type="paragraph" w:customStyle="1" w:styleId="1ff2">
    <w:name w:val="样式 目录 1"/>
    <w:basedOn w:val="13"/>
    <w:qFormat/>
    <w:pPr>
      <w:tabs>
        <w:tab w:val="left" w:pos="525"/>
        <w:tab w:val="left" w:pos="720"/>
        <w:tab w:val="left" w:pos="1680"/>
        <w:tab w:val="right" w:pos="9060"/>
      </w:tabs>
      <w:spacing w:before="0" w:after="0"/>
      <w:ind w:left="525" w:hanging="425"/>
      <w:jc w:val="both"/>
    </w:pPr>
    <w:rPr>
      <w:rFonts w:hAnsi="宋体" w:cs="Times New Roman"/>
      <w:b w:val="0"/>
      <w:bCs w:val="0"/>
      <w:caps w:val="0"/>
      <w:color w:val="000000"/>
      <w:kern w:val="0"/>
      <w:sz w:val="21"/>
      <w:szCs w:val="21"/>
    </w:rPr>
  </w:style>
  <w:style w:type="paragraph" w:customStyle="1" w:styleId="113">
    <w:name w:val="标题 11"/>
    <w:basedOn w:val="a5"/>
    <w:next w:val="a5"/>
    <w:qFormat/>
    <w:pPr>
      <w:keepNext/>
      <w:keepLines/>
      <w:spacing w:before="340" w:after="330" w:line="576" w:lineRule="auto"/>
      <w:outlineLvl w:val="0"/>
    </w:pPr>
    <w:rPr>
      <w:b/>
      <w:kern w:val="44"/>
      <w:sz w:val="44"/>
      <w:szCs w:val="20"/>
    </w:rPr>
  </w:style>
  <w:style w:type="paragraph" w:customStyle="1" w:styleId="3c">
    <w:name w:val="正文文本3"/>
    <w:qFormat/>
    <w:pPr>
      <w:widowControl w:val="0"/>
      <w:autoSpaceDE w:val="0"/>
      <w:autoSpaceDN w:val="0"/>
      <w:adjustRightInd w:val="0"/>
      <w:spacing w:before="170" w:line="300" w:lineRule="atLeast"/>
      <w:ind w:left="1134"/>
      <w:jc w:val="both"/>
    </w:pPr>
    <w:rPr>
      <w:color w:val="000000"/>
      <w:sz w:val="24"/>
    </w:rPr>
  </w:style>
  <w:style w:type="paragraph" w:customStyle="1" w:styleId="CharCharCharCharChar-00505">
    <w:name w:val="样式 样式 列表框 Char Char Char Char Char + 右侧:  -0.05 字符 段后: 0.5 行 + 右..."/>
    <w:basedOn w:val="CharCharCharCharChar-005050"/>
    <w:qFormat/>
    <w:pPr>
      <w:tabs>
        <w:tab w:val="left" w:pos="0"/>
      </w:tabs>
      <w:ind w:left="840" w:hanging="420"/>
    </w:pPr>
  </w:style>
  <w:style w:type="paragraph" w:customStyle="1" w:styleId="CharCharCharCharChar-005050">
    <w:name w:val="样式 列表框 Char Char Char Char Char + 右侧:  -0.05 字符 段后: 0.5 行"/>
    <w:basedOn w:val="CharCharCharCharChar0"/>
    <w:qFormat/>
    <w:pPr>
      <w:tabs>
        <w:tab w:val="left" w:pos="420"/>
        <w:tab w:val="left" w:pos="525"/>
      </w:tabs>
      <w:ind w:left="0" w:hanging="525"/>
    </w:pPr>
    <w:rPr>
      <w:szCs w:val="20"/>
    </w:rPr>
  </w:style>
  <w:style w:type="paragraph" w:customStyle="1" w:styleId="CharCharCharCharChar0">
    <w:name w:val="列表框 Char Char Char Char Char"/>
    <w:basedOn w:val="CharCharCharCharCharCharCharCharCharCharCharCharCharChar"/>
    <w:next w:val="CharCharCharCharCharCharCharCharCharCharCharCharCharChar"/>
    <w:qFormat/>
    <w:pPr>
      <w:tabs>
        <w:tab w:val="left" w:pos="874"/>
      </w:tabs>
      <w:adjustRightInd w:val="0"/>
      <w:snapToGrid w:val="0"/>
      <w:ind w:leftChars="0" w:left="874" w:rightChars="-5" w:right="-5" w:firstLineChars="0" w:firstLine="0"/>
    </w:pPr>
    <w:rPr>
      <w:rFonts w:ascii="Times New Roman" w:hAnsi="Times New Roman"/>
      <w:szCs w:val="21"/>
    </w:rPr>
  </w:style>
  <w:style w:type="paragraph" w:customStyle="1" w:styleId="afffffff7">
    <w:name w:val="招标文件》"/>
    <w:basedOn w:val="a5"/>
    <w:qFormat/>
    <w:pPr>
      <w:widowControl/>
      <w:tabs>
        <w:tab w:val="left" w:pos="560"/>
      </w:tabs>
      <w:spacing w:before="120" w:after="120" w:line="300" w:lineRule="auto"/>
      <w:ind w:left="840" w:hanging="420"/>
      <w:jc w:val="left"/>
    </w:pPr>
    <w:rPr>
      <w:spacing w:val="10"/>
      <w:w w:val="95"/>
      <w:kern w:val="0"/>
      <w:szCs w:val="20"/>
    </w:rPr>
  </w:style>
  <w:style w:type="paragraph" w:customStyle="1" w:styleId="1ff3">
    <w:name w:val="文档结构图1"/>
    <w:basedOn w:val="a5"/>
    <w:qFormat/>
    <w:pPr>
      <w:shd w:val="clear" w:color="auto" w:fill="000080"/>
      <w:autoSpaceDE w:val="0"/>
      <w:autoSpaceDN w:val="0"/>
      <w:adjustRightInd w:val="0"/>
      <w:textAlignment w:val="baseline"/>
    </w:pPr>
    <w:rPr>
      <w:szCs w:val="20"/>
    </w:rPr>
  </w:style>
  <w:style w:type="paragraph" w:customStyle="1" w:styleId="BodyTextIndent21">
    <w:name w:val="Body Text Indent 21"/>
    <w:basedOn w:val="a5"/>
    <w:qFormat/>
    <w:pPr>
      <w:autoSpaceDE w:val="0"/>
      <w:autoSpaceDN w:val="0"/>
      <w:adjustRightInd w:val="0"/>
      <w:ind w:firstLine="420"/>
      <w:textAlignment w:val="baseline"/>
    </w:pPr>
    <w:rPr>
      <w:szCs w:val="20"/>
    </w:rPr>
  </w:style>
  <w:style w:type="paragraph" w:customStyle="1" w:styleId="CharChar2CharCharCharCharCharCharCharCharChar">
    <w:name w:val="Char Char2 Char Char Char Char Char Char Char Char Char"/>
    <w:basedOn w:val="a5"/>
    <w:qFormat/>
    <w:pPr>
      <w:ind w:firstLineChars="150" w:firstLine="360"/>
    </w:pPr>
    <w:rPr>
      <w:rFonts w:ascii="Tahoma" w:hAnsi="Tahoma" w:hint="eastAsia"/>
      <w:szCs w:val="20"/>
    </w:rPr>
  </w:style>
  <w:style w:type="paragraph" w:customStyle="1" w:styleId="ReportLevel2">
    <w:name w:val="Report Level 2"/>
    <w:basedOn w:val="ReportLevel1"/>
    <w:next w:val="ReportText"/>
    <w:qFormat/>
    <w:pPr>
      <w:tabs>
        <w:tab w:val="clear" w:pos="1588"/>
        <w:tab w:val="left" w:pos="420"/>
        <w:tab w:val="left" w:pos="1500"/>
      </w:tabs>
      <w:ind w:left="1500" w:hanging="420"/>
      <w:outlineLvl w:val="1"/>
    </w:pPr>
    <w:rPr>
      <w:caps w:val="0"/>
    </w:rPr>
  </w:style>
  <w:style w:type="paragraph" w:customStyle="1" w:styleId="1113">
    <w:name w:val="正文111"/>
    <w:basedOn w:val="a5"/>
    <w:qFormat/>
    <w:pPr>
      <w:snapToGrid w:val="0"/>
      <w:spacing w:line="500" w:lineRule="exact"/>
    </w:pPr>
    <w:rPr>
      <w:szCs w:val="20"/>
    </w:rPr>
  </w:style>
  <w:style w:type="paragraph" w:customStyle="1" w:styleId="BodyTextIndent31">
    <w:name w:val="Body Text Indent 31"/>
    <w:basedOn w:val="a5"/>
    <w:qFormat/>
    <w:pPr>
      <w:autoSpaceDE w:val="0"/>
      <w:autoSpaceDN w:val="0"/>
      <w:adjustRightInd w:val="0"/>
      <w:ind w:firstLine="525"/>
      <w:textAlignment w:val="baseline"/>
    </w:pPr>
    <w:rPr>
      <w:szCs w:val="20"/>
    </w:rPr>
  </w:style>
  <w:style w:type="paragraph" w:customStyle="1" w:styleId="DocumentMap1">
    <w:name w:val="Document Map1"/>
    <w:basedOn w:val="a5"/>
    <w:qFormat/>
    <w:pPr>
      <w:shd w:val="clear" w:color="auto" w:fill="000080"/>
      <w:autoSpaceDE w:val="0"/>
      <w:autoSpaceDN w:val="0"/>
      <w:adjustRightInd w:val="0"/>
      <w:textAlignment w:val="baseline"/>
    </w:pPr>
    <w:rPr>
      <w:szCs w:val="20"/>
    </w:rPr>
  </w:style>
  <w:style w:type="paragraph" w:customStyle="1" w:styleId="CharCharCharCharChar1">
    <w:name w:val="Char Char Char Char Char1"/>
    <w:basedOn w:val="a5"/>
    <w:qFormat/>
    <w:rPr>
      <w:rFonts w:ascii="Tahoma" w:hAnsi="Tahoma"/>
      <w:szCs w:val="20"/>
    </w:rPr>
  </w:style>
  <w:style w:type="paragraph" w:customStyle="1" w:styleId="ReportLevel4">
    <w:name w:val="Report Level 4"/>
    <w:basedOn w:val="ReportLevel3"/>
    <w:next w:val="ReportText"/>
    <w:qFormat/>
    <w:pPr>
      <w:tabs>
        <w:tab w:val="clear" w:pos="2160"/>
        <w:tab w:val="left" w:pos="720"/>
      </w:tabs>
      <w:ind w:left="720" w:hanging="720"/>
      <w:outlineLvl w:val="3"/>
    </w:pPr>
    <w:rPr>
      <w:rFonts w:ascii="Times New Roman" w:hAnsi="Times New Roman"/>
    </w:rPr>
  </w:style>
  <w:style w:type="paragraph" w:customStyle="1" w:styleId="CharCharCharCharCharCharChar2">
    <w:name w:val="Char Char Char Char Char Char Char2"/>
    <w:basedOn w:val="a5"/>
    <w:qFormat/>
    <w:pPr>
      <w:widowControl/>
      <w:spacing w:after="160" w:line="240" w:lineRule="exact"/>
      <w:jc w:val="left"/>
    </w:pPr>
    <w:rPr>
      <w:szCs w:val="20"/>
    </w:rPr>
  </w:style>
  <w:style w:type="paragraph" w:customStyle="1" w:styleId="PlainText1">
    <w:name w:val="Plain Text1"/>
    <w:basedOn w:val="a5"/>
    <w:qFormat/>
    <w:pPr>
      <w:adjustRightInd w:val="0"/>
      <w:spacing w:line="312" w:lineRule="atLeast"/>
      <w:textAlignment w:val="baseline"/>
    </w:pPr>
    <w:rPr>
      <w:rFonts w:hAnsi="Courier New"/>
      <w:kern w:val="0"/>
      <w:sz w:val="28"/>
      <w:szCs w:val="20"/>
    </w:rPr>
  </w:style>
  <w:style w:type="paragraph" w:customStyle="1" w:styleId="CharCharCharChar2">
    <w:name w:val="Char Char Char Char2"/>
    <w:basedOn w:val="a5"/>
    <w:qFormat/>
    <w:rPr>
      <w:rFonts w:ascii="Tahoma" w:hAnsi="Tahoma"/>
      <w:szCs w:val="20"/>
    </w:rPr>
  </w:style>
  <w:style w:type="paragraph" w:customStyle="1" w:styleId="222">
    <w:name w:val="正文文本 22"/>
    <w:basedOn w:val="a5"/>
    <w:qFormat/>
    <w:pPr>
      <w:autoSpaceDE w:val="0"/>
      <w:autoSpaceDN w:val="0"/>
      <w:adjustRightInd w:val="0"/>
      <w:ind w:left="525" w:firstLine="525"/>
      <w:textAlignment w:val="baseline"/>
    </w:pPr>
    <w:rPr>
      <w:szCs w:val="20"/>
    </w:rPr>
  </w:style>
  <w:style w:type="paragraph" w:customStyle="1" w:styleId="2f7">
    <w:name w:val="纯文本2"/>
    <w:basedOn w:val="a5"/>
    <w:qFormat/>
    <w:rPr>
      <w:rFonts w:hAnsi="Courier New"/>
      <w:szCs w:val="20"/>
    </w:rPr>
  </w:style>
  <w:style w:type="paragraph" w:customStyle="1" w:styleId="afffffff8">
    <w:name w:val="表格题注样式"/>
    <w:basedOn w:val="afffffff5"/>
    <w:qFormat/>
    <w:pPr>
      <w:snapToGrid w:val="0"/>
      <w:spacing w:before="120"/>
      <w:jc w:val="left"/>
    </w:pPr>
  </w:style>
  <w:style w:type="paragraph" w:customStyle="1" w:styleId="A-12">
    <w:name w:val="A-12"/>
    <w:basedOn w:val="a5"/>
    <w:qFormat/>
    <w:pPr>
      <w:widowControl/>
      <w:jc w:val="left"/>
    </w:pPr>
    <w:rPr>
      <w:rFonts w:ascii="Arial" w:hAnsi="Arial"/>
      <w:kern w:val="0"/>
      <w:szCs w:val="20"/>
      <w:lang w:val="en-GB"/>
    </w:rPr>
  </w:style>
  <w:style w:type="character" w:customStyle="1" w:styleId="CharChar9">
    <w:name w:val="表格文字图表文字 Char Char"/>
    <w:link w:val="affffff4"/>
    <w:qFormat/>
    <w:rPr>
      <w:rFonts w:cs="宋体"/>
      <w:kern w:val="2"/>
      <w:sz w:val="21"/>
      <w:szCs w:val="21"/>
    </w:rPr>
  </w:style>
  <w:style w:type="character" w:customStyle="1" w:styleId="lemmatitleh1">
    <w:name w:val="lemmatitleh1"/>
    <w:qFormat/>
  </w:style>
  <w:style w:type="character" w:customStyle="1" w:styleId="Charff8">
    <w:name w:val="表格文字图表文字 Char"/>
    <w:qFormat/>
    <w:rPr>
      <w:rFonts w:eastAsia="宋体" w:cs="宋体"/>
      <w:kern w:val="2"/>
      <w:sz w:val="21"/>
      <w:lang w:val="en-US" w:eastAsia="zh-CN" w:bidi="ar-SA"/>
    </w:rPr>
  </w:style>
  <w:style w:type="character" w:customStyle="1" w:styleId="3MSGothic105CharCharCharCharCharCharCharCharCharCharCharChar">
    <w:name w:val="樣式 標題 3 + (中文) MS Gothic 10.5 點 Char Char Char Char Char Char Char Char Char Char Char Char"/>
    <w:qFormat/>
    <w:rPr>
      <w:rFonts w:eastAsia="MS Gothic" w:hAnsi="PMingLiU"/>
      <w:bCs/>
      <w:snapToGrid w:val="0"/>
      <w:kern w:val="2"/>
      <w:sz w:val="24"/>
      <w:szCs w:val="24"/>
      <w:lang w:val="en-AU" w:eastAsia="zh-TW" w:bidi="ar-SA"/>
    </w:rPr>
  </w:style>
  <w:style w:type="character" w:customStyle="1" w:styleId="Charff9">
    <w:name w:val="无编号正文 Char"/>
    <w:link w:val="afffffff9"/>
    <w:qFormat/>
    <w:rPr>
      <w:rFonts w:ascii="宋体" w:hAnsi="宋体"/>
      <w:sz w:val="24"/>
      <w:szCs w:val="24"/>
    </w:rPr>
  </w:style>
  <w:style w:type="paragraph" w:customStyle="1" w:styleId="afffffff9">
    <w:name w:val="无编号正文"/>
    <w:basedOn w:val="af3"/>
    <w:next w:val="a5"/>
    <w:link w:val="Charff9"/>
    <w:qFormat/>
    <w:pPr>
      <w:spacing w:before="0" w:after="0" w:line="360" w:lineRule="auto"/>
      <w:ind w:leftChars="200" w:left="200" w:firstLine="200"/>
    </w:pPr>
    <w:rPr>
      <w:kern w:val="0"/>
      <w:szCs w:val="24"/>
    </w:rPr>
  </w:style>
  <w:style w:type="paragraph" w:customStyle="1" w:styleId="49">
    <w:name w:val="样式 标题 4 + 宋体"/>
    <w:basedOn w:val="40"/>
    <w:qFormat/>
    <w:pPr>
      <w:keepNext w:val="0"/>
      <w:keepLines w:val="0"/>
      <w:numPr>
        <w:ilvl w:val="3"/>
        <w:numId w:val="0"/>
      </w:numPr>
      <w:tabs>
        <w:tab w:val="left" w:pos="720"/>
        <w:tab w:val="left" w:pos="1134"/>
      </w:tabs>
      <w:autoSpaceDE w:val="0"/>
      <w:autoSpaceDN w:val="0"/>
      <w:spacing w:beforeLines="0" w:before="0" w:afterLines="0" w:after="0" w:line="360" w:lineRule="auto"/>
      <w:jc w:val="left"/>
    </w:pPr>
    <w:rPr>
      <w:rFonts w:hAnsi="宋体"/>
      <w:bCs w:val="0"/>
      <w:sz w:val="24"/>
      <w:szCs w:val="20"/>
      <w:shd w:val="clear" w:color="auto" w:fill="FFFFFF"/>
    </w:rPr>
  </w:style>
  <w:style w:type="paragraph" w:customStyle="1" w:styleId="afffffffa">
    <w:name w:val="内容"/>
    <w:basedOn w:val="a5"/>
    <w:next w:val="a5"/>
    <w:qFormat/>
    <w:pPr>
      <w:spacing w:line="500" w:lineRule="exact"/>
      <w:ind w:firstLine="425"/>
      <w:jc w:val="left"/>
    </w:pPr>
    <w:rPr>
      <w:rFonts w:cs="宋体"/>
    </w:rPr>
  </w:style>
  <w:style w:type="paragraph" w:customStyle="1" w:styleId="1510">
    <w:name w:val="样式 宋体 小四 黑色 左 行距: 1.5 倍行距1"/>
    <w:basedOn w:val="a5"/>
    <w:qFormat/>
    <w:pPr>
      <w:spacing w:line="360" w:lineRule="auto"/>
      <w:jc w:val="left"/>
    </w:pPr>
    <w:rPr>
      <w:rFonts w:cs="宋体"/>
      <w:color w:val="000000"/>
      <w:szCs w:val="20"/>
    </w:rPr>
  </w:style>
  <w:style w:type="paragraph" w:customStyle="1" w:styleId="afffffffb">
    <w:name w:val="第四级"/>
    <w:basedOn w:val="a5"/>
    <w:qFormat/>
    <w:pPr>
      <w:tabs>
        <w:tab w:val="left" w:pos="0"/>
        <w:tab w:val="left" w:pos="420"/>
      </w:tabs>
      <w:spacing w:line="500" w:lineRule="exact"/>
      <w:ind w:left="737" w:hanging="737"/>
    </w:pPr>
  </w:style>
  <w:style w:type="paragraph" w:customStyle="1" w:styleId="152">
    <w:name w:val="样式 宋体 行距: 1.5 倍行距"/>
    <w:basedOn w:val="a5"/>
    <w:qFormat/>
    <w:rPr>
      <w:szCs w:val="20"/>
    </w:rPr>
  </w:style>
  <w:style w:type="paragraph" w:customStyle="1" w:styleId="2f8">
    <w:name w:val="2节号"/>
    <w:basedOn w:val="21"/>
    <w:qFormat/>
    <w:pPr>
      <w:numPr>
        <w:ilvl w:val="1"/>
        <w:numId w:val="0"/>
      </w:numPr>
      <w:tabs>
        <w:tab w:val="left" w:pos="576"/>
      </w:tabs>
      <w:snapToGrid w:val="0"/>
      <w:spacing w:beforeLines="50" w:before="260" w:afterLines="50" w:after="260" w:line="480" w:lineRule="exact"/>
      <w:jc w:val="both"/>
    </w:pPr>
    <w:rPr>
      <w:rFonts w:ascii="黑体" w:eastAsia="黑体"/>
      <w:color w:val="000000"/>
      <w:szCs w:val="28"/>
    </w:rPr>
  </w:style>
  <w:style w:type="paragraph" w:customStyle="1" w:styleId="223">
    <w:name w:val="样式 目录 2 + 左侧:  2 字符3"/>
    <w:basedOn w:val="25"/>
    <w:qFormat/>
    <w:pPr>
      <w:adjustRightInd w:val="0"/>
      <w:snapToGrid w:val="0"/>
      <w:spacing w:line="480" w:lineRule="exact"/>
      <w:ind w:leftChars="200" w:left="480"/>
    </w:pPr>
    <w:rPr>
      <w:rFonts w:ascii="Times New Roman" w:eastAsia="黑体" w:hAnsi="Times New Roman" w:cs="宋体"/>
      <w:bCs/>
      <w:sz w:val="28"/>
    </w:rPr>
  </w:style>
  <w:style w:type="paragraph" w:customStyle="1" w:styleId="153">
    <w:name w:val="样式 宋体 小四 黑色 左 行距: 1.5 倍行距"/>
    <w:basedOn w:val="a5"/>
    <w:qFormat/>
    <w:pPr>
      <w:spacing w:line="360" w:lineRule="auto"/>
      <w:jc w:val="left"/>
    </w:pPr>
    <w:rPr>
      <w:rFonts w:cs="宋体"/>
      <w:color w:val="000000"/>
      <w:szCs w:val="20"/>
    </w:rPr>
  </w:style>
  <w:style w:type="paragraph" w:customStyle="1" w:styleId="CharCharCharCharCharCharChar10">
    <w:name w:val="字元 字元 Char Char Char Char Char Char Char1"/>
    <w:basedOn w:val="a5"/>
    <w:qFormat/>
    <w:rPr>
      <w:rFonts w:ascii="Tahoma" w:hAnsi="Tahoma" w:cs="仿宋_GB2312"/>
      <w:szCs w:val="20"/>
    </w:rPr>
  </w:style>
  <w:style w:type="paragraph" w:customStyle="1" w:styleId="00">
    <w:name w:val="条文 0"/>
    <w:next w:val="a5"/>
    <w:qFormat/>
    <w:pPr>
      <w:tabs>
        <w:tab w:val="left" w:pos="1588"/>
      </w:tabs>
      <w:spacing w:before="240" w:after="240"/>
      <w:ind w:left="1588" w:hanging="1588"/>
    </w:pPr>
    <w:rPr>
      <w:rFonts w:eastAsia="黑体"/>
      <w:sz w:val="21"/>
    </w:rPr>
  </w:style>
  <w:style w:type="paragraph" w:customStyle="1" w:styleId="Char70">
    <w:name w:val="Char7"/>
    <w:basedOn w:val="a5"/>
    <w:qFormat/>
    <w:rPr>
      <w:rFonts w:ascii="仿宋_GB2312" w:eastAsia="仿宋_GB2312"/>
      <w:b/>
      <w:sz w:val="32"/>
      <w:szCs w:val="32"/>
    </w:rPr>
  </w:style>
  <w:style w:type="paragraph" w:customStyle="1" w:styleId="afffffffc">
    <w:name w:val="一"/>
    <w:basedOn w:val="11"/>
    <w:qFormat/>
    <w:pPr>
      <w:keepNext w:val="0"/>
      <w:keepLines w:val="0"/>
      <w:pageBreakBefore w:val="0"/>
      <w:numPr>
        <w:numId w:val="0"/>
      </w:numPr>
      <w:tabs>
        <w:tab w:val="clear" w:pos="7088"/>
        <w:tab w:val="left" w:pos="1280"/>
      </w:tabs>
      <w:autoSpaceDE w:val="0"/>
      <w:autoSpaceDN w:val="0"/>
      <w:adjustRightInd w:val="0"/>
      <w:ind w:left="1280"/>
      <w:jc w:val="left"/>
    </w:pPr>
    <w:rPr>
      <w:kern w:val="0"/>
      <w:szCs w:val="20"/>
    </w:rPr>
  </w:style>
  <w:style w:type="paragraph" w:customStyle="1" w:styleId="3d">
    <w:name w:val="条文 3"/>
    <w:next w:val="a5"/>
    <w:qFormat/>
    <w:pPr>
      <w:tabs>
        <w:tab w:val="left" w:pos="1588"/>
      </w:tabs>
      <w:spacing w:line="310" w:lineRule="exact"/>
      <w:ind w:left="1588" w:hanging="1588"/>
    </w:pPr>
    <w:rPr>
      <w:rFonts w:eastAsia="黑体"/>
      <w:sz w:val="21"/>
    </w:rPr>
  </w:style>
  <w:style w:type="paragraph" w:customStyle="1" w:styleId="afffffffd">
    <w:name w:val="条文 表"/>
    <w:next w:val="a5"/>
    <w:qFormat/>
    <w:pPr>
      <w:tabs>
        <w:tab w:val="left" w:pos="7116"/>
      </w:tabs>
      <w:ind w:left="5654" w:hanging="1418"/>
      <w:jc w:val="center"/>
    </w:pPr>
    <w:rPr>
      <w:rFonts w:eastAsia="黑体"/>
      <w:sz w:val="21"/>
    </w:rPr>
  </w:style>
  <w:style w:type="paragraph" w:customStyle="1" w:styleId="1ff4">
    <w:name w:val="条文 1"/>
    <w:next w:val="a5"/>
    <w:qFormat/>
    <w:pPr>
      <w:tabs>
        <w:tab w:val="left" w:pos="1588"/>
      </w:tabs>
      <w:spacing w:line="310" w:lineRule="exact"/>
      <w:ind w:left="1588" w:hanging="1588"/>
    </w:pPr>
    <w:rPr>
      <w:rFonts w:eastAsia="黑体"/>
      <w:sz w:val="21"/>
    </w:rPr>
  </w:style>
  <w:style w:type="paragraph" w:customStyle="1" w:styleId="CharCharCharChar1CharCharCharCharCharCharCharCharChar">
    <w:name w:val="Char Char Char Char1 Char Char Char Char Char Char Char Char Char"/>
    <w:basedOn w:val="a5"/>
    <w:qFormat/>
    <w:rPr>
      <w:rFonts w:ascii="仿宋_GB2312" w:eastAsia="仿宋_GB2312"/>
      <w:b/>
      <w:sz w:val="32"/>
      <w:szCs w:val="32"/>
    </w:rPr>
  </w:style>
  <w:style w:type="paragraph" w:customStyle="1" w:styleId="4a">
    <w:name w:val="条文 4"/>
    <w:next w:val="a5"/>
    <w:qFormat/>
    <w:pPr>
      <w:tabs>
        <w:tab w:val="left" w:pos="2160"/>
      </w:tabs>
      <w:spacing w:line="310" w:lineRule="exact"/>
      <w:ind w:left="1588" w:hanging="1588"/>
    </w:pPr>
    <w:rPr>
      <w:rFonts w:eastAsia="黑体"/>
      <w:sz w:val="21"/>
    </w:rPr>
  </w:style>
  <w:style w:type="paragraph" w:customStyle="1" w:styleId="56">
    <w:name w:val="条文 5"/>
    <w:next w:val="a5"/>
    <w:qFormat/>
    <w:pPr>
      <w:tabs>
        <w:tab w:val="left" w:pos="6331"/>
      </w:tabs>
      <w:spacing w:line="310" w:lineRule="exact"/>
      <w:ind w:left="5087" w:hanging="1276"/>
    </w:pPr>
    <w:rPr>
      <w:rFonts w:eastAsia="黑体"/>
      <w:sz w:val="21"/>
    </w:rPr>
  </w:style>
  <w:style w:type="paragraph" w:customStyle="1" w:styleId="CharCharChar2Char1">
    <w:name w:val="Char Char Char2 Char1"/>
    <w:basedOn w:val="a5"/>
    <w:qFormat/>
    <w:pPr>
      <w:adjustRightInd w:val="0"/>
      <w:spacing w:line="360" w:lineRule="auto"/>
    </w:pPr>
    <w:rPr>
      <w:rFonts w:ascii="Tahoma" w:hAnsi="Tahoma"/>
      <w:b/>
      <w:spacing w:val="10"/>
      <w:w w:val="95"/>
      <w:kern w:val="0"/>
    </w:rPr>
  </w:style>
  <w:style w:type="paragraph" w:styleId="afffffffe">
    <w:name w:val="No Spacing"/>
    <w:uiPriority w:val="1"/>
    <w:qFormat/>
    <w:rPr>
      <w:rFonts w:ascii="Calibri" w:hAnsi="Calibri"/>
      <w:sz w:val="22"/>
      <w:szCs w:val="22"/>
    </w:rPr>
  </w:style>
  <w:style w:type="character" w:customStyle="1" w:styleId="4CharChar">
    <w:name w:val="样式 标题 4 + 小四 Char Char"/>
    <w:link w:val="4b"/>
    <w:qFormat/>
    <w:rPr>
      <w:rFonts w:ascii="Arial" w:eastAsia="黑体" w:hAnsi="Arial"/>
      <w:b/>
      <w:bCs/>
      <w:sz w:val="24"/>
      <w:szCs w:val="24"/>
    </w:rPr>
  </w:style>
  <w:style w:type="paragraph" w:customStyle="1" w:styleId="4b">
    <w:name w:val="样式 标题 4 + 小四"/>
    <w:basedOn w:val="40"/>
    <w:link w:val="4CharChar"/>
    <w:qFormat/>
    <w:pPr>
      <w:numPr>
        <w:ilvl w:val="3"/>
        <w:numId w:val="0"/>
      </w:numPr>
      <w:spacing w:beforeLines="0" w:before="240" w:afterLines="0" w:after="240" w:line="360" w:lineRule="auto"/>
      <w:jc w:val="both"/>
    </w:pPr>
    <w:rPr>
      <w:rFonts w:ascii="Arial" w:eastAsia="黑体"/>
      <w:kern w:val="0"/>
      <w:sz w:val="24"/>
      <w:szCs w:val="24"/>
    </w:rPr>
  </w:style>
  <w:style w:type="character" w:customStyle="1" w:styleId="CharCharb">
    <w:name w:val="第正文级别 Char Char"/>
    <w:link w:val="affffffff"/>
    <w:qFormat/>
    <w:rPr>
      <w:rFonts w:cs="宋体"/>
      <w:sz w:val="24"/>
    </w:rPr>
  </w:style>
  <w:style w:type="paragraph" w:customStyle="1" w:styleId="affffffff">
    <w:name w:val="第正文级别"/>
    <w:basedOn w:val="a5"/>
    <w:link w:val="CharCharb"/>
    <w:qFormat/>
    <w:pPr>
      <w:adjustRightInd w:val="0"/>
      <w:snapToGrid w:val="0"/>
      <w:spacing w:line="360" w:lineRule="auto"/>
      <w:ind w:firstLineChars="200" w:firstLine="480"/>
    </w:pPr>
    <w:rPr>
      <w:rFonts w:cs="宋体"/>
      <w:kern w:val="0"/>
      <w:szCs w:val="20"/>
    </w:rPr>
  </w:style>
  <w:style w:type="character" w:customStyle="1" w:styleId="2052CharChar">
    <w:name w:val="样式 首行缩进:  2 字符 段前: 0.5 行2 Char Char"/>
    <w:link w:val="2052"/>
    <w:qFormat/>
    <w:rPr>
      <w:rFonts w:ascii="Tahoma" w:hAnsi="Tahoma"/>
      <w:sz w:val="24"/>
    </w:rPr>
  </w:style>
  <w:style w:type="paragraph" w:customStyle="1" w:styleId="2052">
    <w:name w:val="样式 首行缩进:  2 字符 段前: 0.5 行2"/>
    <w:basedOn w:val="a5"/>
    <w:link w:val="2052CharChar"/>
    <w:qFormat/>
    <w:pPr>
      <w:adjustRightInd w:val="0"/>
      <w:snapToGrid w:val="0"/>
      <w:spacing w:beforeLines="50" w:line="360" w:lineRule="auto"/>
      <w:ind w:firstLineChars="200" w:firstLine="480"/>
    </w:pPr>
    <w:rPr>
      <w:rFonts w:ascii="Tahoma" w:hAnsi="Tahoma"/>
      <w:kern w:val="0"/>
      <w:szCs w:val="20"/>
    </w:rPr>
  </w:style>
  <w:style w:type="character" w:customStyle="1" w:styleId="33Char1">
    <w:name w:val="标题33 Char1"/>
    <w:link w:val="330"/>
    <w:qFormat/>
    <w:rPr>
      <w:rFonts w:eastAsia="楷体_GB2312"/>
      <w:b/>
      <w:sz w:val="28"/>
    </w:rPr>
  </w:style>
  <w:style w:type="paragraph" w:customStyle="1" w:styleId="330">
    <w:name w:val="标题33"/>
    <w:basedOn w:val="a5"/>
    <w:link w:val="33Char1"/>
    <w:qFormat/>
    <w:pPr>
      <w:tabs>
        <w:tab w:val="left" w:pos="1200"/>
      </w:tabs>
      <w:adjustRightInd w:val="0"/>
      <w:snapToGrid w:val="0"/>
      <w:spacing w:beforeLines="50" w:line="360" w:lineRule="auto"/>
      <w:ind w:firstLineChars="200" w:firstLine="562"/>
    </w:pPr>
    <w:rPr>
      <w:rFonts w:eastAsia="楷体_GB2312"/>
      <w:b/>
      <w:kern w:val="0"/>
      <w:sz w:val="28"/>
      <w:szCs w:val="20"/>
    </w:rPr>
  </w:style>
  <w:style w:type="character" w:customStyle="1" w:styleId="textcontents">
    <w:name w:val="textcontents"/>
    <w:qFormat/>
  </w:style>
  <w:style w:type="character" w:customStyle="1" w:styleId="CharCharc">
    <w:name w:val="段落样式 Char Char"/>
    <w:link w:val="affffffff0"/>
    <w:qFormat/>
    <w:rPr>
      <w:rFonts w:ascii="黑体" w:hAnsi="黑体"/>
      <w:sz w:val="24"/>
      <w:szCs w:val="24"/>
    </w:rPr>
  </w:style>
  <w:style w:type="paragraph" w:customStyle="1" w:styleId="affffffff0">
    <w:name w:val="段落样式"/>
    <w:basedOn w:val="a5"/>
    <w:link w:val="CharCharc"/>
    <w:qFormat/>
    <w:pPr>
      <w:widowControl/>
      <w:spacing w:beforeLines="50" w:afterLines="50" w:line="288" w:lineRule="auto"/>
      <w:ind w:firstLineChars="200" w:firstLine="482"/>
      <w:jc w:val="left"/>
    </w:pPr>
    <w:rPr>
      <w:rFonts w:ascii="黑体" w:hAnsi="黑体"/>
      <w:kern w:val="0"/>
    </w:rPr>
  </w:style>
  <w:style w:type="character" w:customStyle="1" w:styleId="1CharChar">
    <w:name w:val="(1) Char Char"/>
    <w:link w:val="1ff5"/>
    <w:qFormat/>
    <w:rPr>
      <w:rFonts w:ascii="宋体" w:hAnsi="宋体"/>
      <w:sz w:val="24"/>
    </w:rPr>
  </w:style>
  <w:style w:type="paragraph" w:customStyle="1" w:styleId="1ff5">
    <w:name w:val="(1)"/>
    <w:basedOn w:val="a5"/>
    <w:link w:val="1CharChar"/>
    <w:qFormat/>
    <w:pPr>
      <w:tabs>
        <w:tab w:val="left" w:pos="425"/>
        <w:tab w:val="left" w:pos="1134"/>
      </w:tabs>
      <w:spacing w:line="360" w:lineRule="auto"/>
      <w:ind w:left="425" w:hanging="425"/>
    </w:pPr>
    <w:rPr>
      <w:kern w:val="0"/>
      <w:szCs w:val="20"/>
    </w:rPr>
  </w:style>
  <w:style w:type="character" w:customStyle="1" w:styleId="CharChard">
    <w:name w:val="款下正文 Char Char"/>
    <w:link w:val="affffffff1"/>
    <w:qFormat/>
    <w:rPr>
      <w:rFonts w:ascii="宋体" w:hAnsi="宋体" w:cs="宋体"/>
      <w:sz w:val="24"/>
      <w:szCs w:val="28"/>
    </w:rPr>
  </w:style>
  <w:style w:type="paragraph" w:customStyle="1" w:styleId="affffffff1">
    <w:name w:val="款下正文"/>
    <w:basedOn w:val="a5"/>
    <w:link w:val="CharChard"/>
    <w:qFormat/>
    <w:pPr>
      <w:widowControl/>
      <w:adjustRightInd w:val="0"/>
      <w:snapToGrid w:val="0"/>
      <w:spacing w:beforeLines="50" w:afterLines="50" w:line="360" w:lineRule="auto"/>
      <w:ind w:firstLineChars="200" w:firstLine="480"/>
      <w:jc w:val="left"/>
    </w:pPr>
    <w:rPr>
      <w:rFonts w:cs="宋体"/>
      <w:kern w:val="0"/>
      <w:szCs w:val="28"/>
    </w:rPr>
  </w:style>
  <w:style w:type="character" w:customStyle="1" w:styleId="CharChare">
    <w:name w:val="图名格式 Char Char"/>
    <w:link w:val="affffffff2"/>
    <w:qFormat/>
    <w:rPr>
      <w:rFonts w:ascii="宋体" w:hAnsi="宋体" w:cs="宋体"/>
      <w:szCs w:val="21"/>
    </w:rPr>
  </w:style>
  <w:style w:type="paragraph" w:customStyle="1" w:styleId="affffffff2">
    <w:name w:val="图名格式"/>
    <w:basedOn w:val="affffff4"/>
    <w:link w:val="CharChare"/>
    <w:qFormat/>
    <w:pPr>
      <w:tabs>
        <w:tab w:val="clear" w:pos="5954"/>
      </w:tabs>
    </w:pPr>
    <w:rPr>
      <w:kern w:val="0"/>
      <w:sz w:val="20"/>
    </w:rPr>
  </w:style>
  <w:style w:type="character" w:customStyle="1" w:styleId="evenCharChar">
    <w:name w:val="even Char Char"/>
    <w:qFormat/>
    <w:rPr>
      <w:sz w:val="18"/>
      <w:szCs w:val="18"/>
    </w:rPr>
  </w:style>
  <w:style w:type="character" w:customStyle="1" w:styleId="22Char1">
    <w:name w:val="标题22 Char1"/>
    <w:link w:val="224"/>
    <w:qFormat/>
    <w:rPr>
      <w:rFonts w:eastAsia="黑体"/>
      <w:sz w:val="28"/>
    </w:rPr>
  </w:style>
  <w:style w:type="paragraph" w:customStyle="1" w:styleId="224">
    <w:name w:val="标题22"/>
    <w:basedOn w:val="a5"/>
    <w:link w:val="22Char1"/>
    <w:qFormat/>
    <w:pPr>
      <w:tabs>
        <w:tab w:val="left" w:pos="1200"/>
      </w:tabs>
      <w:adjustRightInd w:val="0"/>
      <w:snapToGrid w:val="0"/>
      <w:spacing w:before="156" w:line="480" w:lineRule="auto"/>
      <w:ind w:left="964" w:firstLine="567"/>
    </w:pPr>
    <w:rPr>
      <w:rFonts w:eastAsia="黑体"/>
      <w:kern w:val="0"/>
      <w:sz w:val="28"/>
      <w:szCs w:val="20"/>
    </w:rPr>
  </w:style>
  <w:style w:type="character" w:customStyle="1" w:styleId="CharCharf">
    <w:name w:val="石家庄正文 Char Char"/>
    <w:link w:val="affffffff3"/>
    <w:qFormat/>
    <w:rPr>
      <w:rFonts w:ascii="宋体" w:hAnsi="宋体" w:cs="宋体"/>
      <w:sz w:val="24"/>
      <w:szCs w:val="28"/>
    </w:rPr>
  </w:style>
  <w:style w:type="paragraph" w:customStyle="1" w:styleId="affffffff3">
    <w:name w:val="石家庄正文"/>
    <w:link w:val="CharCharf"/>
    <w:qFormat/>
    <w:pPr>
      <w:adjustRightInd w:val="0"/>
      <w:snapToGrid w:val="0"/>
      <w:spacing w:line="360" w:lineRule="auto"/>
      <w:ind w:firstLineChars="200" w:firstLine="200"/>
    </w:pPr>
    <w:rPr>
      <w:rFonts w:ascii="宋体" w:hAnsi="宋体" w:cs="宋体"/>
      <w:sz w:val="24"/>
      <w:szCs w:val="28"/>
    </w:rPr>
  </w:style>
  <w:style w:type="character" w:customStyle="1" w:styleId="m14CharChar">
    <w:name w:val="正文段落 m14 Char Char"/>
    <w:link w:val="m14"/>
    <w:qFormat/>
    <w:rPr>
      <w:sz w:val="24"/>
    </w:rPr>
  </w:style>
  <w:style w:type="character" w:customStyle="1" w:styleId="qrzCharChar">
    <w:name w:val="正文qrz Char Char"/>
    <w:link w:val="qrz"/>
    <w:qFormat/>
    <w:rPr>
      <w:rFonts w:ascii="宋体" w:hAnsi="宋体"/>
      <w:sz w:val="28"/>
    </w:rPr>
  </w:style>
  <w:style w:type="paragraph" w:customStyle="1" w:styleId="qrz">
    <w:name w:val="正文qrz"/>
    <w:basedOn w:val="a5"/>
    <w:link w:val="qrzCharChar"/>
    <w:qFormat/>
    <w:pPr>
      <w:tabs>
        <w:tab w:val="left" w:pos="4186"/>
      </w:tabs>
      <w:adjustRightInd w:val="0"/>
      <w:snapToGrid w:val="0"/>
      <w:spacing w:before="156" w:line="360" w:lineRule="auto"/>
      <w:ind w:firstLineChars="200" w:firstLine="480"/>
      <w:jc w:val="left"/>
    </w:pPr>
    <w:rPr>
      <w:kern w:val="0"/>
      <w:sz w:val="28"/>
      <w:szCs w:val="20"/>
    </w:rPr>
  </w:style>
  <w:style w:type="character" w:customStyle="1" w:styleId="3m14CharChar">
    <w:name w:val="标题3 m14 Char Char"/>
    <w:link w:val="3m14"/>
    <w:qFormat/>
    <w:rPr>
      <w:rFonts w:ascii="黑体" w:eastAsia="黑体" w:cs="宋体"/>
      <w:sz w:val="24"/>
    </w:rPr>
  </w:style>
  <w:style w:type="paragraph" w:customStyle="1" w:styleId="3m14">
    <w:name w:val="标题3 m14"/>
    <w:link w:val="3m14CharChar"/>
    <w:qFormat/>
    <w:pPr>
      <w:adjustRightInd w:val="0"/>
      <w:snapToGrid w:val="0"/>
      <w:spacing w:beforeLines="50" w:line="360" w:lineRule="auto"/>
      <w:outlineLvl w:val="2"/>
    </w:pPr>
    <w:rPr>
      <w:rFonts w:ascii="黑体" w:eastAsia="黑体" w:cs="宋体"/>
      <w:sz w:val="24"/>
    </w:rPr>
  </w:style>
  <w:style w:type="character" w:customStyle="1" w:styleId="apple-style-span">
    <w:name w:val="apple-style-span"/>
    <w:qFormat/>
  </w:style>
  <w:style w:type="character" w:customStyle="1" w:styleId="CharCharf0">
    <w:name w:val="无编号正文 Char Char"/>
    <w:qFormat/>
    <w:rPr>
      <w:rFonts w:ascii="宋体" w:hAnsi="宋体"/>
      <w:kern w:val="2"/>
      <w:sz w:val="24"/>
      <w:szCs w:val="24"/>
    </w:rPr>
  </w:style>
  <w:style w:type="character" w:customStyle="1" w:styleId="CharCharf1">
    <w:name w:val="图片标题样式 Char Char"/>
    <w:link w:val="affffffff4"/>
    <w:qFormat/>
    <w:rPr>
      <w:szCs w:val="24"/>
    </w:rPr>
  </w:style>
  <w:style w:type="paragraph" w:customStyle="1" w:styleId="affffffff4">
    <w:name w:val="图片标题样式"/>
    <w:basedOn w:val="a5"/>
    <w:link w:val="CharCharf1"/>
    <w:qFormat/>
    <w:pPr>
      <w:widowControl/>
      <w:spacing w:beforeLines="50" w:afterLines="50"/>
      <w:jc w:val="center"/>
    </w:pPr>
    <w:rPr>
      <w:kern w:val="0"/>
      <w:sz w:val="20"/>
    </w:rPr>
  </w:style>
  <w:style w:type="character" w:customStyle="1" w:styleId="CharCharf2">
    <w:name w:val="正常文本 Char Char"/>
    <w:qFormat/>
    <w:rPr>
      <w:rFonts w:ascii="Arial" w:eastAsia="楷体_GB2312" w:hAnsi="Arial" w:cs="宋体"/>
      <w:spacing w:val="10"/>
      <w:sz w:val="21"/>
    </w:rPr>
  </w:style>
  <w:style w:type="character" w:customStyle="1" w:styleId="CharCharf3">
    <w:name w:val="正文段落格式 Char Char"/>
    <w:link w:val="affffffff5"/>
    <w:qFormat/>
    <w:rPr>
      <w:rFonts w:hAnsi="宋体" w:cs="宋体"/>
      <w:szCs w:val="21"/>
    </w:rPr>
  </w:style>
  <w:style w:type="paragraph" w:customStyle="1" w:styleId="affffffff5">
    <w:name w:val="正文段落格式"/>
    <w:basedOn w:val="affffffff"/>
    <w:link w:val="CharCharf3"/>
    <w:qFormat/>
    <w:pPr>
      <w:widowControl/>
      <w:ind w:firstLineChars="0" w:firstLine="0"/>
      <w:jc w:val="left"/>
    </w:pPr>
    <w:rPr>
      <w:sz w:val="20"/>
      <w:szCs w:val="21"/>
    </w:rPr>
  </w:style>
  <w:style w:type="character" w:customStyle="1" w:styleId="CL8CharChar">
    <w:name w:val="CL　表标题8 Char Char"/>
    <w:link w:val="CL8"/>
    <w:qFormat/>
    <w:rPr>
      <w:rFonts w:ascii="Arial" w:eastAsia="黑体" w:hAnsi="Arial" w:cs="Arial"/>
      <w:szCs w:val="21"/>
    </w:rPr>
  </w:style>
  <w:style w:type="paragraph" w:customStyle="1" w:styleId="CL8">
    <w:name w:val="CL　表标题8"/>
    <w:basedOn w:val="ad"/>
    <w:link w:val="CL8CharChar"/>
    <w:qFormat/>
    <w:pPr>
      <w:spacing w:before="100" w:after="120"/>
      <w:jc w:val="center"/>
    </w:pPr>
    <w:rPr>
      <w:rFonts w:ascii="Arial" w:eastAsia="黑体" w:hAnsi="Arial" w:cs="Arial"/>
      <w:kern w:val="0"/>
      <w:sz w:val="20"/>
      <w:szCs w:val="21"/>
    </w:rPr>
  </w:style>
  <w:style w:type="character" w:customStyle="1" w:styleId="22GB23122CharChar">
    <w:name w:val="样式 样式 样式 首行缩进:  2 字符 + 首行缩进:  2 字符 + 楷体_GB2312 首行缩进:  2 字符 Char Char"/>
    <w:link w:val="22GB23122"/>
    <w:qFormat/>
    <w:rPr>
      <w:rFonts w:ascii="楷体_GB2312" w:eastAsia="楷体_GB2312" w:cs="宋体"/>
      <w:sz w:val="24"/>
    </w:rPr>
  </w:style>
  <w:style w:type="paragraph" w:customStyle="1" w:styleId="22GB23122">
    <w:name w:val="样式 样式 样式 首行缩进:  2 字符 + 首行缩进:  2 字符 + 楷体_GB2312 首行缩进:  2 字符"/>
    <w:basedOn w:val="a5"/>
    <w:link w:val="22GB23122CharChar"/>
    <w:qFormat/>
    <w:pPr>
      <w:adjustRightInd w:val="0"/>
      <w:snapToGrid w:val="0"/>
      <w:spacing w:line="360" w:lineRule="auto"/>
      <w:ind w:firstLine="520"/>
    </w:pPr>
    <w:rPr>
      <w:rFonts w:ascii="楷体_GB2312" w:eastAsia="楷体_GB2312" w:cs="宋体"/>
      <w:kern w:val="0"/>
      <w:szCs w:val="20"/>
    </w:rPr>
  </w:style>
  <w:style w:type="character" w:customStyle="1" w:styleId="CLCharChar">
    <w:name w:val="CL表中文字 Char Char"/>
    <w:link w:val="CL"/>
    <w:qFormat/>
    <w:rPr>
      <w:rFonts w:cs="宋体"/>
      <w:szCs w:val="18"/>
    </w:rPr>
  </w:style>
  <w:style w:type="paragraph" w:customStyle="1" w:styleId="CL">
    <w:name w:val="CL表中文字"/>
    <w:basedOn w:val="afe"/>
    <w:link w:val="CLCharChar"/>
    <w:qFormat/>
    <w:pPr>
      <w:adjustRightInd/>
      <w:spacing w:line="240" w:lineRule="auto"/>
      <w:ind w:left="0" w:firstLine="0"/>
      <w:contextualSpacing/>
      <w:jc w:val="center"/>
      <w:outlineLvl w:val="2"/>
    </w:pPr>
    <w:rPr>
      <w:rFonts w:ascii="Times New Roman" w:cs="宋体" w:hint="default"/>
      <w:sz w:val="20"/>
      <w:szCs w:val="18"/>
    </w:rPr>
  </w:style>
  <w:style w:type="paragraph" w:customStyle="1" w:styleId="CharCharCharCharCharCharCharCharChar1">
    <w:name w:val="Char Char Char Char Char Char Char Char Char1"/>
    <w:basedOn w:val="a5"/>
    <w:qFormat/>
    <w:pPr>
      <w:widowControl/>
      <w:adjustRightInd w:val="0"/>
      <w:snapToGrid w:val="0"/>
      <w:spacing w:after="160" w:line="240" w:lineRule="exact"/>
      <w:jc w:val="left"/>
    </w:pPr>
    <w:rPr>
      <w:sz w:val="28"/>
      <w:szCs w:val="28"/>
    </w:rPr>
  </w:style>
  <w:style w:type="paragraph" w:customStyle="1" w:styleId="55-5">
    <w:name w:val="标题5 5-5"/>
    <w:basedOn w:val="5"/>
    <w:next w:val="aff4"/>
    <w:qFormat/>
    <w:pPr>
      <w:keepNext w:val="0"/>
      <w:keepLines w:val="0"/>
      <w:widowControl/>
      <w:numPr>
        <w:ilvl w:val="4"/>
        <w:numId w:val="0"/>
      </w:numPr>
      <w:tabs>
        <w:tab w:val="left" w:pos="1008"/>
        <w:tab w:val="left" w:pos="3120"/>
      </w:tabs>
      <w:snapToGrid w:val="0"/>
      <w:ind w:left="2120" w:firstLine="400"/>
      <w:jc w:val="both"/>
    </w:pPr>
    <w:rPr>
      <w:rFonts w:ascii="Times New Roman" w:eastAsia="仿宋_GB2312"/>
      <w:b w:val="0"/>
      <w:sz w:val="24"/>
    </w:rPr>
  </w:style>
  <w:style w:type="paragraph" w:customStyle="1" w:styleId="affffffff6">
    <w:name w:val="文档正文"/>
    <w:basedOn w:val="a5"/>
    <w:qFormat/>
    <w:pPr>
      <w:spacing w:line="360" w:lineRule="auto"/>
      <w:ind w:firstLineChars="200" w:firstLine="200"/>
    </w:pPr>
  </w:style>
  <w:style w:type="paragraph" w:customStyle="1" w:styleId="225">
    <w:name w:val="样式 正文文本缩进 2 + 首行缩进:  2 字符"/>
    <w:basedOn w:val="a5"/>
    <w:next w:val="affffffff1"/>
    <w:qFormat/>
    <w:pPr>
      <w:adjustRightInd w:val="0"/>
      <w:snapToGrid w:val="0"/>
      <w:spacing w:line="520" w:lineRule="exact"/>
      <w:ind w:firstLineChars="200" w:firstLine="520"/>
      <w:jc w:val="left"/>
    </w:pPr>
    <w:rPr>
      <w:rFonts w:cs="宋体"/>
      <w:kern w:val="0"/>
      <w:sz w:val="26"/>
      <w:szCs w:val="20"/>
    </w:rPr>
  </w:style>
  <w:style w:type="paragraph" w:customStyle="1" w:styleId="7-">
    <w:name w:val="标题7-"/>
    <w:basedOn w:val="7"/>
    <w:next w:val="aff4"/>
    <w:qFormat/>
    <w:pPr>
      <w:keepNext w:val="0"/>
      <w:keepLines w:val="0"/>
      <w:tabs>
        <w:tab w:val="left" w:pos="420"/>
      </w:tabs>
      <w:snapToGrid w:val="0"/>
      <w:spacing w:before="0" w:after="0" w:line="360" w:lineRule="auto"/>
      <w:ind w:firstLineChars="200" w:firstLine="200"/>
    </w:pPr>
    <w:rPr>
      <w:b w:val="0"/>
      <w:sz w:val="18"/>
      <w:szCs w:val="18"/>
    </w:rPr>
  </w:style>
  <w:style w:type="paragraph" w:customStyle="1" w:styleId="CharCharCharCharCharChar2">
    <w:name w:val="Char Char Char Char Char Char2"/>
    <w:basedOn w:val="a5"/>
    <w:qFormat/>
    <w:pPr>
      <w:widowControl/>
      <w:spacing w:after="160" w:line="240" w:lineRule="exact"/>
      <w:jc w:val="left"/>
    </w:pPr>
    <w:rPr>
      <w:rFonts w:ascii="Arial" w:eastAsia="Times New Roman" w:hAnsi="Arial" w:cs="Verdana"/>
      <w:b/>
      <w:kern w:val="0"/>
      <w:sz w:val="18"/>
      <w:szCs w:val="20"/>
      <w:lang w:eastAsia="en-US"/>
    </w:rPr>
  </w:style>
  <w:style w:type="paragraph" w:customStyle="1" w:styleId="affffffff7">
    <w:name w:val="表格居中"/>
    <w:basedOn w:val="af4"/>
    <w:qFormat/>
    <w:pPr>
      <w:spacing w:after="0" w:line="360" w:lineRule="auto"/>
      <w:ind w:leftChars="0" w:left="0"/>
      <w:jc w:val="center"/>
    </w:pPr>
    <w:rPr>
      <w:rFonts w:cs="宋体"/>
    </w:rPr>
  </w:style>
  <w:style w:type="paragraph" w:customStyle="1" w:styleId="affffffff8">
    <w:name w:val="一级标题式样"/>
    <w:basedOn w:val="11"/>
    <w:qFormat/>
    <w:pPr>
      <w:pageBreakBefore w:val="0"/>
      <w:numPr>
        <w:numId w:val="0"/>
      </w:numPr>
      <w:tabs>
        <w:tab w:val="clear" w:pos="7088"/>
      </w:tabs>
      <w:spacing w:before="240" w:after="240" w:line="240" w:lineRule="auto"/>
      <w:jc w:val="both"/>
    </w:pPr>
    <w:rPr>
      <w:rFonts w:ascii="黑体"/>
      <w:b w:val="0"/>
      <w:szCs w:val="28"/>
    </w:rPr>
  </w:style>
  <w:style w:type="paragraph" w:customStyle="1" w:styleId="2f9">
    <w:name w:val="样式2－章"/>
    <w:basedOn w:val="a5"/>
    <w:qFormat/>
    <w:pPr>
      <w:adjustRightInd w:val="0"/>
      <w:snapToGrid w:val="0"/>
      <w:spacing w:line="400" w:lineRule="exact"/>
      <w:ind w:firstLineChars="200" w:firstLine="200"/>
      <w:jc w:val="left"/>
    </w:pPr>
    <w:rPr>
      <w:sz w:val="18"/>
      <w:szCs w:val="18"/>
    </w:rPr>
  </w:style>
  <w:style w:type="paragraph" w:customStyle="1" w:styleId="Style121">
    <w:name w:val="_Style 121"/>
    <w:next w:val="a5"/>
    <w:qFormat/>
    <w:pPr>
      <w:widowControl w:val="0"/>
      <w:spacing w:line="360" w:lineRule="auto"/>
      <w:jc w:val="both"/>
    </w:pPr>
    <w:rPr>
      <w:rFonts w:ascii="宋体" w:hAnsi="宋体"/>
      <w:sz w:val="24"/>
    </w:rPr>
  </w:style>
  <w:style w:type="paragraph" w:customStyle="1" w:styleId="64">
    <w:name w:val="标题6"/>
    <w:next w:val="aff4"/>
    <w:qFormat/>
    <w:pPr>
      <w:tabs>
        <w:tab w:val="left" w:pos="425"/>
      </w:tabs>
      <w:adjustRightInd w:val="0"/>
      <w:snapToGrid w:val="0"/>
      <w:spacing w:line="360" w:lineRule="auto"/>
      <w:ind w:firstLineChars="200" w:firstLine="200"/>
    </w:pPr>
    <w:rPr>
      <w:b/>
      <w:bCs/>
      <w:kern w:val="2"/>
      <w:sz w:val="24"/>
      <w:szCs w:val="24"/>
    </w:rPr>
  </w:style>
  <w:style w:type="paragraph" w:customStyle="1" w:styleId="3Arial">
    <w:name w:val="样式 标题 3 + (西文) Arial (中文) 黑体 四号"/>
    <w:basedOn w:val="3"/>
    <w:qFormat/>
    <w:pPr>
      <w:numPr>
        <w:ilvl w:val="2"/>
        <w:numId w:val="0"/>
      </w:numPr>
      <w:spacing w:before="260" w:after="260" w:line="415" w:lineRule="auto"/>
      <w:jc w:val="both"/>
    </w:pPr>
    <w:rPr>
      <w:rFonts w:ascii="Arial" w:hAnsi="Arial"/>
      <w:b w:val="0"/>
      <w:sz w:val="21"/>
    </w:rPr>
  </w:style>
  <w:style w:type="paragraph" w:customStyle="1" w:styleId="affffffff9">
    <w:name w:val="报告正文"/>
    <w:basedOn w:val="a5"/>
    <w:qFormat/>
    <w:pPr>
      <w:spacing w:line="360" w:lineRule="auto"/>
      <w:ind w:firstLine="482"/>
    </w:pPr>
    <w:rPr>
      <w:sz w:val="18"/>
      <w:szCs w:val="18"/>
    </w:rPr>
  </w:style>
  <w:style w:type="paragraph" w:customStyle="1" w:styleId="2fa">
    <w:name w:val="列出段落2"/>
    <w:basedOn w:val="a5"/>
    <w:qFormat/>
    <w:pPr>
      <w:spacing w:line="360" w:lineRule="auto"/>
      <w:ind w:firstLineChars="200" w:firstLine="420"/>
      <w:jc w:val="left"/>
    </w:pPr>
    <w:rPr>
      <w:sz w:val="18"/>
      <w:szCs w:val="18"/>
    </w:rPr>
  </w:style>
  <w:style w:type="paragraph" w:customStyle="1" w:styleId="35-3">
    <w:name w:val="标题3 5-3"/>
    <w:basedOn w:val="3"/>
    <w:next w:val="aff4"/>
    <w:qFormat/>
    <w:pPr>
      <w:keepNext w:val="0"/>
      <w:keepLines w:val="0"/>
      <w:widowControl/>
      <w:numPr>
        <w:ilvl w:val="2"/>
        <w:numId w:val="0"/>
      </w:numPr>
      <w:tabs>
        <w:tab w:val="left" w:pos="630"/>
        <w:tab w:val="left" w:pos="1500"/>
      </w:tabs>
      <w:snapToGrid w:val="0"/>
      <w:spacing w:after="240"/>
      <w:ind w:left="1080"/>
      <w:jc w:val="left"/>
    </w:pPr>
    <w:rPr>
      <w:rFonts w:ascii="Times New Roman" w:eastAsia="仿宋_GB2312"/>
      <w:b w:val="0"/>
      <w:sz w:val="32"/>
    </w:rPr>
  </w:style>
  <w:style w:type="paragraph" w:customStyle="1" w:styleId="Affffffffa">
    <w:name w:val="编号A."/>
    <w:basedOn w:val="a5"/>
    <w:qFormat/>
    <w:pPr>
      <w:tabs>
        <w:tab w:val="left" w:pos="547"/>
        <w:tab w:val="left" w:pos="1080"/>
        <w:tab w:val="left" w:pos="1588"/>
      </w:tabs>
      <w:spacing w:line="480" w:lineRule="atLeast"/>
      <w:ind w:left="1588" w:hanging="1588"/>
    </w:pPr>
    <w:rPr>
      <w:sz w:val="18"/>
      <w:szCs w:val="18"/>
    </w:rPr>
  </w:style>
  <w:style w:type="paragraph" w:customStyle="1" w:styleId="affffffffb">
    <w:name w:val="*"/>
    <w:basedOn w:val="a5"/>
    <w:qFormat/>
    <w:pPr>
      <w:tabs>
        <w:tab w:val="left" w:pos="425"/>
        <w:tab w:val="left" w:pos="851"/>
      </w:tabs>
      <w:spacing w:line="360" w:lineRule="auto"/>
      <w:ind w:left="425" w:firstLineChars="200" w:firstLine="200"/>
    </w:pPr>
    <w:rPr>
      <w:kern w:val="0"/>
      <w:szCs w:val="20"/>
    </w:rPr>
  </w:style>
  <w:style w:type="paragraph" w:customStyle="1" w:styleId="affffffffc">
    <w:name w:val="表格文字样式"/>
    <w:basedOn w:val="a5"/>
    <w:qFormat/>
    <w:pPr>
      <w:widowControl/>
      <w:spacing w:line="0" w:lineRule="atLeast"/>
      <w:jc w:val="center"/>
    </w:pPr>
    <w:rPr>
      <w:kern w:val="0"/>
      <w:szCs w:val="18"/>
    </w:rPr>
  </w:style>
  <w:style w:type="paragraph" w:customStyle="1" w:styleId="Char60">
    <w:name w:val="Char6"/>
    <w:basedOn w:val="a5"/>
    <w:qFormat/>
    <w:pPr>
      <w:adjustRightInd w:val="0"/>
      <w:snapToGrid w:val="0"/>
      <w:jc w:val="center"/>
    </w:pPr>
    <w:rPr>
      <w:rFonts w:ascii="仿宋_GB2312" w:eastAsia="仿宋_GB2312"/>
      <w:b/>
      <w:sz w:val="32"/>
      <w:szCs w:val="32"/>
    </w:rPr>
  </w:style>
  <w:style w:type="paragraph" w:customStyle="1" w:styleId="45-4">
    <w:name w:val="标题4 5-4"/>
    <w:basedOn w:val="40"/>
    <w:next w:val="aff4"/>
    <w:qFormat/>
    <w:pPr>
      <w:keepNext w:val="0"/>
      <w:keepLines w:val="0"/>
      <w:widowControl/>
      <w:numPr>
        <w:ilvl w:val="3"/>
        <w:numId w:val="0"/>
      </w:numPr>
      <w:tabs>
        <w:tab w:val="left" w:pos="360"/>
        <w:tab w:val="left" w:pos="1180"/>
      </w:tabs>
      <w:snapToGrid w:val="0"/>
      <w:spacing w:beforeLines="0" w:before="0" w:afterLines="0" w:after="120" w:line="360" w:lineRule="auto"/>
      <w:ind w:left="180"/>
      <w:jc w:val="left"/>
    </w:pPr>
    <w:rPr>
      <w:rFonts w:ascii="Times New Roman" w:eastAsia="仿宋_GB2312" w:hAnsi="Times New Roman"/>
      <w:b w:val="0"/>
      <w:sz w:val="30"/>
    </w:rPr>
  </w:style>
  <w:style w:type="paragraph" w:customStyle="1" w:styleId="affffffffd">
    <w:name w:val="四级标题样式"/>
    <w:basedOn w:val="affffffffe"/>
    <w:qFormat/>
    <w:pPr>
      <w:tabs>
        <w:tab w:val="left" w:pos="864"/>
      </w:tabs>
      <w:ind w:left="864" w:hanging="144"/>
      <w:outlineLvl w:val="3"/>
    </w:pPr>
    <w:rPr>
      <w:b w:val="0"/>
    </w:rPr>
  </w:style>
  <w:style w:type="paragraph" w:customStyle="1" w:styleId="affffffffe">
    <w:name w:val="三级标题样式"/>
    <w:basedOn w:val="a5"/>
    <w:qFormat/>
    <w:pPr>
      <w:widowControl/>
      <w:spacing w:before="120" w:after="120" w:line="400" w:lineRule="atLeast"/>
      <w:jc w:val="left"/>
      <w:outlineLvl w:val="2"/>
    </w:pPr>
    <w:rPr>
      <w:b/>
      <w:sz w:val="18"/>
      <w:szCs w:val="18"/>
    </w:rPr>
  </w:style>
  <w:style w:type="paragraph" w:customStyle="1" w:styleId="CharCharChar3">
    <w:name w:val="Char Char Char3"/>
    <w:basedOn w:val="a5"/>
    <w:qFormat/>
    <w:pPr>
      <w:widowControl/>
    </w:pPr>
    <w:rPr>
      <w:rFonts w:ascii="仿宋_GB2312" w:eastAsia="楷体_GB2312"/>
      <w:b/>
      <w:sz w:val="32"/>
      <w:szCs w:val="32"/>
    </w:rPr>
  </w:style>
  <w:style w:type="paragraph" w:customStyle="1" w:styleId="074">
    <w:name w:val="样式 表格文字图表文字 + 首行缩进:  0.74 厘米"/>
    <w:basedOn w:val="affffff4"/>
    <w:qFormat/>
    <w:pPr>
      <w:tabs>
        <w:tab w:val="clear" w:pos="5954"/>
      </w:tabs>
      <w:ind w:firstLineChars="200" w:firstLine="200"/>
    </w:pPr>
    <w:rPr>
      <w:szCs w:val="20"/>
    </w:rPr>
  </w:style>
  <w:style w:type="paragraph" w:customStyle="1" w:styleId="25-2">
    <w:name w:val="标题2 5-2"/>
    <w:basedOn w:val="21"/>
    <w:next w:val="aff4"/>
    <w:qFormat/>
    <w:pPr>
      <w:keepNext w:val="0"/>
      <w:keepLines w:val="0"/>
      <w:widowControl/>
      <w:numPr>
        <w:ilvl w:val="1"/>
        <w:numId w:val="0"/>
      </w:numPr>
      <w:tabs>
        <w:tab w:val="left" w:pos="3690"/>
      </w:tabs>
      <w:snapToGrid w:val="0"/>
      <w:spacing w:before="360"/>
      <w:ind w:left="3060"/>
    </w:pPr>
    <w:rPr>
      <w:rFonts w:ascii="Cambria" w:hAnsi="Cambria"/>
      <w:b w:val="0"/>
      <w:sz w:val="32"/>
    </w:rPr>
  </w:style>
  <w:style w:type="paragraph" w:customStyle="1" w:styleId="afffffffff">
    <w:name w:val="二级标题样式"/>
    <w:basedOn w:val="a5"/>
    <w:qFormat/>
    <w:pPr>
      <w:widowControl/>
      <w:spacing w:before="120" w:after="120" w:line="400" w:lineRule="atLeast"/>
      <w:jc w:val="left"/>
      <w:outlineLvl w:val="1"/>
    </w:pPr>
    <w:rPr>
      <w:b/>
      <w:kern w:val="0"/>
      <w:sz w:val="18"/>
      <w:szCs w:val="18"/>
    </w:rPr>
  </w:style>
  <w:style w:type="paragraph" w:customStyle="1" w:styleId="hu-">
    <w:name w:val="hu-正文"/>
    <w:basedOn w:val="a5"/>
    <w:qFormat/>
    <w:pPr>
      <w:spacing w:line="360" w:lineRule="auto"/>
      <w:ind w:firstLineChars="200" w:firstLine="480"/>
    </w:pPr>
    <w:rPr>
      <w:snapToGrid w:val="0"/>
      <w:sz w:val="18"/>
      <w:szCs w:val="18"/>
    </w:rPr>
  </w:style>
  <w:style w:type="paragraph" w:customStyle="1" w:styleId="33CharChar3CharCharCharChar3">
    <w:name w:val="样式 标题 3标题 3 Char Char标题 3 Char Char Char Char二级节名列表编号3第二层条..."/>
    <w:basedOn w:val="3"/>
    <w:qFormat/>
    <w:pPr>
      <w:keepNext w:val="0"/>
      <w:keepLines w:val="0"/>
      <w:numPr>
        <w:ilvl w:val="2"/>
        <w:numId w:val="0"/>
      </w:numPr>
      <w:spacing w:before="120" w:after="120"/>
      <w:jc w:val="both"/>
    </w:pPr>
    <w:rPr>
      <w:rFonts w:cs="宋体"/>
      <w:sz w:val="21"/>
      <w:szCs w:val="20"/>
    </w:rPr>
  </w:style>
  <w:style w:type="paragraph" w:customStyle="1" w:styleId="FooterOdd">
    <w:name w:val="Footer Odd"/>
    <w:basedOn w:val="afa"/>
    <w:qFormat/>
    <w:pPr>
      <w:keepLines/>
      <w:widowControl/>
      <w:pBdr>
        <w:top w:val="single" w:sz="6" w:space="2" w:color="auto"/>
      </w:pBdr>
      <w:tabs>
        <w:tab w:val="clear" w:pos="4153"/>
        <w:tab w:val="clear" w:pos="8306"/>
        <w:tab w:val="center" w:pos="-18551"/>
        <w:tab w:val="left" w:pos="1260"/>
        <w:tab w:val="right" w:pos="4320"/>
      </w:tabs>
      <w:snapToGrid/>
      <w:spacing w:before="600" w:line="360" w:lineRule="auto"/>
      <w:ind w:left="1080" w:firstLineChars="200" w:hanging="420"/>
    </w:pPr>
    <w:rPr>
      <w:rFonts w:ascii="Arial" w:hAnsi="Arial"/>
      <w:spacing w:val="-4"/>
      <w:sz w:val="20"/>
      <w:szCs w:val="20"/>
      <w:lang w:bidi="he-IL"/>
    </w:rPr>
  </w:style>
  <w:style w:type="character" w:customStyle="1" w:styleId="hei141">
    <w:name w:val="hei141"/>
    <w:qFormat/>
    <w:rPr>
      <w:rFonts w:ascii="宋体" w:eastAsia="宋体" w:hAnsi="宋体" w:hint="eastAsia"/>
      <w:color w:val="000000"/>
      <w:sz w:val="21"/>
      <w:szCs w:val="21"/>
      <w:u w:val="none"/>
    </w:rPr>
  </w:style>
  <w:style w:type="character" w:customStyle="1" w:styleId="BJ8CharChar0">
    <w:name w:val="表格文字 BJ8 Char Char"/>
    <w:link w:val="BJ80"/>
    <w:qFormat/>
    <w:rPr>
      <w:rFonts w:cs="宋体"/>
      <w:szCs w:val="21"/>
    </w:rPr>
  </w:style>
  <w:style w:type="paragraph" w:customStyle="1" w:styleId="BJ80">
    <w:name w:val="表格文字 BJ8"/>
    <w:basedOn w:val="a5"/>
    <w:link w:val="BJ8CharChar0"/>
    <w:qFormat/>
    <w:pPr>
      <w:adjustRightInd w:val="0"/>
      <w:snapToGrid w:val="0"/>
      <w:spacing w:line="400" w:lineRule="exact"/>
      <w:jc w:val="center"/>
    </w:pPr>
    <w:rPr>
      <w:rFonts w:cs="宋体"/>
      <w:kern w:val="0"/>
      <w:sz w:val="20"/>
      <w:szCs w:val="21"/>
    </w:rPr>
  </w:style>
  <w:style w:type="character" w:customStyle="1" w:styleId="BJ8CharChar1">
    <w:name w:val="图表标题 BJ8 Char Char"/>
    <w:link w:val="BJ81"/>
    <w:qFormat/>
    <w:rPr>
      <w:rFonts w:eastAsia="黑体" w:cs="宋体"/>
      <w:sz w:val="24"/>
    </w:rPr>
  </w:style>
  <w:style w:type="paragraph" w:customStyle="1" w:styleId="BJ81">
    <w:name w:val="图表标题 BJ8"/>
    <w:basedOn w:val="a5"/>
    <w:link w:val="BJ8CharChar1"/>
    <w:qFormat/>
    <w:pPr>
      <w:adjustRightInd w:val="0"/>
      <w:snapToGrid w:val="0"/>
      <w:jc w:val="center"/>
    </w:pPr>
    <w:rPr>
      <w:rFonts w:eastAsia="黑体" w:cs="宋体"/>
      <w:kern w:val="0"/>
      <w:szCs w:val="20"/>
    </w:rPr>
  </w:style>
  <w:style w:type="paragraph" w:customStyle="1" w:styleId="2-">
    <w:name w:val="标题2-"/>
    <w:basedOn w:val="21"/>
    <w:qFormat/>
    <w:pPr>
      <w:keepNext w:val="0"/>
      <w:keepLines w:val="0"/>
      <w:numPr>
        <w:numId w:val="0"/>
      </w:numPr>
      <w:tabs>
        <w:tab w:val="left" w:pos="840"/>
      </w:tabs>
      <w:snapToGrid w:val="0"/>
      <w:spacing w:before="312" w:after="312"/>
      <w:ind w:left="840" w:hanging="420"/>
      <w:jc w:val="left"/>
    </w:pPr>
    <w:rPr>
      <w:rFonts w:ascii="Times New Roman" w:eastAsia="黑体" w:hAnsi="Times New Roman" w:cs="宋体"/>
      <w:bCs w:val="0"/>
      <w:szCs w:val="20"/>
    </w:rPr>
  </w:style>
  <w:style w:type="paragraph" w:customStyle="1" w:styleId="afffffffff0">
    <w:name w:val="註解方塊文字"/>
    <w:basedOn w:val="a5"/>
    <w:semiHidden/>
    <w:qFormat/>
    <w:pPr>
      <w:widowControl/>
      <w:jc w:val="left"/>
    </w:pPr>
    <w:rPr>
      <w:rFonts w:ascii="Arial" w:eastAsia="PMingLiU" w:hAnsi="Arial"/>
      <w:kern w:val="0"/>
      <w:sz w:val="18"/>
      <w:szCs w:val="18"/>
      <w:lang w:eastAsia="zh-HK"/>
    </w:rPr>
  </w:style>
  <w:style w:type="paragraph" w:customStyle="1" w:styleId="2fb">
    <w:name w:val="附录 2"/>
    <w:next w:val="a5"/>
    <w:qFormat/>
    <w:pPr>
      <w:tabs>
        <w:tab w:val="left" w:pos="2100"/>
      </w:tabs>
      <w:spacing w:before="100" w:beforeAutospacing="1" w:after="100" w:afterAutospacing="1" w:line="310" w:lineRule="exact"/>
      <w:ind w:left="2100" w:hanging="420"/>
    </w:pPr>
    <w:rPr>
      <w:rFonts w:eastAsia="黑体"/>
      <w:sz w:val="21"/>
    </w:rPr>
  </w:style>
  <w:style w:type="paragraph" w:customStyle="1" w:styleId="2-ds">
    <w:name w:val="样式 标题2-ds"/>
    <w:basedOn w:val="2-ds0"/>
    <w:qFormat/>
    <w:pPr>
      <w:spacing w:before="312" w:after="312"/>
    </w:pPr>
  </w:style>
  <w:style w:type="paragraph" w:customStyle="1" w:styleId="2-ds0">
    <w:name w:val="标题2-ds"/>
    <w:basedOn w:val="21"/>
    <w:qFormat/>
    <w:pPr>
      <w:keepNext w:val="0"/>
      <w:keepLines w:val="0"/>
      <w:numPr>
        <w:numId w:val="0"/>
      </w:numPr>
      <w:tabs>
        <w:tab w:val="left" w:pos="1146"/>
      </w:tabs>
      <w:snapToGrid w:val="0"/>
      <w:spacing w:before="156" w:after="156"/>
      <w:ind w:left="1146" w:hanging="720"/>
      <w:jc w:val="left"/>
    </w:pPr>
    <w:rPr>
      <w:rFonts w:ascii="Arial" w:eastAsia="黑体" w:cs="宋体"/>
      <w:b w:val="0"/>
      <w:sz w:val="30"/>
      <w:szCs w:val="20"/>
    </w:rPr>
  </w:style>
  <w:style w:type="paragraph" w:customStyle="1" w:styleId="BJ82">
    <w:name w:val="章节标题 BJ8"/>
    <w:basedOn w:val="a5"/>
    <w:next w:val="a5"/>
    <w:qFormat/>
    <w:pPr>
      <w:adjustRightInd w:val="0"/>
      <w:snapToGrid w:val="0"/>
      <w:spacing w:line="360" w:lineRule="auto"/>
      <w:jc w:val="center"/>
    </w:pPr>
    <w:rPr>
      <w:rFonts w:eastAsia="黑体" w:cs="宋体"/>
      <w:b/>
      <w:sz w:val="44"/>
      <w:szCs w:val="84"/>
    </w:rPr>
  </w:style>
  <w:style w:type="paragraph" w:customStyle="1" w:styleId="Style3MSGothic105LatinTimesNewRomanA">
    <w:name w:val="Style 樣式 標題 3 + (中文) MS Gothic 10.5 點 + (Latin) Times New Roman (A..."/>
    <w:basedOn w:val="a5"/>
    <w:qFormat/>
    <w:pPr>
      <w:keepNext/>
      <w:tabs>
        <w:tab w:val="left" w:pos="567"/>
        <w:tab w:val="left" w:pos="2098"/>
      </w:tabs>
      <w:ind w:left="1503" w:hanging="142"/>
      <w:outlineLvl w:val="2"/>
    </w:pPr>
    <w:rPr>
      <w:rFonts w:eastAsia="PMingLiU"/>
      <w:snapToGrid w:val="0"/>
      <w:lang w:val="en-AU" w:eastAsia="zh-TW"/>
    </w:rPr>
  </w:style>
  <w:style w:type="paragraph" w:customStyle="1" w:styleId="CharChar22CharCharCharCharCharCharCharCharCharCharCharCharCharChar">
    <w:name w:val="Char Char22 Char Char Char Char Char Char Char Char Char Char Char Char Char Char"/>
    <w:basedOn w:val="a5"/>
    <w:qFormat/>
    <w:pPr>
      <w:spacing w:line="360" w:lineRule="auto"/>
      <w:ind w:firstLineChars="200" w:firstLine="200"/>
    </w:pPr>
    <w:rPr>
      <w:rFonts w:cs="宋体"/>
    </w:rPr>
  </w:style>
  <w:style w:type="paragraph" w:customStyle="1" w:styleId="33bj153BJ93Char13CharCharChar13">
    <w:name w:val="样式 标题 3标题 3 bj15标题 3 BJ9标题 3 Char1标题 3 Char Char Char1标题 3 ..."/>
    <w:basedOn w:val="3"/>
    <w:qFormat/>
    <w:pPr>
      <w:keepNext w:val="0"/>
      <w:keepLines w:val="0"/>
      <w:numPr>
        <w:numId w:val="0"/>
      </w:numPr>
      <w:tabs>
        <w:tab w:val="left" w:pos="720"/>
      </w:tabs>
      <w:snapToGrid w:val="0"/>
      <w:spacing w:before="240" w:after="120"/>
      <w:ind w:left="720" w:hanging="720"/>
      <w:jc w:val="both"/>
    </w:pPr>
    <w:rPr>
      <w:rFonts w:ascii="Times New Roman" w:eastAsia="黑体" w:cs="宋体"/>
      <w:szCs w:val="20"/>
    </w:rPr>
  </w:style>
  <w:style w:type="character" w:customStyle="1" w:styleId="1Char0">
    <w:name w:val="正文1 Char"/>
    <w:link w:val="1a"/>
    <w:qFormat/>
    <w:rPr>
      <w:kern w:val="2"/>
      <w:sz w:val="24"/>
    </w:rPr>
  </w:style>
  <w:style w:type="paragraph" w:customStyle="1" w:styleId="CharCharCharChar11">
    <w:name w:val="Char Char Char Char11"/>
    <w:basedOn w:val="a5"/>
    <w:qFormat/>
    <w:rPr>
      <w:rFonts w:ascii="Tahoma" w:hAnsi="Tahoma"/>
      <w:szCs w:val="20"/>
    </w:rPr>
  </w:style>
  <w:style w:type="paragraph" w:customStyle="1" w:styleId="ReportTable">
    <w:name w:val="Report Table"/>
    <w:basedOn w:val="ReportText"/>
    <w:qFormat/>
    <w:pPr>
      <w:spacing w:before="60" w:after="60"/>
      <w:ind w:left="0"/>
    </w:pPr>
    <w:rPr>
      <w:sz w:val="20"/>
      <w:lang w:eastAsia="zh-CN"/>
    </w:rPr>
  </w:style>
  <w:style w:type="paragraph" w:customStyle="1" w:styleId="2220">
    <w:name w:val="样式 宋体 黑色 行距: 固定值 22 磅 首行缩进:  2 字符"/>
    <w:basedOn w:val="a5"/>
    <w:qFormat/>
    <w:pPr>
      <w:spacing w:line="440" w:lineRule="exact"/>
      <w:ind w:firstLineChars="200" w:firstLine="480"/>
    </w:pPr>
    <w:rPr>
      <w:color w:val="000000"/>
      <w:szCs w:val="20"/>
    </w:rPr>
  </w:style>
  <w:style w:type="paragraph" w:customStyle="1" w:styleId="21122headlinehheadlineSR2ERMH22Char">
    <w:name w:val="样式 标题 2标题 1.1编号标题22 headlinehheadlineS&amp;R2ERMH2标题 2 Char ..."/>
    <w:basedOn w:val="21"/>
    <w:qFormat/>
    <w:pPr>
      <w:keepNext w:val="0"/>
      <w:numPr>
        <w:ilvl w:val="1"/>
        <w:numId w:val="0"/>
      </w:numPr>
      <w:spacing w:before="50" w:after="50" w:line="440" w:lineRule="exact"/>
      <w:ind w:left="240"/>
      <w:jc w:val="both"/>
    </w:pPr>
    <w:rPr>
      <w:rFonts w:hAnsi="宋体" w:cs="宋体"/>
      <w:b w:val="0"/>
      <w:bCs w:val="0"/>
      <w:color w:val="000000"/>
      <w:sz w:val="24"/>
      <w:szCs w:val="20"/>
    </w:rPr>
  </w:style>
  <w:style w:type="paragraph" w:customStyle="1" w:styleId="CharCharf4">
    <w:name w:val="正文 Char Char"/>
    <w:basedOn w:val="a5"/>
    <w:qFormat/>
    <w:pPr>
      <w:autoSpaceDE w:val="0"/>
      <w:autoSpaceDN w:val="0"/>
      <w:ind w:firstLineChars="200" w:firstLine="200"/>
    </w:pPr>
    <w:rPr>
      <w:kern w:val="0"/>
      <w:sz w:val="20"/>
      <w:szCs w:val="20"/>
    </w:rPr>
  </w:style>
  <w:style w:type="character" w:customStyle="1" w:styleId="Charffa">
    <w:name w:val="篇 Char"/>
    <w:qFormat/>
    <w:rPr>
      <w:rFonts w:ascii="宋体" w:eastAsia="宋体"/>
      <w:b/>
      <w:kern w:val="44"/>
      <w:sz w:val="36"/>
      <w:lang w:val="en-US" w:eastAsia="zh-CN" w:bidi="ar-SA"/>
    </w:rPr>
  </w:style>
  <w:style w:type="paragraph" w:customStyle="1" w:styleId="Style81">
    <w:name w:val="_Style 81"/>
    <w:basedOn w:val="a5"/>
    <w:next w:val="35"/>
    <w:qFormat/>
    <w:pPr>
      <w:spacing w:line="420" w:lineRule="exact"/>
      <w:ind w:firstLine="525"/>
    </w:pPr>
    <w:rPr>
      <w:color w:val="FF0000"/>
      <w:szCs w:val="20"/>
    </w:rPr>
  </w:style>
  <w:style w:type="paragraph" w:customStyle="1" w:styleId="Char1CharCharCharCharCharChar1CharCharChar">
    <w:name w:val="Char1 Char Char Char Char Char Char1 Char Char Char"/>
    <w:basedOn w:val="a5"/>
    <w:qFormat/>
    <w:pPr>
      <w:spacing w:line="360" w:lineRule="auto"/>
      <w:ind w:firstLineChars="200" w:firstLine="200"/>
    </w:pPr>
    <w:rPr>
      <w:rFonts w:cs="宋体"/>
    </w:rPr>
  </w:style>
  <w:style w:type="character" w:customStyle="1" w:styleId="2Char4">
    <w:name w:val="样式2 Char"/>
    <w:link w:val="2a"/>
    <w:qFormat/>
    <w:rPr>
      <w:rFonts w:ascii="宋体" w:hAnsi="宋体"/>
      <w:b/>
      <w:bCs/>
      <w:kern w:val="2"/>
      <w:sz w:val="28"/>
      <w:szCs w:val="21"/>
    </w:rPr>
  </w:style>
  <w:style w:type="paragraph" w:customStyle="1" w:styleId="W">
    <w:name w:val="W表格内容"/>
    <w:basedOn w:val="a5"/>
    <w:qFormat/>
    <w:pPr>
      <w:spacing w:line="240" w:lineRule="exact"/>
      <w:jc w:val="center"/>
    </w:pPr>
    <w:rPr>
      <w:bCs/>
      <w:kern w:val="0"/>
      <w:sz w:val="18"/>
      <w:szCs w:val="18"/>
    </w:rPr>
  </w:style>
  <w:style w:type="paragraph" w:customStyle="1" w:styleId="xl120">
    <w:name w:val="xl120"/>
    <w:basedOn w:val="a5"/>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Calibri" w:hAnsi="Calibri" w:cs="宋体"/>
      <w:kern w:val="0"/>
      <w:sz w:val="20"/>
      <w:szCs w:val="20"/>
    </w:rPr>
  </w:style>
  <w:style w:type="paragraph" w:customStyle="1" w:styleId="xl121">
    <w:name w:val="xl121"/>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Cs w:val="21"/>
    </w:rPr>
  </w:style>
  <w:style w:type="paragraph" w:customStyle="1" w:styleId="xl122">
    <w:name w:val="xl12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s="宋体"/>
      <w:kern w:val="0"/>
      <w:sz w:val="20"/>
      <w:szCs w:val="20"/>
    </w:rPr>
  </w:style>
  <w:style w:type="paragraph" w:customStyle="1" w:styleId="xl123">
    <w:name w:val="xl123"/>
    <w:basedOn w:val="a5"/>
    <w:qFormat/>
    <w:pPr>
      <w:widowControl/>
      <w:pBdr>
        <w:top w:val="single" w:sz="4" w:space="0" w:color="auto"/>
        <w:left w:val="single" w:sz="4" w:space="0" w:color="auto"/>
        <w:bottom w:val="single" w:sz="4" w:space="0" w:color="auto"/>
      </w:pBdr>
      <w:shd w:val="clear" w:color="000000" w:fill="C5D9F1"/>
      <w:spacing w:before="100" w:beforeAutospacing="1" w:after="100" w:afterAutospacing="1"/>
      <w:jc w:val="left"/>
      <w:textAlignment w:val="center"/>
    </w:pPr>
    <w:rPr>
      <w:rFonts w:ascii="Calibri" w:hAnsi="Calibri" w:cs="宋体"/>
      <w:b/>
      <w:bCs/>
      <w:kern w:val="0"/>
      <w:sz w:val="20"/>
      <w:szCs w:val="20"/>
    </w:rPr>
  </w:style>
  <w:style w:type="paragraph" w:customStyle="1" w:styleId="xl124">
    <w:name w:val="xl124"/>
    <w:basedOn w:val="a5"/>
    <w:qFormat/>
    <w:pPr>
      <w:widowControl/>
      <w:pBdr>
        <w:top w:val="single" w:sz="4" w:space="0" w:color="auto"/>
        <w:bottom w:val="single" w:sz="4" w:space="0" w:color="auto"/>
      </w:pBdr>
      <w:shd w:val="clear" w:color="000000" w:fill="C5D9F1"/>
      <w:spacing w:before="100" w:beforeAutospacing="1" w:after="100" w:afterAutospacing="1"/>
      <w:jc w:val="left"/>
      <w:textAlignment w:val="center"/>
    </w:pPr>
    <w:rPr>
      <w:rFonts w:ascii="Calibri" w:hAnsi="Calibri" w:cs="宋体"/>
      <w:b/>
      <w:bCs/>
      <w:kern w:val="0"/>
      <w:sz w:val="20"/>
      <w:szCs w:val="20"/>
    </w:rPr>
  </w:style>
  <w:style w:type="paragraph" w:customStyle="1" w:styleId="xl125">
    <w:name w:val="xl125"/>
    <w:basedOn w:val="a5"/>
    <w:qFormat/>
    <w:pPr>
      <w:widowControl/>
      <w:pBdr>
        <w:top w:val="single" w:sz="4" w:space="0" w:color="auto"/>
        <w:bottom w:val="single" w:sz="4" w:space="0" w:color="auto"/>
        <w:right w:val="single" w:sz="4" w:space="0" w:color="auto"/>
      </w:pBdr>
      <w:shd w:val="clear" w:color="000000" w:fill="C5D9F1"/>
      <w:spacing w:before="100" w:beforeAutospacing="1" w:after="100" w:afterAutospacing="1"/>
      <w:jc w:val="left"/>
      <w:textAlignment w:val="center"/>
    </w:pPr>
    <w:rPr>
      <w:rFonts w:ascii="Calibri" w:hAnsi="Calibri" w:cs="宋体"/>
      <w:b/>
      <w:bCs/>
      <w:kern w:val="0"/>
      <w:sz w:val="20"/>
      <w:szCs w:val="20"/>
    </w:rPr>
  </w:style>
  <w:style w:type="paragraph" w:customStyle="1" w:styleId="xl126">
    <w:name w:val="xl126"/>
    <w:basedOn w:val="a5"/>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cs="宋体"/>
      <w:b/>
      <w:bCs/>
      <w:kern w:val="0"/>
      <w:sz w:val="20"/>
      <w:szCs w:val="20"/>
    </w:rPr>
  </w:style>
  <w:style w:type="paragraph" w:customStyle="1" w:styleId="xl127">
    <w:name w:val="xl127"/>
    <w:basedOn w:val="a5"/>
    <w:qFormat/>
    <w:pPr>
      <w:widowControl/>
      <w:pBdr>
        <w:top w:val="single" w:sz="4" w:space="0" w:color="auto"/>
        <w:bottom w:val="single" w:sz="4" w:space="0" w:color="auto"/>
      </w:pBdr>
      <w:spacing w:before="100" w:beforeAutospacing="1" w:after="100" w:afterAutospacing="1"/>
      <w:jc w:val="center"/>
      <w:textAlignment w:val="center"/>
    </w:pPr>
    <w:rPr>
      <w:rFonts w:ascii="Calibri" w:hAnsi="Calibri" w:cs="宋体"/>
      <w:b/>
      <w:bCs/>
      <w:kern w:val="0"/>
      <w:sz w:val="20"/>
      <w:szCs w:val="20"/>
    </w:rPr>
  </w:style>
  <w:style w:type="paragraph" w:customStyle="1" w:styleId="xl128">
    <w:name w:val="xl128"/>
    <w:basedOn w:val="a5"/>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宋体"/>
      <w:b/>
      <w:bCs/>
      <w:kern w:val="0"/>
      <w:sz w:val="20"/>
      <w:szCs w:val="20"/>
    </w:rPr>
  </w:style>
  <w:style w:type="paragraph" w:customStyle="1" w:styleId="xl129">
    <w:name w:val="xl129"/>
    <w:basedOn w:val="a5"/>
    <w:qFormat/>
    <w:pPr>
      <w:widowControl/>
      <w:pBdr>
        <w:top w:val="single" w:sz="4" w:space="0" w:color="auto"/>
        <w:left w:val="single" w:sz="4" w:space="0" w:color="auto"/>
        <w:bottom w:val="single" w:sz="4" w:space="0" w:color="auto"/>
      </w:pBdr>
      <w:shd w:val="clear" w:color="000000" w:fill="D9D9D9"/>
      <w:spacing w:before="100" w:beforeAutospacing="1" w:after="100" w:afterAutospacing="1"/>
      <w:jc w:val="left"/>
      <w:textAlignment w:val="center"/>
    </w:pPr>
    <w:rPr>
      <w:rFonts w:ascii="Calibri" w:hAnsi="Calibri" w:cs="宋体"/>
      <w:b/>
      <w:bCs/>
      <w:kern w:val="0"/>
      <w:sz w:val="20"/>
      <w:szCs w:val="20"/>
    </w:rPr>
  </w:style>
  <w:style w:type="paragraph" w:customStyle="1" w:styleId="xl130">
    <w:name w:val="xl130"/>
    <w:basedOn w:val="a5"/>
    <w:qFormat/>
    <w:pPr>
      <w:widowControl/>
      <w:pBdr>
        <w:top w:val="single" w:sz="4" w:space="0" w:color="auto"/>
        <w:bottom w:val="single" w:sz="4" w:space="0" w:color="auto"/>
      </w:pBdr>
      <w:shd w:val="clear" w:color="000000" w:fill="D9D9D9"/>
      <w:spacing w:before="100" w:beforeAutospacing="1" w:after="100" w:afterAutospacing="1"/>
      <w:jc w:val="left"/>
      <w:textAlignment w:val="center"/>
    </w:pPr>
    <w:rPr>
      <w:rFonts w:ascii="Calibri" w:hAnsi="Calibri" w:cs="宋体"/>
      <w:b/>
      <w:bCs/>
      <w:kern w:val="0"/>
      <w:sz w:val="20"/>
      <w:szCs w:val="20"/>
    </w:rPr>
  </w:style>
  <w:style w:type="paragraph" w:customStyle="1" w:styleId="xl131">
    <w:name w:val="xl131"/>
    <w:basedOn w:val="a5"/>
    <w:qFormat/>
    <w:pPr>
      <w:widowControl/>
      <w:pBdr>
        <w:top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Calibri" w:hAnsi="Calibri" w:cs="宋体"/>
      <w:b/>
      <w:bCs/>
      <w:kern w:val="0"/>
      <w:sz w:val="20"/>
      <w:szCs w:val="20"/>
    </w:rPr>
  </w:style>
  <w:style w:type="character" w:customStyle="1" w:styleId="Charffb">
    <w:name w:val="段 Char"/>
    <w:link w:val="afffffffff1"/>
    <w:qFormat/>
    <w:rPr>
      <w:rFonts w:ascii="宋体"/>
    </w:rPr>
  </w:style>
  <w:style w:type="paragraph" w:customStyle="1" w:styleId="afffffffff1">
    <w:name w:val="段"/>
    <w:link w:val="Charffb"/>
    <w:qFormat/>
    <w:pPr>
      <w:tabs>
        <w:tab w:val="center" w:pos="4201"/>
        <w:tab w:val="right" w:leader="dot" w:pos="9298"/>
      </w:tabs>
      <w:autoSpaceDE w:val="0"/>
      <w:autoSpaceDN w:val="0"/>
      <w:spacing w:before="100" w:beforeAutospacing="1" w:after="100" w:afterAutospacing="1" w:line="360" w:lineRule="auto"/>
      <w:ind w:firstLineChars="200" w:firstLine="420"/>
      <w:jc w:val="both"/>
    </w:pPr>
    <w:rPr>
      <w:rFonts w:ascii="宋体"/>
    </w:rPr>
  </w:style>
  <w:style w:type="character" w:customStyle="1" w:styleId="Charffc">
    <w:name w:val="投标应答 Char"/>
    <w:link w:val="afffffffff2"/>
    <w:qFormat/>
    <w:rPr>
      <w:b/>
      <w:szCs w:val="21"/>
    </w:rPr>
  </w:style>
  <w:style w:type="paragraph" w:customStyle="1" w:styleId="afffffffff2">
    <w:name w:val="投标应答"/>
    <w:basedOn w:val="a5"/>
    <w:link w:val="Charffc"/>
    <w:qFormat/>
    <w:pPr>
      <w:snapToGrid w:val="0"/>
      <w:spacing w:beforeLines="50" w:afterLines="50" w:line="360" w:lineRule="auto"/>
      <w:ind w:firstLineChars="200" w:firstLine="200"/>
    </w:pPr>
    <w:rPr>
      <w:b/>
      <w:kern w:val="0"/>
      <w:sz w:val="20"/>
      <w:szCs w:val="21"/>
    </w:rPr>
  </w:style>
  <w:style w:type="character" w:customStyle="1" w:styleId="3Char1">
    <w:name w:val="样式3 Char"/>
    <w:link w:val="38"/>
    <w:qFormat/>
    <w:rPr>
      <w:rFonts w:hAnsi="宋体"/>
      <w:bCs/>
      <w:kern w:val="2"/>
      <w:sz w:val="21"/>
      <w:szCs w:val="32"/>
    </w:rPr>
  </w:style>
  <w:style w:type="character" w:customStyle="1" w:styleId="1ff6">
    <w:name w:val="不明显参考1"/>
    <w:uiPriority w:val="31"/>
    <w:qFormat/>
    <w:rPr>
      <w:smallCaps/>
      <w:color w:val="C0504D"/>
      <w:u w:val="single"/>
    </w:rPr>
  </w:style>
  <w:style w:type="character" w:customStyle="1" w:styleId="1ff7">
    <w:name w:val="明显参考1"/>
    <w:uiPriority w:val="32"/>
    <w:qFormat/>
    <w:rPr>
      <w:rFonts w:eastAsia="宋体"/>
      <w:bCs/>
      <w:smallCaps/>
      <w:color w:val="000000"/>
      <w:spacing w:val="5"/>
      <w:sz w:val="18"/>
      <w:u w:val="none"/>
    </w:rPr>
  </w:style>
  <w:style w:type="character" w:customStyle="1" w:styleId="Charffd">
    <w:name w:val="招标书要求 Char"/>
    <w:link w:val="afffffffff3"/>
    <w:qFormat/>
    <w:rPr>
      <w:b/>
      <w:i/>
      <w:color w:val="333399"/>
      <w:szCs w:val="21"/>
    </w:rPr>
  </w:style>
  <w:style w:type="paragraph" w:customStyle="1" w:styleId="afffffffff3">
    <w:name w:val="招标书要求"/>
    <w:basedOn w:val="a5"/>
    <w:link w:val="Charffd"/>
    <w:qFormat/>
    <w:pPr>
      <w:snapToGrid w:val="0"/>
      <w:spacing w:line="360" w:lineRule="auto"/>
      <w:ind w:firstLineChars="200" w:firstLine="200"/>
      <w:jc w:val="left"/>
    </w:pPr>
    <w:rPr>
      <w:b/>
      <w:i/>
      <w:color w:val="333399"/>
      <w:kern w:val="0"/>
      <w:sz w:val="20"/>
      <w:szCs w:val="21"/>
    </w:rPr>
  </w:style>
  <w:style w:type="character" w:customStyle="1" w:styleId="5Char0">
    <w:name w:val="样式5 Char"/>
    <w:qFormat/>
    <w:rPr>
      <w:kern w:val="2"/>
      <w:sz w:val="18"/>
      <w:szCs w:val="24"/>
      <w:lang w:val="fr-FR" w:eastAsia="zh-CN"/>
    </w:rPr>
  </w:style>
  <w:style w:type="character" w:customStyle="1" w:styleId="Char2">
    <w:name w:val="题注 Char"/>
    <w:link w:val="ad"/>
    <w:qFormat/>
    <w:rPr>
      <w:kern w:val="2"/>
      <w:sz w:val="32"/>
    </w:rPr>
  </w:style>
  <w:style w:type="character" w:customStyle="1" w:styleId="Char17">
    <w:name w:val="题注 Char1"/>
    <w:qFormat/>
    <w:rPr>
      <w:rFonts w:ascii="Arial" w:eastAsia="黑体" w:hAnsi="Arial" w:cs="Arial"/>
      <w:kern w:val="2"/>
      <w:lang w:val="en-US" w:eastAsia="zh-CN" w:bidi="ar-SA"/>
    </w:rPr>
  </w:style>
  <w:style w:type="character" w:customStyle="1" w:styleId="Charff4">
    <w:name w:val="表格正文 Char"/>
    <w:link w:val="afffffff"/>
    <w:qFormat/>
    <w:rPr>
      <w:rFonts w:eastAsia="黑体"/>
      <w:kern w:val="2"/>
      <w:sz w:val="21"/>
    </w:rPr>
  </w:style>
  <w:style w:type="paragraph" w:customStyle="1" w:styleId="afffffffff4">
    <w:name w:val="投标表格正文"/>
    <w:basedOn w:val="a5"/>
    <w:qFormat/>
    <w:rPr>
      <w:sz w:val="18"/>
    </w:rPr>
  </w:style>
  <w:style w:type="paragraph" w:customStyle="1" w:styleId="2fc">
    <w:name w:val="首行缩进: 2字符"/>
    <w:basedOn w:val="a5"/>
    <w:qFormat/>
    <w:pPr>
      <w:snapToGrid w:val="0"/>
      <w:spacing w:beforeLines="50" w:afterLines="50" w:line="360" w:lineRule="auto"/>
      <w:ind w:firstLineChars="200" w:firstLine="200"/>
    </w:pPr>
    <w:rPr>
      <w:szCs w:val="20"/>
    </w:rPr>
  </w:style>
  <w:style w:type="paragraph" w:customStyle="1" w:styleId="afffffffff5">
    <w:name w:val="条款样式"/>
    <w:qFormat/>
    <w:pPr>
      <w:tabs>
        <w:tab w:val="left" w:pos="420"/>
      </w:tabs>
      <w:spacing w:before="100" w:beforeAutospacing="1" w:afterLines="100" w:afterAutospacing="1" w:line="360" w:lineRule="auto"/>
      <w:ind w:left="420" w:hanging="420"/>
    </w:pPr>
    <w:rPr>
      <w:kern w:val="2"/>
      <w:sz w:val="21"/>
      <w:szCs w:val="24"/>
    </w:rPr>
  </w:style>
  <w:style w:type="paragraph" w:customStyle="1" w:styleId="afffffffff6">
    <w:name w:val="投标表格表头"/>
    <w:basedOn w:val="a5"/>
    <w:qFormat/>
    <w:pPr>
      <w:jc w:val="center"/>
    </w:pPr>
    <w:rPr>
      <w:b/>
      <w:bCs/>
      <w:sz w:val="18"/>
      <w:szCs w:val="20"/>
    </w:rPr>
  </w:style>
  <w:style w:type="paragraph" w:customStyle="1" w:styleId="Pa3">
    <w:name w:val="Pa3"/>
    <w:basedOn w:val="a5"/>
    <w:next w:val="a5"/>
    <w:uiPriority w:val="99"/>
    <w:qFormat/>
    <w:pPr>
      <w:autoSpaceDE w:val="0"/>
      <w:autoSpaceDN w:val="0"/>
      <w:adjustRightInd w:val="0"/>
      <w:spacing w:line="241" w:lineRule="atLeast"/>
      <w:jc w:val="left"/>
    </w:pPr>
    <w:rPr>
      <w:rFonts w:ascii="方正兰亭细黑_." w:eastAsia="方正兰亭细黑_."/>
      <w:kern w:val="0"/>
    </w:rPr>
  </w:style>
  <w:style w:type="paragraph" w:customStyle="1" w:styleId="01">
    <w:name w:val="样式 首行缩进:  0 字符"/>
    <w:basedOn w:val="a5"/>
    <w:qFormat/>
    <w:pPr>
      <w:spacing w:line="400" w:lineRule="exact"/>
    </w:pPr>
    <w:rPr>
      <w:rFonts w:cs="宋体"/>
      <w:szCs w:val="20"/>
    </w:rPr>
  </w:style>
  <w:style w:type="paragraph" w:customStyle="1" w:styleId="1ff8">
    <w:name w:val="样式 标题 1 +"/>
    <w:basedOn w:val="11"/>
    <w:qFormat/>
    <w:pPr>
      <w:pageBreakBefore w:val="0"/>
      <w:widowControl/>
      <w:numPr>
        <w:numId w:val="0"/>
      </w:numPr>
      <w:tabs>
        <w:tab w:val="clear" w:pos="7088"/>
        <w:tab w:val="left" w:pos="425"/>
        <w:tab w:val="left" w:pos="785"/>
      </w:tabs>
      <w:spacing w:before="120" w:beforeAutospacing="1" w:after="120" w:afterAutospacing="1" w:line="240" w:lineRule="auto"/>
      <w:ind w:left="425" w:hanging="425"/>
      <w:jc w:val="left"/>
    </w:pPr>
    <w:rPr>
      <w:rFonts w:ascii="Arial" w:hAnsi="Arial"/>
      <w:kern w:val="0"/>
      <w:sz w:val="21"/>
      <w:szCs w:val="21"/>
    </w:rPr>
  </w:style>
  <w:style w:type="paragraph" w:customStyle="1" w:styleId="afffffffff7">
    <w:name w:val="表格表头"/>
    <w:qFormat/>
    <w:pPr>
      <w:spacing w:line="360" w:lineRule="auto"/>
      <w:jc w:val="center"/>
    </w:pPr>
    <w:rPr>
      <w:rFonts w:cs="宋体"/>
      <w:b/>
      <w:bCs/>
      <w:kern w:val="2"/>
      <w:sz w:val="21"/>
    </w:rPr>
  </w:style>
  <w:style w:type="paragraph" w:customStyle="1" w:styleId="afffffffff8">
    <w:name w:val="表内文"/>
    <w:qFormat/>
    <w:pPr>
      <w:widowControl w:val="0"/>
      <w:autoSpaceDE w:val="0"/>
      <w:autoSpaceDN w:val="0"/>
      <w:adjustRightInd w:val="0"/>
      <w:spacing w:line="288" w:lineRule="auto"/>
      <w:jc w:val="both"/>
      <w:textAlignment w:val="baseline"/>
    </w:pPr>
    <w:rPr>
      <w:rFonts w:ascii="Arial" w:hAnsi="Arial"/>
      <w:color w:val="000000"/>
      <w:sz w:val="21"/>
      <w:lang w:eastAsia="ja-JP"/>
    </w:rPr>
  </w:style>
  <w:style w:type="paragraph" w:customStyle="1" w:styleId="TEXT0">
    <w:name w:val="TEXT"/>
    <w:basedOn w:val="ac"/>
    <w:qFormat/>
    <w:pPr>
      <w:widowControl/>
      <w:ind w:left="360" w:firstLineChars="0" w:firstLine="0"/>
    </w:pPr>
    <w:rPr>
      <w:rFonts w:ascii="Arial" w:hAnsi="Arial"/>
      <w:kern w:val="0"/>
      <w:sz w:val="20"/>
      <w:szCs w:val="20"/>
      <w:lang w:eastAsia="ja-JP"/>
    </w:rPr>
  </w:style>
  <w:style w:type="paragraph" w:customStyle="1" w:styleId="787815">
    <w:name w:val="样式 段前: 7.8 磅 段后: 7.8 磅 行距: 1.5 倍行距"/>
    <w:basedOn w:val="a5"/>
    <w:qFormat/>
    <w:pPr>
      <w:tabs>
        <w:tab w:val="left" w:pos="0"/>
      </w:tabs>
      <w:ind w:left="425" w:hanging="425"/>
    </w:pPr>
  </w:style>
  <w:style w:type="paragraph" w:customStyle="1" w:styleId="Normal0">
    <w:name w:val="Normal0"/>
    <w:qFormat/>
    <w:rPr>
      <w:lang w:eastAsia="en-US"/>
    </w:rPr>
  </w:style>
  <w:style w:type="character" w:customStyle="1" w:styleId="BMCLCharChar">
    <w:name w:val="BMCL Char Char"/>
    <w:qFormat/>
    <w:rPr>
      <w:kern w:val="2"/>
      <w:sz w:val="18"/>
      <w:szCs w:val="18"/>
    </w:rPr>
  </w:style>
  <w:style w:type="character" w:customStyle="1" w:styleId="-2Char">
    <w:name w:val="微联投标-编号2 Char"/>
    <w:link w:val="-2"/>
    <w:qFormat/>
    <w:rPr>
      <w:sz w:val="24"/>
      <w:szCs w:val="24"/>
    </w:rPr>
  </w:style>
  <w:style w:type="paragraph" w:customStyle="1" w:styleId="-2">
    <w:name w:val="微联投标-编号2"/>
    <w:basedOn w:val="a5"/>
    <w:link w:val="-2Char"/>
    <w:qFormat/>
    <w:pPr>
      <w:spacing w:line="360" w:lineRule="auto"/>
    </w:pPr>
    <w:rPr>
      <w:kern w:val="0"/>
    </w:rPr>
  </w:style>
  <w:style w:type="character" w:customStyle="1" w:styleId="Charffe">
    <w:name w:val="图表文字 Char"/>
    <w:link w:val="afffffffff9"/>
    <w:qFormat/>
    <w:rPr>
      <w:rFonts w:ascii="宋体"/>
      <w:szCs w:val="21"/>
    </w:rPr>
  </w:style>
  <w:style w:type="paragraph" w:customStyle="1" w:styleId="afffffffff9">
    <w:name w:val="图表文字"/>
    <w:basedOn w:val="a5"/>
    <w:link w:val="Charffe"/>
    <w:qFormat/>
    <w:pPr>
      <w:adjustRightInd w:val="0"/>
      <w:snapToGrid w:val="0"/>
      <w:jc w:val="center"/>
    </w:pPr>
    <w:rPr>
      <w:kern w:val="0"/>
      <w:sz w:val="20"/>
      <w:szCs w:val="21"/>
    </w:rPr>
  </w:style>
  <w:style w:type="character" w:customStyle="1" w:styleId="Charfff">
    <w:name w:val="图表文字居中 Char"/>
    <w:link w:val="afffffffffa"/>
    <w:qFormat/>
    <w:rPr>
      <w:rFonts w:ascii="Arial" w:eastAsia="Times New Roman" w:hAnsi="Arial" w:cs="Arial"/>
      <w:szCs w:val="21"/>
      <w:lang w:val="en-GB" w:eastAsia="en-US"/>
    </w:rPr>
  </w:style>
  <w:style w:type="paragraph" w:customStyle="1" w:styleId="afffffffffa">
    <w:name w:val="图表文字居中"/>
    <w:link w:val="Charfff"/>
    <w:qFormat/>
    <w:pPr>
      <w:spacing w:line="360" w:lineRule="exact"/>
      <w:jc w:val="center"/>
    </w:pPr>
    <w:rPr>
      <w:rFonts w:ascii="Arial" w:eastAsia="Times New Roman" w:hAnsi="Arial" w:cs="Arial"/>
      <w:szCs w:val="21"/>
      <w:lang w:val="en-GB" w:eastAsia="en-US"/>
    </w:rPr>
  </w:style>
  <w:style w:type="character" w:customStyle="1" w:styleId="4CharChar0">
    <w:name w:val="标书标题4 Char Char"/>
    <w:link w:val="4c"/>
    <w:qFormat/>
    <w:rPr>
      <w:rFonts w:eastAsia="仿宋_GB2312"/>
      <w:bCs/>
      <w:sz w:val="24"/>
      <w:szCs w:val="24"/>
    </w:rPr>
  </w:style>
  <w:style w:type="paragraph" w:customStyle="1" w:styleId="4c">
    <w:name w:val="标书标题4"/>
    <w:basedOn w:val="40"/>
    <w:next w:val="affff7"/>
    <w:link w:val="4CharChar0"/>
    <w:qFormat/>
    <w:pPr>
      <w:keepNext w:val="0"/>
      <w:numPr>
        <w:numId w:val="0"/>
      </w:numPr>
      <w:spacing w:beforeLines="0" w:before="0" w:afterLines="0" w:after="0" w:line="360" w:lineRule="auto"/>
      <w:jc w:val="both"/>
    </w:pPr>
    <w:rPr>
      <w:rFonts w:ascii="Times New Roman" w:eastAsia="仿宋_GB2312" w:hAnsi="Times New Roman"/>
      <w:b w:val="0"/>
      <w:kern w:val="0"/>
      <w:sz w:val="24"/>
      <w:szCs w:val="24"/>
    </w:rPr>
  </w:style>
  <w:style w:type="character" w:customStyle="1" w:styleId="CharCharf5">
    <w:name w:val="格式正文 Char Char"/>
    <w:link w:val="afffffffffb"/>
    <w:qFormat/>
    <w:rPr>
      <w:rFonts w:ascii="宋体" w:hAnsi="宋体"/>
      <w:sz w:val="24"/>
      <w:szCs w:val="24"/>
    </w:rPr>
  </w:style>
  <w:style w:type="paragraph" w:customStyle="1" w:styleId="afffffffffb">
    <w:name w:val="格式正文"/>
    <w:basedOn w:val="a5"/>
    <w:link w:val="CharCharf5"/>
    <w:qFormat/>
    <w:pPr>
      <w:spacing w:line="360" w:lineRule="auto"/>
      <w:ind w:firstLineChars="200" w:firstLine="480"/>
    </w:pPr>
    <w:rPr>
      <w:kern w:val="0"/>
    </w:rPr>
  </w:style>
  <w:style w:type="character" w:customStyle="1" w:styleId="-1Char">
    <w:name w:val="微联投标-编号1 Char"/>
    <w:link w:val="-1"/>
    <w:qFormat/>
    <w:rPr>
      <w:sz w:val="24"/>
      <w:szCs w:val="24"/>
    </w:rPr>
  </w:style>
  <w:style w:type="paragraph" w:customStyle="1" w:styleId="-1">
    <w:name w:val="微联投标-编号1"/>
    <w:basedOn w:val="a5"/>
    <w:link w:val="-1Char"/>
    <w:qFormat/>
    <w:pPr>
      <w:spacing w:line="360" w:lineRule="auto"/>
      <w:ind w:left="846" w:hanging="420"/>
    </w:pPr>
    <w:rPr>
      <w:kern w:val="0"/>
    </w:rPr>
  </w:style>
  <w:style w:type="character" w:customStyle="1" w:styleId="Charfff0">
    <w:name w:val="格式正文 Char"/>
    <w:qFormat/>
    <w:rPr>
      <w:rFonts w:ascii="宋体" w:hAnsi="宋体"/>
      <w:kern w:val="2"/>
      <w:sz w:val="24"/>
      <w:szCs w:val="24"/>
    </w:rPr>
  </w:style>
  <w:style w:type="character" w:customStyle="1" w:styleId="-3Char">
    <w:name w:val="微联投标-编号3 Char"/>
    <w:link w:val="-3"/>
    <w:qFormat/>
    <w:rPr>
      <w:sz w:val="24"/>
      <w:szCs w:val="24"/>
    </w:rPr>
  </w:style>
  <w:style w:type="paragraph" w:customStyle="1" w:styleId="-3">
    <w:name w:val="微联投标-编号3"/>
    <w:basedOn w:val="a5"/>
    <w:link w:val="-3Char"/>
    <w:qFormat/>
    <w:pPr>
      <w:spacing w:line="360" w:lineRule="auto"/>
      <w:ind w:left="900" w:hanging="420"/>
    </w:pPr>
    <w:rPr>
      <w:kern w:val="0"/>
    </w:rPr>
  </w:style>
  <w:style w:type="character" w:customStyle="1" w:styleId="BMCLCharChar1">
    <w:name w:val="BMCL Char Char1"/>
    <w:qFormat/>
    <w:rPr>
      <w:rFonts w:eastAsia="宋体"/>
      <w:kern w:val="2"/>
      <w:sz w:val="18"/>
      <w:szCs w:val="18"/>
      <w:lang w:val="en-US" w:eastAsia="zh-CN" w:bidi="ar-SA"/>
    </w:rPr>
  </w:style>
  <w:style w:type="character" w:customStyle="1" w:styleId="3Char6">
    <w:name w:val="标书标题3 Char"/>
    <w:link w:val="3e"/>
    <w:qFormat/>
    <w:rPr>
      <w:rFonts w:eastAsia="仿宋_GB2312"/>
      <w:bCs/>
      <w:sz w:val="24"/>
      <w:szCs w:val="24"/>
    </w:rPr>
  </w:style>
  <w:style w:type="paragraph" w:customStyle="1" w:styleId="3e">
    <w:name w:val="标书标题3"/>
    <w:basedOn w:val="3"/>
    <w:next w:val="affff7"/>
    <w:link w:val="3Char6"/>
    <w:qFormat/>
    <w:pPr>
      <w:keepNext w:val="0"/>
      <w:numPr>
        <w:numId w:val="0"/>
      </w:numPr>
      <w:jc w:val="both"/>
    </w:pPr>
    <w:rPr>
      <w:rFonts w:ascii="Times New Roman" w:eastAsia="仿宋_GB2312"/>
      <w:b w:val="0"/>
      <w:kern w:val="0"/>
      <w:sz w:val="24"/>
      <w:szCs w:val="24"/>
    </w:rPr>
  </w:style>
  <w:style w:type="character" w:customStyle="1" w:styleId="CharCharf6">
    <w:name w:val="三级标题 Char Char"/>
    <w:link w:val="afffffffffc"/>
    <w:qFormat/>
    <w:rPr>
      <w:rFonts w:ascii="宋体" w:hAnsi="宋体"/>
      <w:b/>
      <w:color w:val="000000"/>
      <w:sz w:val="24"/>
      <w:szCs w:val="24"/>
    </w:rPr>
  </w:style>
  <w:style w:type="paragraph" w:customStyle="1" w:styleId="afffffffffc">
    <w:name w:val="三级标题"/>
    <w:basedOn w:val="a5"/>
    <w:link w:val="CharCharf6"/>
    <w:qFormat/>
    <w:pPr>
      <w:spacing w:line="360" w:lineRule="auto"/>
      <w:ind w:firstLineChars="200" w:firstLine="880"/>
      <w:outlineLvl w:val="2"/>
    </w:pPr>
    <w:rPr>
      <w:b/>
      <w:color w:val="000000"/>
      <w:kern w:val="0"/>
    </w:rPr>
  </w:style>
  <w:style w:type="character" w:customStyle="1" w:styleId="Charfff1">
    <w:name w:val="四级标题 Char"/>
    <w:link w:val="afffffffffd"/>
    <w:qFormat/>
    <w:rPr>
      <w:rFonts w:ascii="宋体" w:hAnsi="宋体"/>
      <w:b/>
      <w:color w:val="000000"/>
      <w:sz w:val="24"/>
      <w:szCs w:val="24"/>
    </w:rPr>
  </w:style>
  <w:style w:type="paragraph" w:customStyle="1" w:styleId="afffffffffd">
    <w:name w:val="四级标题"/>
    <w:basedOn w:val="a5"/>
    <w:link w:val="Charfff1"/>
    <w:qFormat/>
    <w:pPr>
      <w:spacing w:line="360" w:lineRule="auto"/>
      <w:outlineLvl w:val="3"/>
    </w:pPr>
    <w:rPr>
      <w:b/>
      <w:color w:val="000000"/>
      <w:kern w:val="0"/>
    </w:rPr>
  </w:style>
  <w:style w:type="character" w:customStyle="1" w:styleId="2Char5">
    <w:name w:val="标书正文+缩进2字符 Char"/>
    <w:link w:val="2fd"/>
    <w:qFormat/>
    <w:rPr>
      <w:rFonts w:ascii="Arial" w:hAnsi="Arial" w:cs="Arial"/>
      <w:color w:val="000000"/>
      <w:sz w:val="24"/>
      <w:lang w:val="en-GB"/>
    </w:rPr>
  </w:style>
  <w:style w:type="paragraph" w:customStyle="1" w:styleId="2fd">
    <w:name w:val="标书正文+缩进2字符"/>
    <w:basedOn w:val="a5"/>
    <w:link w:val="2Char5"/>
    <w:qFormat/>
    <w:pPr>
      <w:widowControl/>
      <w:spacing w:line="360" w:lineRule="auto"/>
      <w:ind w:firstLineChars="200" w:firstLine="480"/>
    </w:pPr>
    <w:rPr>
      <w:rFonts w:ascii="Arial" w:hAnsi="Arial" w:cs="Arial"/>
      <w:color w:val="000000"/>
      <w:kern w:val="0"/>
      <w:szCs w:val="20"/>
      <w:lang w:val="en-GB"/>
    </w:rPr>
  </w:style>
  <w:style w:type="character" w:customStyle="1" w:styleId="101">
    <w:name w:val="样式 10 磅"/>
    <w:semiHidden/>
    <w:qFormat/>
    <w:rPr>
      <w:rFonts w:eastAsia="宋体"/>
      <w:sz w:val="20"/>
    </w:rPr>
  </w:style>
  <w:style w:type="character" w:customStyle="1" w:styleId="Charfff2">
    <w:name w:val="图表文字中 Char"/>
    <w:link w:val="afffffffffe"/>
    <w:qFormat/>
    <w:rPr>
      <w:rFonts w:ascii="Arial" w:hAnsi="Arial" w:cs="Arial"/>
      <w:szCs w:val="21"/>
    </w:rPr>
  </w:style>
  <w:style w:type="paragraph" w:customStyle="1" w:styleId="afffffffffe">
    <w:name w:val="图表文字中"/>
    <w:basedOn w:val="a5"/>
    <w:link w:val="Charfff2"/>
    <w:qFormat/>
    <w:pPr>
      <w:adjustRightInd w:val="0"/>
      <w:snapToGrid w:val="0"/>
      <w:jc w:val="center"/>
    </w:pPr>
    <w:rPr>
      <w:rFonts w:ascii="Arial" w:hAnsi="Arial" w:cs="Arial"/>
      <w:kern w:val="0"/>
      <w:sz w:val="20"/>
      <w:szCs w:val="21"/>
    </w:rPr>
  </w:style>
  <w:style w:type="character" w:customStyle="1" w:styleId="Charf5">
    <w:name w:val="列出段落 Char"/>
    <w:link w:val="1f1"/>
    <w:qFormat/>
    <w:locked/>
    <w:rPr>
      <w:kern w:val="2"/>
      <w:sz w:val="21"/>
      <w:szCs w:val="24"/>
    </w:rPr>
  </w:style>
  <w:style w:type="character" w:customStyle="1" w:styleId="5CharChar">
    <w:name w:val="标书标题5 Char Char"/>
    <w:link w:val="57"/>
    <w:qFormat/>
    <w:rPr>
      <w:rFonts w:eastAsia="仿宋_GB2312"/>
      <w:bCs/>
      <w:sz w:val="24"/>
      <w:szCs w:val="24"/>
    </w:rPr>
  </w:style>
  <w:style w:type="paragraph" w:customStyle="1" w:styleId="57">
    <w:name w:val="标书标题5"/>
    <w:basedOn w:val="5"/>
    <w:next w:val="affff7"/>
    <w:link w:val="5CharChar"/>
    <w:qFormat/>
    <w:pPr>
      <w:keepNext w:val="0"/>
      <w:numPr>
        <w:numId w:val="0"/>
      </w:numPr>
      <w:jc w:val="both"/>
    </w:pPr>
    <w:rPr>
      <w:rFonts w:ascii="Times New Roman" w:eastAsia="仿宋_GB2312"/>
      <w:b w:val="0"/>
      <w:kern w:val="0"/>
      <w:sz w:val="24"/>
      <w:szCs w:val="24"/>
    </w:rPr>
  </w:style>
  <w:style w:type="character" w:customStyle="1" w:styleId="Charfff3">
    <w:name w:val="三级标题 Char"/>
    <w:qFormat/>
    <w:rPr>
      <w:rFonts w:ascii="宋体" w:hAnsi="宋体"/>
      <w:b/>
      <w:color w:val="000000"/>
      <w:kern w:val="2"/>
      <w:sz w:val="24"/>
      <w:szCs w:val="24"/>
    </w:rPr>
  </w:style>
  <w:style w:type="paragraph" w:customStyle="1" w:styleId="affffffffff">
    <w:name w:val="上地正文"/>
    <w:basedOn w:val="a5"/>
    <w:qFormat/>
    <w:pPr>
      <w:ind w:firstLineChars="200" w:firstLine="511"/>
    </w:pPr>
    <w:rPr>
      <w:szCs w:val="28"/>
    </w:rPr>
  </w:style>
  <w:style w:type="paragraph" w:customStyle="1" w:styleId="1520">
    <w:name w:val="样式 样式 小四 行距: 1.5 倍行距 + 首行缩进:  2 字符"/>
    <w:basedOn w:val="a5"/>
    <w:qFormat/>
    <w:pPr>
      <w:widowControl/>
      <w:spacing w:before="240" w:line="360" w:lineRule="auto"/>
      <w:ind w:firstLineChars="200" w:firstLine="200"/>
      <w:jc w:val="left"/>
    </w:pPr>
    <w:rPr>
      <w:rFonts w:ascii="Arial" w:hAnsi="Arial" w:cs="宋体"/>
      <w:color w:val="000000"/>
      <w:kern w:val="0"/>
      <w:szCs w:val="20"/>
      <w:lang w:val="en-GB" w:eastAsia="en-US"/>
    </w:rPr>
  </w:style>
  <w:style w:type="paragraph" w:customStyle="1" w:styleId="Charfff4">
    <w:name w:val="正文 Char"/>
    <w:qFormat/>
    <w:pPr>
      <w:spacing w:line="360" w:lineRule="auto"/>
      <w:ind w:firstLineChars="200" w:firstLine="200"/>
    </w:pPr>
    <w:rPr>
      <w:rFonts w:ascii="Calibri" w:eastAsia="Times New Roman" w:hAnsi="Calibri"/>
      <w:kern w:val="2"/>
      <w:sz w:val="24"/>
      <w:szCs w:val="24"/>
    </w:rPr>
  </w:style>
  <w:style w:type="paragraph" w:customStyle="1" w:styleId="1052">
    <w:name w:val="样式 正文1 + 两端对齐 段前: 0.5 行 首行缩进:  2 字符"/>
    <w:basedOn w:val="a5"/>
    <w:qFormat/>
    <w:pPr>
      <w:widowControl/>
      <w:spacing w:line="360" w:lineRule="auto"/>
      <w:ind w:firstLineChars="200" w:firstLine="200"/>
    </w:pPr>
    <w:rPr>
      <w:rFonts w:ascii="Arial" w:hAnsi="Arial" w:cs="宋体"/>
      <w:color w:val="000000"/>
      <w:kern w:val="0"/>
      <w:szCs w:val="20"/>
      <w:lang w:val="en-GB" w:eastAsia="en-US"/>
    </w:rPr>
  </w:style>
  <w:style w:type="paragraph" w:customStyle="1" w:styleId="affffffffff0">
    <w:name w:val="标书表格"/>
    <w:basedOn w:val="a5"/>
    <w:qFormat/>
    <w:pPr>
      <w:widowControl/>
      <w:spacing w:line="360" w:lineRule="auto"/>
      <w:jc w:val="center"/>
    </w:pPr>
    <w:rPr>
      <w:color w:val="000000"/>
      <w:kern w:val="0"/>
      <w:szCs w:val="21"/>
      <w:lang w:val="en-GB"/>
    </w:rPr>
  </w:style>
  <w:style w:type="paragraph" w:customStyle="1" w:styleId="affffffffff1">
    <w:name w:val="投标文件正文"/>
    <w:basedOn w:val="a5"/>
    <w:qFormat/>
    <w:pPr>
      <w:adjustRightInd w:val="0"/>
      <w:snapToGrid w:val="0"/>
      <w:jc w:val="center"/>
    </w:pPr>
    <w:rPr>
      <w:rFonts w:ascii="Arial" w:hAnsi="Arial"/>
      <w:kern w:val="0"/>
      <w:szCs w:val="22"/>
      <w:lang w:val="fr-FR"/>
    </w:rPr>
  </w:style>
  <w:style w:type="paragraph" w:customStyle="1" w:styleId="202">
    <w:name w:val="样式 样式 正文文本 + 首行缩进:  2 字符 段后: 0 磅 + 首行缩进:  2 字符"/>
    <w:basedOn w:val="a5"/>
    <w:qFormat/>
    <w:pPr>
      <w:widowControl/>
      <w:spacing w:line="360" w:lineRule="auto"/>
      <w:ind w:firstLineChars="200" w:firstLine="682"/>
      <w:jc w:val="left"/>
    </w:pPr>
    <w:rPr>
      <w:rFonts w:ascii="仿宋_GB2312" w:eastAsia="仿宋_GB2312"/>
      <w:kern w:val="0"/>
      <w:sz w:val="32"/>
      <w:szCs w:val="32"/>
    </w:rPr>
  </w:style>
  <w:style w:type="paragraph" w:customStyle="1" w:styleId="affffffffff2">
    <w:name w:val="框图文字"/>
    <w:basedOn w:val="a5"/>
    <w:qFormat/>
    <w:pPr>
      <w:adjustRightInd w:val="0"/>
      <w:snapToGrid w:val="0"/>
      <w:jc w:val="center"/>
    </w:pPr>
  </w:style>
  <w:style w:type="paragraph" w:customStyle="1" w:styleId="affffffffff3">
    <w:name w:val="正文正文"/>
    <w:basedOn w:val="a5"/>
    <w:qFormat/>
    <w:pPr>
      <w:adjustRightInd w:val="0"/>
      <w:spacing w:line="312" w:lineRule="atLeast"/>
      <w:textAlignment w:val="baseline"/>
    </w:pPr>
    <w:rPr>
      <w:kern w:val="0"/>
      <w:szCs w:val="20"/>
    </w:rPr>
  </w:style>
  <w:style w:type="paragraph" w:customStyle="1" w:styleId="1ff9">
    <w:name w:val="目录1"/>
    <w:basedOn w:val="a5"/>
    <w:qFormat/>
    <w:pPr>
      <w:adjustRightInd w:val="0"/>
      <w:spacing w:line="420" w:lineRule="atLeast"/>
      <w:textAlignment w:val="baseline"/>
    </w:pPr>
    <w:rPr>
      <w:rFonts w:eastAsia="黑体"/>
      <w:b/>
      <w:kern w:val="0"/>
      <w:szCs w:val="20"/>
    </w:rPr>
  </w:style>
  <w:style w:type="paragraph" w:customStyle="1" w:styleId="27815">
    <w:name w:val="样式 地铁正文缩进 + 首行缩进:  2 字符 段后: 7.8 磅 行距: 1.5 倍行距"/>
    <w:basedOn w:val="a5"/>
    <w:qFormat/>
    <w:pPr>
      <w:widowControl/>
      <w:adjustRightInd w:val="0"/>
      <w:snapToGrid w:val="0"/>
      <w:spacing w:beforeLines="50" w:afterLines="50" w:line="360" w:lineRule="auto"/>
      <w:ind w:firstLineChars="200" w:firstLine="200"/>
      <w:jc w:val="left"/>
    </w:pPr>
    <w:rPr>
      <w:rFonts w:cs="宋体"/>
      <w:snapToGrid w:val="0"/>
      <w:kern w:val="0"/>
      <w:szCs w:val="20"/>
    </w:rPr>
  </w:style>
  <w:style w:type="paragraph" w:customStyle="1" w:styleId="affffffffff4">
    <w:name w:val="小标题格式"/>
    <w:basedOn w:val="21"/>
    <w:next w:val="aff4"/>
    <w:qFormat/>
    <w:pPr>
      <w:numPr>
        <w:numId w:val="0"/>
      </w:numPr>
      <w:autoSpaceDE w:val="0"/>
      <w:autoSpaceDN w:val="0"/>
      <w:spacing w:afterLines="50" w:after="260" w:line="416" w:lineRule="atLeast"/>
      <w:jc w:val="left"/>
      <w:textAlignment w:val="baseline"/>
    </w:pPr>
    <w:rPr>
      <w:rFonts w:hAnsi="宋体"/>
      <w:b w:val="0"/>
      <w:bCs w:val="0"/>
      <w:kern w:val="0"/>
      <w:sz w:val="24"/>
      <w:szCs w:val="20"/>
    </w:rPr>
  </w:style>
  <w:style w:type="paragraph" w:customStyle="1" w:styleId="1ffa">
    <w:name w:val="标书标题1"/>
    <w:basedOn w:val="11"/>
    <w:next w:val="affff7"/>
    <w:qFormat/>
    <w:pPr>
      <w:keepNext w:val="0"/>
      <w:pageBreakBefore w:val="0"/>
      <w:numPr>
        <w:numId w:val="0"/>
      </w:numPr>
      <w:tabs>
        <w:tab w:val="clear" w:pos="7088"/>
      </w:tabs>
      <w:jc w:val="both"/>
    </w:pPr>
    <w:rPr>
      <w:rFonts w:ascii="Times New Roman" w:eastAsia="仿宋_GB2312"/>
      <w:b w:val="0"/>
      <w:kern w:val="2"/>
      <w:sz w:val="24"/>
      <w:szCs w:val="24"/>
    </w:rPr>
  </w:style>
  <w:style w:type="paragraph" w:customStyle="1" w:styleId="2fe">
    <w:name w:val="标书标题2"/>
    <w:basedOn w:val="21"/>
    <w:next w:val="affff7"/>
    <w:qFormat/>
    <w:pPr>
      <w:keepNext w:val="0"/>
      <w:numPr>
        <w:numId w:val="0"/>
      </w:numPr>
      <w:jc w:val="both"/>
    </w:pPr>
    <w:rPr>
      <w:rFonts w:ascii="Times New Roman" w:eastAsia="仿宋_GB2312" w:hAnsi="Times New Roman"/>
      <w:b w:val="0"/>
      <w:sz w:val="24"/>
      <w:szCs w:val="24"/>
    </w:rPr>
  </w:style>
  <w:style w:type="paragraph" w:customStyle="1" w:styleId="affffffffff5">
    <w:name w:val="方案正文"/>
    <w:basedOn w:val="a5"/>
    <w:qFormat/>
    <w:pPr>
      <w:spacing w:line="360" w:lineRule="auto"/>
    </w:pPr>
  </w:style>
  <w:style w:type="paragraph" w:customStyle="1" w:styleId="02">
    <w:name w:val="标书正文+0"/>
    <w:basedOn w:val="2fd"/>
    <w:qFormat/>
    <w:pPr>
      <w:ind w:firstLineChars="0" w:firstLine="0"/>
    </w:pPr>
  </w:style>
  <w:style w:type="paragraph" w:customStyle="1" w:styleId="CharChar1CharCharCharCharCharCharCharCharCharCharCharCharCharCharCharCharCharCharChar">
    <w:name w:val="Char Char1 Char Char Char Char Char Char Char Char Char Char Char Char Char Char Char Char Char Char Char"/>
    <w:basedOn w:val="a5"/>
    <w:qFormat/>
    <w:pPr>
      <w:widowControl/>
      <w:jc w:val="left"/>
    </w:pPr>
    <w:rPr>
      <w:rFonts w:cs="宋体"/>
      <w:color w:val="000000"/>
      <w:kern w:val="0"/>
      <w:szCs w:val="20"/>
    </w:rPr>
  </w:style>
  <w:style w:type="paragraph" w:customStyle="1" w:styleId="3f">
    <w:name w:val="目录3"/>
    <w:basedOn w:val="a5"/>
    <w:qFormat/>
    <w:pPr>
      <w:adjustRightInd w:val="0"/>
      <w:spacing w:line="420" w:lineRule="atLeast"/>
      <w:ind w:left="454"/>
      <w:textAlignment w:val="baseline"/>
    </w:pPr>
    <w:rPr>
      <w:kern w:val="0"/>
      <w:szCs w:val="20"/>
    </w:rPr>
  </w:style>
  <w:style w:type="paragraph" w:customStyle="1" w:styleId="t">
    <w:name w:val="t"/>
    <w:basedOn w:val="a5"/>
    <w:semiHidden/>
    <w:qFormat/>
    <w:pPr>
      <w:widowControl/>
      <w:tabs>
        <w:tab w:val="left" w:pos="-1440"/>
        <w:tab w:val="left" w:pos="-720"/>
      </w:tabs>
      <w:spacing w:before="120" w:after="120"/>
    </w:pPr>
    <w:rPr>
      <w:rFonts w:eastAsia="Times New Roman"/>
      <w:kern w:val="0"/>
      <w:szCs w:val="20"/>
      <w:lang w:val="en-GB" w:eastAsia="en-US"/>
    </w:rPr>
  </w:style>
  <w:style w:type="paragraph" w:customStyle="1" w:styleId="3f0">
    <w:name w:val="纯文本3"/>
    <w:basedOn w:val="a5"/>
    <w:qFormat/>
    <w:pPr>
      <w:adjustRightInd w:val="0"/>
      <w:spacing w:line="312" w:lineRule="atLeast"/>
      <w:textAlignment w:val="baseline"/>
    </w:pPr>
    <w:rPr>
      <w:rFonts w:hAnsi="Courier New"/>
      <w:kern w:val="0"/>
      <w:sz w:val="28"/>
      <w:szCs w:val="20"/>
    </w:rPr>
  </w:style>
  <w:style w:type="paragraph" w:customStyle="1" w:styleId="xiaob">
    <w:name w:val="xiao b"/>
    <w:basedOn w:val="a5"/>
    <w:qFormat/>
    <w:pPr>
      <w:spacing w:line="360" w:lineRule="auto"/>
      <w:jc w:val="center"/>
    </w:pPr>
    <w:rPr>
      <w:rFonts w:eastAsia="黑体"/>
      <w:szCs w:val="20"/>
    </w:rPr>
  </w:style>
  <w:style w:type="paragraph" w:customStyle="1" w:styleId="affffffffff6">
    <w:name w:val="标书正文+居中"/>
    <w:basedOn w:val="2fd"/>
    <w:qFormat/>
    <w:pPr>
      <w:ind w:firstLineChars="0" w:firstLine="0"/>
      <w:jc w:val="center"/>
    </w:pPr>
    <w:rPr>
      <w:lang w:val="fr-FR"/>
    </w:rPr>
  </w:style>
  <w:style w:type="character" w:customStyle="1" w:styleId="wgGB23121">
    <w:name w:val="wg标注 仿宋_GB23121"/>
    <w:qFormat/>
    <w:rPr>
      <w:rFonts w:ascii="仿宋_GB2312" w:eastAsia="仿宋_GB2312"/>
      <w:sz w:val="21"/>
    </w:rPr>
  </w:style>
  <w:style w:type="paragraph" w:customStyle="1" w:styleId="affffffffff7">
    <w:name w:val="样式"/>
    <w:qFormat/>
    <w:pPr>
      <w:widowControl w:val="0"/>
      <w:autoSpaceDE w:val="0"/>
      <w:autoSpaceDN w:val="0"/>
      <w:adjustRightInd w:val="0"/>
    </w:pPr>
    <w:rPr>
      <w:sz w:val="24"/>
      <w:szCs w:val="24"/>
    </w:rPr>
  </w:style>
  <w:style w:type="paragraph" w:customStyle="1" w:styleId="font15">
    <w:name w:val="font15"/>
    <w:basedOn w:val="a5"/>
    <w:qFormat/>
    <w:pPr>
      <w:widowControl/>
      <w:spacing w:before="100" w:beforeAutospacing="1" w:after="100" w:afterAutospacing="1"/>
      <w:jc w:val="left"/>
    </w:pPr>
    <w:rPr>
      <w:rFonts w:ascii="Arial" w:hAnsi="Arial" w:cs="Arial"/>
      <w:color w:val="000000"/>
      <w:kern w:val="0"/>
      <w:szCs w:val="21"/>
    </w:rPr>
  </w:style>
  <w:style w:type="paragraph" w:customStyle="1" w:styleId="font16">
    <w:name w:val="font16"/>
    <w:basedOn w:val="a5"/>
    <w:qFormat/>
    <w:pPr>
      <w:widowControl/>
      <w:spacing w:before="100" w:beforeAutospacing="1" w:after="100" w:afterAutospacing="1"/>
      <w:jc w:val="left"/>
    </w:pPr>
    <w:rPr>
      <w:rFonts w:ascii="仿宋_GB2312" w:eastAsia="仿宋_GB2312" w:cs="宋体"/>
      <w:color w:val="000000"/>
      <w:kern w:val="0"/>
      <w:szCs w:val="21"/>
    </w:rPr>
  </w:style>
  <w:style w:type="paragraph" w:customStyle="1" w:styleId="xl137">
    <w:name w:val="xl137"/>
    <w:basedOn w:val="a5"/>
    <w:qFormat/>
    <w:pPr>
      <w:widowControl/>
      <w:spacing w:before="100" w:beforeAutospacing="1" w:after="100" w:afterAutospacing="1"/>
      <w:jc w:val="left"/>
      <w:textAlignment w:val="center"/>
    </w:pPr>
    <w:rPr>
      <w:rFonts w:ascii="Arial" w:hAnsi="Arial" w:cs="Arial"/>
      <w:color w:val="FF0000"/>
      <w:kern w:val="0"/>
    </w:rPr>
  </w:style>
  <w:style w:type="paragraph" w:customStyle="1" w:styleId="xl138">
    <w:name w:val="xl13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kern w:val="0"/>
      <w:szCs w:val="21"/>
    </w:rPr>
  </w:style>
  <w:style w:type="paragraph" w:customStyle="1" w:styleId="xl139">
    <w:name w:val="xl139"/>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Cs w:val="21"/>
    </w:rPr>
  </w:style>
  <w:style w:type="paragraph" w:customStyle="1" w:styleId="xl140">
    <w:name w:val="xl140"/>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Cs w:val="21"/>
    </w:rPr>
  </w:style>
  <w:style w:type="paragraph" w:customStyle="1" w:styleId="xl141">
    <w:name w:val="xl141"/>
    <w:basedOn w:val="a5"/>
    <w:qFormat/>
    <w:pPr>
      <w:widowControl/>
      <w:spacing w:before="100" w:beforeAutospacing="1" w:after="100" w:afterAutospacing="1"/>
      <w:jc w:val="left"/>
      <w:textAlignment w:val="center"/>
    </w:pPr>
    <w:rPr>
      <w:rFonts w:ascii="Arial" w:hAnsi="Arial" w:cs="Arial"/>
      <w:b/>
      <w:bCs/>
      <w:color w:val="000000"/>
      <w:kern w:val="0"/>
    </w:rPr>
  </w:style>
  <w:style w:type="paragraph" w:customStyle="1" w:styleId="xl142">
    <w:name w:val="xl142"/>
    <w:basedOn w:val="a5"/>
    <w:qFormat/>
    <w:pPr>
      <w:widowControl/>
      <w:spacing w:before="100" w:beforeAutospacing="1" w:after="100" w:afterAutospacing="1"/>
      <w:jc w:val="center"/>
      <w:textAlignment w:val="center"/>
    </w:pPr>
    <w:rPr>
      <w:rFonts w:ascii="Arial" w:hAnsi="Arial" w:cs="Arial"/>
      <w:color w:val="000000"/>
      <w:kern w:val="0"/>
    </w:rPr>
  </w:style>
  <w:style w:type="paragraph" w:customStyle="1" w:styleId="xl143">
    <w:name w:val="xl143"/>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kern w:val="0"/>
      <w:szCs w:val="21"/>
    </w:rPr>
  </w:style>
  <w:style w:type="paragraph" w:customStyle="1" w:styleId="xl144">
    <w:name w:val="xl144"/>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000000"/>
      <w:kern w:val="0"/>
      <w:szCs w:val="21"/>
    </w:rPr>
  </w:style>
  <w:style w:type="paragraph" w:customStyle="1" w:styleId="xl145">
    <w:name w:val="xl14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000000"/>
      <w:kern w:val="0"/>
      <w:szCs w:val="21"/>
    </w:rPr>
  </w:style>
  <w:style w:type="paragraph" w:customStyle="1" w:styleId="xl146">
    <w:name w:val="xl14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000000"/>
      <w:kern w:val="0"/>
      <w:szCs w:val="21"/>
    </w:rPr>
  </w:style>
  <w:style w:type="paragraph" w:customStyle="1" w:styleId="xl147">
    <w:name w:val="xl147"/>
    <w:basedOn w:val="a5"/>
    <w:qFormat/>
    <w:pPr>
      <w:widowControl/>
      <w:spacing w:before="100" w:beforeAutospacing="1" w:after="100" w:afterAutospacing="1"/>
      <w:jc w:val="left"/>
      <w:textAlignment w:val="center"/>
    </w:pPr>
    <w:rPr>
      <w:rFonts w:ascii="Arial" w:hAnsi="Arial" w:cs="Arial"/>
      <w:color w:val="000000"/>
      <w:kern w:val="0"/>
    </w:rPr>
  </w:style>
  <w:style w:type="paragraph" w:customStyle="1" w:styleId="xl148">
    <w:name w:val="xl14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000000"/>
      <w:kern w:val="0"/>
      <w:szCs w:val="21"/>
    </w:rPr>
  </w:style>
  <w:style w:type="paragraph" w:customStyle="1" w:styleId="xl149">
    <w:name w:val="xl149"/>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Cs w:val="21"/>
    </w:rPr>
  </w:style>
  <w:style w:type="paragraph" w:customStyle="1" w:styleId="xl150">
    <w:name w:val="xl150"/>
    <w:basedOn w:val="a5"/>
    <w:qFormat/>
    <w:pPr>
      <w:widowControl/>
      <w:spacing w:before="100" w:beforeAutospacing="1" w:after="100" w:afterAutospacing="1"/>
      <w:jc w:val="left"/>
      <w:textAlignment w:val="center"/>
    </w:pPr>
    <w:rPr>
      <w:rFonts w:ascii="Arial" w:hAnsi="Arial" w:cs="Arial"/>
      <w:color w:val="000000"/>
      <w:kern w:val="0"/>
    </w:rPr>
  </w:style>
  <w:style w:type="paragraph" w:customStyle="1" w:styleId="xl151">
    <w:name w:val="xl151"/>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Cs w:val="21"/>
    </w:rPr>
  </w:style>
  <w:style w:type="paragraph" w:customStyle="1" w:styleId="xl152">
    <w:name w:val="xl152"/>
    <w:basedOn w:val="a5"/>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000000"/>
      <w:kern w:val="0"/>
      <w:szCs w:val="21"/>
    </w:rPr>
  </w:style>
  <w:style w:type="paragraph" w:customStyle="1" w:styleId="xl153">
    <w:name w:val="xl153"/>
    <w:basedOn w:val="a5"/>
    <w:qFormat/>
    <w:pPr>
      <w:widowControl/>
      <w:pBdr>
        <w:top w:val="single" w:sz="4" w:space="0" w:color="auto"/>
        <w:bottom w:val="single" w:sz="4" w:space="0" w:color="auto"/>
      </w:pBdr>
      <w:spacing w:before="100" w:beforeAutospacing="1" w:after="100" w:afterAutospacing="1"/>
      <w:jc w:val="center"/>
      <w:textAlignment w:val="center"/>
    </w:pPr>
    <w:rPr>
      <w:rFonts w:ascii="Arial" w:hAnsi="Arial" w:cs="Arial"/>
      <w:b/>
      <w:bCs/>
      <w:color w:val="000000"/>
      <w:kern w:val="0"/>
      <w:szCs w:val="21"/>
    </w:rPr>
  </w:style>
  <w:style w:type="paragraph" w:customStyle="1" w:styleId="xl154">
    <w:name w:val="xl154"/>
    <w:basedOn w:val="a5"/>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kern w:val="0"/>
      <w:szCs w:val="21"/>
    </w:rPr>
  </w:style>
  <w:style w:type="paragraph" w:customStyle="1" w:styleId="font17">
    <w:name w:val="font17"/>
    <w:basedOn w:val="a5"/>
    <w:qFormat/>
    <w:pPr>
      <w:widowControl/>
      <w:spacing w:before="100" w:beforeAutospacing="1" w:after="100" w:afterAutospacing="1"/>
      <w:jc w:val="left"/>
    </w:pPr>
    <w:rPr>
      <w:rFonts w:ascii="Arial" w:hAnsi="Arial" w:cs="Arial"/>
      <w:color w:val="000000"/>
      <w:kern w:val="0"/>
      <w:szCs w:val="21"/>
    </w:rPr>
  </w:style>
  <w:style w:type="paragraph" w:customStyle="1" w:styleId="font18">
    <w:name w:val="font18"/>
    <w:basedOn w:val="a5"/>
    <w:qFormat/>
    <w:pPr>
      <w:widowControl/>
      <w:spacing w:before="100" w:beforeAutospacing="1" w:after="100" w:afterAutospacing="1"/>
      <w:jc w:val="left"/>
    </w:pPr>
    <w:rPr>
      <w:rFonts w:cs="宋体"/>
      <w:color w:val="000000"/>
      <w:kern w:val="0"/>
      <w:szCs w:val="21"/>
    </w:rPr>
  </w:style>
  <w:style w:type="paragraph" w:customStyle="1" w:styleId="xl155">
    <w:name w:val="xl155"/>
    <w:basedOn w:val="a5"/>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kern w:val="0"/>
      <w:szCs w:val="21"/>
    </w:rPr>
  </w:style>
  <w:style w:type="paragraph" w:customStyle="1" w:styleId="xl156">
    <w:name w:val="xl156"/>
    <w:basedOn w:val="a5"/>
    <w:qFormat/>
    <w:pPr>
      <w:widowControl/>
      <w:pBdr>
        <w:top w:val="single" w:sz="4" w:space="0" w:color="auto"/>
        <w:bottom w:val="single" w:sz="4" w:space="0" w:color="auto"/>
      </w:pBdr>
      <w:spacing w:before="100" w:beforeAutospacing="1" w:after="100" w:afterAutospacing="1"/>
      <w:jc w:val="center"/>
      <w:textAlignment w:val="center"/>
    </w:pPr>
    <w:rPr>
      <w:rFonts w:ascii="Arial" w:hAnsi="Arial" w:cs="Arial"/>
      <w:color w:val="000000"/>
      <w:kern w:val="0"/>
      <w:szCs w:val="21"/>
    </w:rPr>
  </w:style>
  <w:style w:type="paragraph" w:customStyle="1" w:styleId="xl157">
    <w:name w:val="xl157"/>
    <w:basedOn w:val="a5"/>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Cs w:val="21"/>
    </w:rPr>
  </w:style>
  <w:style w:type="paragraph" w:customStyle="1" w:styleId="xl158">
    <w:name w:val="xl158"/>
    <w:basedOn w:val="a5"/>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仿宋_GB2312" w:eastAsia="仿宋_GB2312" w:cs="宋体"/>
      <w:color w:val="000000"/>
      <w:kern w:val="0"/>
      <w:szCs w:val="21"/>
    </w:rPr>
  </w:style>
  <w:style w:type="table" w:customStyle="1" w:styleId="TableNormal">
    <w:name w:val="Table Normal"/>
    <w:uiPriority w:val="2"/>
    <w:unhideWhenUsed/>
    <w:qFormat/>
    <w:pPr>
      <w:widowControl w:val="0"/>
    </w:pPr>
    <w:rPr>
      <w:rFonts w:ascii="Calibri" w:hAnsi="Calibri"/>
      <w:sz w:val="22"/>
      <w:szCs w:val="22"/>
      <w:lang w:eastAsia="en-US"/>
    </w:rPr>
    <w:tblPr>
      <w:tblCellMar>
        <w:top w:w="0" w:type="dxa"/>
        <w:left w:w="0" w:type="dxa"/>
        <w:bottom w:w="0" w:type="dxa"/>
        <w:right w:w="0" w:type="dxa"/>
      </w:tblCellMar>
    </w:tblPr>
  </w:style>
  <w:style w:type="paragraph" w:customStyle="1" w:styleId="1ffb">
    <w:name w:val="引用1"/>
    <w:basedOn w:val="a5"/>
    <w:next w:val="a5"/>
    <w:link w:val="affffffffff8"/>
    <w:uiPriority w:val="29"/>
    <w:qFormat/>
    <w:pPr>
      <w:spacing w:before="100" w:after="100" w:line="240" w:lineRule="auto"/>
      <w:jc w:val="center"/>
    </w:pPr>
    <w:rPr>
      <w:iCs/>
      <w:sz w:val="21"/>
    </w:rPr>
  </w:style>
  <w:style w:type="character" w:customStyle="1" w:styleId="affffffffff8">
    <w:name w:val="引用 字符"/>
    <w:link w:val="1ffb"/>
    <w:uiPriority w:val="29"/>
    <w:qFormat/>
    <w:rPr>
      <w:rFonts w:ascii="宋体" w:hAnsi="宋体"/>
      <w:iCs/>
      <w:kern w:val="2"/>
      <w:sz w:val="21"/>
      <w:szCs w:val="24"/>
    </w:rPr>
  </w:style>
  <w:style w:type="character" w:customStyle="1" w:styleId="affffffffff9">
    <w:name w:val="脚注文本 字符"/>
    <w:qFormat/>
    <w:rPr>
      <w:rFonts w:eastAsia="宋体"/>
      <w:kern w:val="2"/>
      <w:sz w:val="18"/>
      <w:szCs w:val="18"/>
      <w:lang w:val="en-US" w:eastAsia="zh-CN" w:bidi="ar-SA"/>
    </w:rPr>
  </w:style>
  <w:style w:type="character" w:customStyle="1" w:styleId="affffffffffa">
    <w:name w:val="纯文本 字符"/>
    <w:qFormat/>
    <w:rPr>
      <w:rFonts w:ascii="宋体" w:eastAsia="宋体" w:hAnsi="Courier New"/>
      <w:kern w:val="2"/>
      <w:sz w:val="21"/>
      <w:lang w:val="en-US" w:eastAsia="zh-CN" w:bidi="ar-SA"/>
    </w:rPr>
  </w:style>
  <w:style w:type="character" w:customStyle="1" w:styleId="2TimesNewRoman5020Char">
    <w:name w:val="样式 标题 2 + Times New Roman 四号 非加粗 段前: 5 磅 段后: 0 磅 行距: 固定值 20... Char"/>
    <w:link w:val="2TimesNewRoman5020"/>
    <w:qFormat/>
    <w:rPr>
      <w:rFonts w:eastAsia="黑体" w:cs="宋体"/>
      <w:kern w:val="2"/>
      <w:sz w:val="28"/>
    </w:rPr>
  </w:style>
  <w:style w:type="paragraph" w:customStyle="1" w:styleId="123456112131">
    <w:name w:val="样式 纯文本普通文字1普通文字2普通文字3普通文字4普通文字5普通文字6普通文字11普通文字21普通文字31..."/>
    <w:basedOn w:val="af6"/>
    <w:qFormat/>
    <w:rPr>
      <w:rFonts w:eastAsia="宋体"/>
      <w:u w:val="single"/>
    </w:rPr>
  </w:style>
  <w:style w:type="paragraph" w:customStyle="1" w:styleId="15245">
    <w:name w:val="样式 行距: 1.5 倍行距 首行缩进:  2.45 字符"/>
    <w:basedOn w:val="a5"/>
    <w:qFormat/>
    <w:pPr>
      <w:spacing w:line="360" w:lineRule="auto"/>
      <w:ind w:firstLineChars="245" w:firstLine="514"/>
    </w:pPr>
    <w:rPr>
      <w:rFonts w:cs="宋体"/>
      <w:szCs w:val="20"/>
    </w:rPr>
  </w:style>
  <w:style w:type="character" w:customStyle="1" w:styleId="font31">
    <w:name w:val="font31"/>
    <w:qFormat/>
    <w:rPr>
      <w:rFonts w:ascii="宋体" w:eastAsia="宋体" w:hAnsi="宋体" w:hint="eastAsia"/>
      <w:color w:val="000000"/>
      <w:sz w:val="24"/>
      <w:szCs w:val="24"/>
      <w:u w:val="none"/>
    </w:rPr>
  </w:style>
  <w:style w:type="paragraph" w:customStyle="1" w:styleId="Y">
    <w:name w:val="※章节标题（第Y部分）"/>
    <w:basedOn w:val="a5"/>
    <w:next w:val="a5"/>
    <w:qFormat/>
    <w:pPr>
      <w:widowControl/>
      <w:spacing w:line="240" w:lineRule="auto"/>
      <w:jc w:val="center"/>
      <w:outlineLvl w:val="1"/>
    </w:pPr>
    <w:rPr>
      <w:rFonts w:ascii="Calibri Light" w:eastAsia="黑体" w:hAnsi="Calibri Light"/>
      <w:color w:val="1F4E79"/>
      <w:sz w:val="32"/>
      <w:szCs w:val="36"/>
    </w:rPr>
  </w:style>
  <w:style w:type="paragraph" w:customStyle="1" w:styleId="Z">
    <w:name w:val="※章节标题（第Z部分分项）"/>
    <w:basedOn w:val="Y"/>
    <w:qFormat/>
    <w:pPr>
      <w:outlineLvl w:val="2"/>
    </w:pPr>
  </w:style>
  <w:style w:type="character" w:customStyle="1" w:styleId="1ffc">
    <w:name w:val="标题 1 字符"/>
    <w:uiPriority w:val="9"/>
    <w:qFormat/>
    <w:rPr>
      <w:b/>
      <w:bCs/>
      <w:kern w:val="44"/>
      <w:sz w:val="36"/>
      <w:szCs w:val="44"/>
    </w:rPr>
  </w:style>
  <w:style w:type="paragraph" w:customStyle="1" w:styleId="affffffffffb">
    <w:name w:val="※正文"/>
    <w:basedOn w:val="a5"/>
    <w:next w:val="a5"/>
    <w:uiPriority w:val="99"/>
    <w:qFormat/>
    <w:pPr>
      <w:widowControl/>
      <w:wordWrap w:val="0"/>
      <w:spacing w:line="400" w:lineRule="exact"/>
    </w:pPr>
    <w:rPr>
      <w:rFonts w:ascii="Calibri Light" w:eastAsia="华文仿宋" w:hAnsi="Calibri Light"/>
      <w:sz w:val="28"/>
      <w:szCs w:val="28"/>
    </w:rPr>
  </w:style>
  <w:style w:type="paragraph" w:customStyle="1" w:styleId="2ff">
    <w:name w:val="正文（缩进 2 字符）"/>
    <w:basedOn w:val="a5"/>
    <w:qFormat/>
    <w:pPr>
      <w:widowControl/>
      <w:spacing w:line="400" w:lineRule="exact"/>
      <w:ind w:firstLineChars="200" w:firstLine="200"/>
    </w:pPr>
    <w:rPr>
      <w:rFonts w:ascii="Calibri Light" w:eastAsia="华文仿宋" w:hAnsi="Calibri Light"/>
      <w:sz w:val="28"/>
      <w:szCs w:val="28"/>
    </w:rPr>
  </w:style>
  <w:style w:type="character" w:customStyle="1" w:styleId="font21">
    <w:name w:val="font21"/>
    <w:qFormat/>
    <w:rPr>
      <w:rFonts w:ascii="宋体" w:eastAsia="宋体" w:hAnsi="宋体" w:hint="eastAsia"/>
      <w:color w:val="000000"/>
      <w:sz w:val="24"/>
      <w:szCs w:val="24"/>
      <w:u w:val="none"/>
    </w:rPr>
  </w:style>
  <w:style w:type="paragraph" w:customStyle="1" w:styleId="affffffffffc">
    <w:name w:val="样式 居中"/>
    <w:basedOn w:val="a5"/>
    <w:qFormat/>
    <w:pPr>
      <w:spacing w:line="240" w:lineRule="auto"/>
      <w:jc w:val="center"/>
    </w:pPr>
    <w:rPr>
      <w:rFonts w:hAnsi="Times New Roman" w:cs="宋体"/>
      <w:szCs w:val="20"/>
    </w:rPr>
  </w:style>
  <w:style w:type="paragraph" w:customStyle="1" w:styleId="Char120">
    <w:name w:val="Char12"/>
    <w:basedOn w:val="a5"/>
    <w:qFormat/>
    <w:pPr>
      <w:widowControl/>
      <w:spacing w:after="160" w:line="240" w:lineRule="exact"/>
      <w:jc w:val="left"/>
    </w:pPr>
    <w:rPr>
      <w:rFonts w:ascii="Verdana" w:hAnsi="Verdana"/>
      <w:kern w:val="0"/>
      <w:sz w:val="20"/>
      <w:szCs w:val="20"/>
      <w:lang w:eastAsia="en-US"/>
    </w:rPr>
  </w:style>
  <w:style w:type="character" w:customStyle="1" w:styleId="Char18">
    <w:name w:val="列出段落 Char1"/>
    <w:link w:val="affffffffffd"/>
    <w:qFormat/>
    <w:locked/>
    <w:rPr>
      <w:rFonts w:ascii="Times New Roman" w:hAnsi="Times New Roman"/>
      <w:kern w:val="2"/>
      <w:sz w:val="21"/>
    </w:rPr>
  </w:style>
  <w:style w:type="paragraph" w:styleId="affffffffffd">
    <w:name w:val="List Paragraph"/>
    <w:basedOn w:val="a5"/>
    <w:link w:val="Char18"/>
    <w:uiPriority w:val="99"/>
    <w:qFormat/>
    <w:pPr>
      <w:ind w:firstLineChars="200" w:firstLine="420"/>
    </w:pPr>
    <w:rPr>
      <w:rFonts w:ascii="Times New Roman" w:hAnsi="Times New Roman"/>
      <w:sz w:val="21"/>
      <w:szCs w:val="20"/>
    </w:rPr>
  </w:style>
  <w:style w:type="character" w:customStyle="1" w:styleId="font61">
    <w:name w:val="font61"/>
    <w:qFormat/>
    <w:rPr>
      <w:rFonts w:ascii="仿宋" w:eastAsia="仿宋" w:hAnsi="仿宋" w:cs="仿宋" w:hint="eastAsia"/>
      <w:color w:val="FF0000"/>
      <w:sz w:val="21"/>
      <w:szCs w:val="21"/>
      <w:u w:val="none"/>
    </w:rPr>
  </w:style>
  <w:style w:type="character" w:customStyle="1" w:styleId="font91">
    <w:name w:val="font91"/>
    <w:qFormat/>
    <w:rPr>
      <w:rFonts w:ascii="仿宋" w:eastAsia="仿宋" w:hAnsi="仿宋" w:cs="仿宋" w:hint="eastAsia"/>
      <w:color w:val="000000"/>
      <w:sz w:val="21"/>
      <w:szCs w:val="21"/>
      <w:u w:val="none"/>
    </w:rPr>
  </w:style>
  <w:style w:type="character" w:customStyle="1" w:styleId="font71">
    <w:name w:val="font71"/>
    <w:qFormat/>
    <w:rPr>
      <w:rFonts w:ascii="仿宋" w:eastAsia="仿宋" w:hAnsi="仿宋" w:cs="仿宋" w:hint="eastAsia"/>
      <w:color w:val="000000"/>
      <w:sz w:val="24"/>
      <w:szCs w:val="24"/>
      <w:u w:val="none"/>
    </w:rPr>
  </w:style>
  <w:style w:type="character" w:customStyle="1" w:styleId="font01">
    <w:name w:val="font01"/>
    <w:qFormat/>
    <w:rPr>
      <w:rFonts w:ascii="宋体" w:eastAsia="宋体" w:hAnsi="宋体" w:hint="eastAsia"/>
      <w:color w:val="000000"/>
      <w:sz w:val="24"/>
      <w:szCs w:val="24"/>
      <w:u w:val="none"/>
    </w:rPr>
  </w:style>
  <w:style w:type="paragraph" w:customStyle="1" w:styleId="CharChar15CharCharCharCharCharChar">
    <w:name w:val="Char Char15 Char Char Char Char Char Char"/>
    <w:basedOn w:val="a5"/>
    <w:qFormat/>
    <w:pPr>
      <w:widowControl/>
      <w:spacing w:after="160" w:line="240" w:lineRule="exact"/>
      <w:jc w:val="left"/>
    </w:pPr>
    <w:rPr>
      <w:rFonts w:ascii="Verdana" w:hAnsi="Verdana"/>
      <w:kern w:val="0"/>
      <w:sz w:val="20"/>
      <w:szCs w:val="20"/>
      <w:lang w:eastAsia="en-US"/>
    </w:rPr>
  </w:style>
  <w:style w:type="paragraph" w:customStyle="1" w:styleId="msonormal0">
    <w:name w:val="msonormal"/>
    <w:basedOn w:val="a5"/>
    <w:qFormat/>
    <w:pPr>
      <w:widowControl/>
      <w:spacing w:before="100" w:beforeAutospacing="1" w:after="100" w:afterAutospacing="1" w:line="240" w:lineRule="auto"/>
      <w:jc w:val="left"/>
    </w:pPr>
    <w:rPr>
      <w:rFonts w:cs="宋体"/>
      <w:kern w:val="0"/>
    </w:rPr>
  </w:style>
  <w:style w:type="paragraph" w:customStyle="1" w:styleId="xl415">
    <w:name w:val="xl415"/>
    <w:basedOn w:val="a5"/>
    <w:qFormat/>
    <w:pPr>
      <w:widowControl/>
      <w:spacing w:before="100" w:beforeAutospacing="1" w:after="100" w:afterAutospacing="1" w:line="240" w:lineRule="auto"/>
      <w:jc w:val="center"/>
    </w:pPr>
    <w:rPr>
      <w:rFonts w:cs="宋体"/>
      <w:kern w:val="0"/>
    </w:rPr>
  </w:style>
  <w:style w:type="paragraph" w:customStyle="1" w:styleId="xl416">
    <w:name w:val="xl416"/>
    <w:basedOn w:val="a5"/>
    <w:qFormat/>
    <w:pPr>
      <w:widowControl/>
      <w:spacing w:before="100" w:beforeAutospacing="1" w:after="100" w:afterAutospacing="1" w:line="240" w:lineRule="auto"/>
      <w:jc w:val="center"/>
    </w:pPr>
    <w:rPr>
      <w:rFonts w:cs="宋体"/>
      <w:kern w:val="0"/>
      <w:sz w:val="18"/>
      <w:szCs w:val="18"/>
    </w:rPr>
  </w:style>
  <w:style w:type="paragraph" w:customStyle="1" w:styleId="xl417">
    <w:name w:val="xl417"/>
    <w:basedOn w:val="a5"/>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pPr>
    <w:rPr>
      <w:rFonts w:ascii="微软雅黑" w:eastAsia="微软雅黑" w:hAnsi="微软雅黑" w:cs="宋体"/>
      <w:b/>
      <w:bCs/>
      <w:color w:val="333333"/>
      <w:kern w:val="0"/>
      <w:sz w:val="20"/>
      <w:szCs w:val="20"/>
    </w:rPr>
  </w:style>
  <w:style w:type="paragraph" w:customStyle="1" w:styleId="xl418">
    <w:name w:val="xl418"/>
    <w:basedOn w:val="a5"/>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pPr>
    <w:rPr>
      <w:rFonts w:ascii="微软雅黑" w:eastAsia="微软雅黑" w:hAnsi="微软雅黑" w:cs="宋体"/>
      <w:b/>
      <w:bCs/>
      <w:color w:val="333333"/>
      <w:kern w:val="0"/>
      <w:sz w:val="18"/>
      <w:szCs w:val="18"/>
    </w:rPr>
  </w:style>
  <w:style w:type="paragraph" w:customStyle="1" w:styleId="xl419">
    <w:name w:val="xl419"/>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宋体"/>
      <w:color w:val="333333"/>
      <w:kern w:val="0"/>
      <w:sz w:val="18"/>
      <w:szCs w:val="18"/>
    </w:rPr>
  </w:style>
  <w:style w:type="paragraph" w:customStyle="1" w:styleId="xl420">
    <w:name w:val="xl420"/>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宋体"/>
      <w:kern w:val="0"/>
      <w:sz w:val="18"/>
      <w:szCs w:val="18"/>
    </w:rPr>
  </w:style>
  <w:style w:type="paragraph" w:customStyle="1" w:styleId="xl421">
    <w:name w:val="xl421"/>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宋体"/>
      <w:color w:val="000000"/>
      <w:kern w:val="0"/>
      <w:sz w:val="18"/>
      <w:szCs w:val="18"/>
    </w:rPr>
  </w:style>
  <w:style w:type="paragraph" w:customStyle="1" w:styleId="xl422">
    <w:name w:val="xl42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cs="宋体"/>
      <w:kern w:val="0"/>
      <w:sz w:val="18"/>
      <w:szCs w:val="18"/>
    </w:rPr>
  </w:style>
  <w:style w:type="paragraph" w:customStyle="1" w:styleId="xl423">
    <w:name w:val="xl423"/>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宋体"/>
      <w:color w:val="333333"/>
      <w:kern w:val="0"/>
      <w:sz w:val="20"/>
      <w:szCs w:val="20"/>
    </w:rPr>
  </w:style>
  <w:style w:type="paragraph" w:customStyle="1" w:styleId="xl424">
    <w:name w:val="xl424"/>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微软雅黑" w:eastAsia="微软雅黑" w:hAnsi="微软雅黑" w:cs="宋体"/>
      <w:b/>
      <w:bCs/>
      <w:color w:val="333333"/>
      <w:kern w:val="0"/>
      <w:sz w:val="18"/>
      <w:szCs w:val="18"/>
    </w:rPr>
  </w:style>
  <w:style w:type="paragraph" w:customStyle="1" w:styleId="xl425">
    <w:name w:val="xl42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宋体"/>
      <w:color w:val="333333"/>
      <w:kern w:val="0"/>
      <w:sz w:val="16"/>
      <w:szCs w:val="16"/>
    </w:rPr>
  </w:style>
  <w:style w:type="paragraph" w:customStyle="1" w:styleId="xl426">
    <w:name w:val="xl42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宋体"/>
      <w:kern w:val="0"/>
      <w:sz w:val="16"/>
      <w:szCs w:val="16"/>
    </w:rPr>
  </w:style>
  <w:style w:type="paragraph" w:customStyle="1" w:styleId="xl427">
    <w:name w:val="xl427"/>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宋体"/>
      <w:kern w:val="0"/>
      <w:sz w:val="20"/>
      <w:szCs w:val="20"/>
    </w:rPr>
  </w:style>
  <w:style w:type="paragraph" w:customStyle="1" w:styleId="xl428">
    <w:name w:val="xl42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宋体"/>
      <w:kern w:val="0"/>
      <w:sz w:val="18"/>
      <w:szCs w:val="18"/>
    </w:rPr>
  </w:style>
  <w:style w:type="paragraph" w:customStyle="1" w:styleId="2">
    <w:name w:val="样式 标题 2 + 宋体 五号 行距: 单倍行距"/>
    <w:basedOn w:val="21"/>
    <w:qFormat/>
    <w:pPr>
      <w:numPr>
        <w:ilvl w:val="1"/>
        <w:numId w:val="19"/>
      </w:numPr>
      <w:adjustRightInd w:val="0"/>
      <w:spacing w:before="260" w:after="260" w:line="240" w:lineRule="auto"/>
      <w:jc w:val="left"/>
      <w:textAlignment w:val="baseline"/>
    </w:pPr>
    <w:rPr>
      <w:rFonts w:hAnsi="宋体"/>
      <w:kern w:val="0"/>
      <w:sz w:val="21"/>
      <w:szCs w:val="20"/>
    </w:rPr>
  </w:style>
  <w:style w:type="paragraph" w:customStyle="1" w:styleId="Style30">
    <w:name w:val="_Style 30"/>
    <w:basedOn w:val="a5"/>
    <w:qFormat/>
    <w:pPr>
      <w:spacing w:line="240" w:lineRule="auto"/>
    </w:pPr>
    <w:rPr>
      <w:rFonts w:ascii="Tahoma" w:hAnsi="Tahoma"/>
    </w:rPr>
  </w:style>
  <w:style w:type="character" w:customStyle="1" w:styleId="3Char7">
    <w:name w:val="标题 3 Char"/>
    <w:qFormat/>
    <w:rPr>
      <w:rFonts w:ascii="宋体" w:hAnsi="宋体"/>
      <w:b/>
      <w:bCs/>
      <w:kern w:val="2"/>
      <w:sz w:val="28"/>
      <w:szCs w:val="32"/>
      <w:lang w:val="zh-CN" w:eastAsia="zh-CN"/>
    </w:rPr>
  </w:style>
  <w:style w:type="character" w:customStyle="1" w:styleId="Charfff5">
    <w:name w:val="标题 Char"/>
    <w:qFormat/>
    <w:rPr>
      <w:rFonts w:ascii="宋体" w:hAnsi="Arial"/>
      <w:b/>
      <w:bCs/>
      <w:kern w:val="2"/>
      <w:sz w:val="44"/>
      <w:szCs w:val="32"/>
      <w:lang w:val="zh-CN" w:eastAsia="zh-CN"/>
    </w:rPr>
  </w:style>
  <w:style w:type="character" w:customStyle="1" w:styleId="right-block">
    <w:name w:val="right-block"/>
    <w:qFormat/>
  </w:style>
  <w:style w:type="character" w:customStyle="1" w:styleId="2ff0">
    <w:name w:val="纯文本 字符2"/>
    <w:qFormat/>
    <w:rPr>
      <w:rFonts w:ascii="宋体" w:eastAsia="宋体" w:hAnsi="Courier New" w:cs="Times New Roman"/>
      <w:kern w:val="2"/>
      <w:sz w:val="24"/>
      <w:lang w:val="en-US" w:eastAsia="zh-CN" w:bidi="ar-SA"/>
    </w:rPr>
  </w:style>
  <w:style w:type="paragraph" w:customStyle="1" w:styleId="CharCharCharChar3">
    <w:name w:val="Char Char Char Char3"/>
    <w:basedOn w:val="a5"/>
    <w:qFormat/>
    <w:pPr>
      <w:tabs>
        <w:tab w:val="left" w:pos="360"/>
      </w:tabs>
      <w:spacing w:line="240" w:lineRule="auto"/>
      <w:ind w:firstLineChars="150" w:firstLine="420"/>
    </w:pPr>
    <w:rPr>
      <w:rFonts w:ascii="Arial" w:hAnsi="Arial" w:cs="Arial"/>
      <w:sz w:val="20"/>
      <w:szCs w:val="20"/>
    </w:rPr>
  </w:style>
  <w:style w:type="character" w:customStyle="1" w:styleId="font41">
    <w:name w:val="font41"/>
    <w:qFormat/>
    <w:rPr>
      <w:rFonts w:ascii="MS Gothic" w:eastAsia="MS Gothic" w:hAnsi="MS Gothic" w:cs="MS Gothic" w:hint="eastAsia"/>
      <w:color w:val="000000"/>
      <w:sz w:val="18"/>
      <w:szCs w:val="18"/>
      <w:u w:val="none"/>
    </w:rPr>
  </w:style>
  <w:style w:type="character" w:customStyle="1" w:styleId="font301">
    <w:name w:val="font301"/>
    <w:qFormat/>
    <w:rPr>
      <w:rFonts w:ascii="宋体" w:eastAsia="宋体" w:hAnsi="宋体" w:cs="宋体" w:hint="eastAsia"/>
      <w:color w:val="000000"/>
      <w:sz w:val="24"/>
      <w:szCs w:val="24"/>
      <w:u w:val="none"/>
    </w:rPr>
  </w:style>
  <w:style w:type="character" w:customStyle="1" w:styleId="font51">
    <w:name w:val="font51"/>
    <w:qFormat/>
    <w:rPr>
      <w:rFonts w:ascii="Arial" w:hAnsi="Arial" w:cs="Arial" w:hint="default"/>
      <w:color w:val="000000"/>
      <w:sz w:val="20"/>
      <w:szCs w:val="20"/>
      <w:u w:val="none"/>
    </w:rPr>
  </w:style>
  <w:style w:type="character" w:customStyle="1" w:styleId="font212">
    <w:name w:val="font212"/>
    <w:qFormat/>
    <w:rPr>
      <w:rFonts w:ascii="Times New Roman" w:hAnsi="Times New Roman" w:cs="Times New Roman" w:hint="default"/>
      <w:color w:val="000000"/>
      <w:sz w:val="20"/>
      <w:szCs w:val="20"/>
      <w:u w:val="none"/>
    </w:rPr>
  </w:style>
  <w:style w:type="character" w:customStyle="1" w:styleId="1ffd">
    <w:name w:val="正文缩进 字符1"/>
    <w:qFormat/>
    <w:rPr>
      <w:rFonts w:eastAsia="宋体"/>
      <w:kern w:val="2"/>
      <w:sz w:val="21"/>
      <w:lang w:val="en-US" w:eastAsia="zh-CN" w:bidi="ar-SA"/>
    </w:rPr>
  </w:style>
  <w:style w:type="character" w:customStyle="1" w:styleId="1ffe">
    <w:name w:val="批注文字 字符1"/>
    <w:qFormat/>
    <w:rPr>
      <w:rFonts w:ascii="宋体" w:eastAsia="宋体" w:hAnsi="宋体" w:cs="Times New Roman"/>
      <w:sz w:val="24"/>
      <w:szCs w:val="24"/>
      <w:lang w:val="en-US" w:eastAsia="zh-CN"/>
    </w:rPr>
  </w:style>
  <w:style w:type="character" w:customStyle="1" w:styleId="Charfff6">
    <w:name w:val="页脚 Char"/>
    <w:uiPriority w:val="99"/>
    <w:qFormat/>
    <w:rPr>
      <w:rFonts w:ascii="Calibri" w:hAnsi="Calibri"/>
      <w:kern w:val="2"/>
      <w:sz w:val="18"/>
      <w:szCs w:val="18"/>
    </w:rPr>
  </w:style>
  <w:style w:type="character" w:customStyle="1" w:styleId="2Char6">
    <w:name w:val="标题 2 Char"/>
    <w:qFormat/>
    <w:rPr>
      <w:rFonts w:ascii="宋体" w:hAnsi="Arial"/>
      <w:b/>
      <w:bCs/>
      <w:kern w:val="2"/>
      <w:sz w:val="28"/>
      <w:szCs w:val="32"/>
    </w:rPr>
  </w:style>
  <w:style w:type="character" w:customStyle="1" w:styleId="font221">
    <w:name w:val="font221"/>
    <w:qFormat/>
    <w:rPr>
      <w:rFonts w:ascii="宋体" w:eastAsia="宋体" w:hAnsi="宋体" w:cs="宋体" w:hint="eastAsia"/>
      <w:color w:val="000000"/>
      <w:sz w:val="20"/>
      <w:szCs w:val="20"/>
      <w:u w:val="none"/>
    </w:rPr>
  </w:style>
  <w:style w:type="character" w:customStyle="1" w:styleId="Charfff7">
    <w:name w:val="页眉 Char"/>
    <w:qFormat/>
    <w:rPr>
      <w:rFonts w:ascii="Calibri" w:hAnsi="Calibri"/>
      <w:kern w:val="2"/>
      <w:sz w:val="18"/>
      <w:szCs w:val="18"/>
    </w:rPr>
  </w:style>
  <w:style w:type="character" w:customStyle="1" w:styleId="font81">
    <w:name w:val="font81"/>
    <w:qFormat/>
    <w:rPr>
      <w:rFonts w:ascii="宋体" w:eastAsia="宋体" w:hAnsi="宋体" w:cs="宋体" w:hint="eastAsia"/>
      <w:color w:val="000000"/>
      <w:sz w:val="20"/>
      <w:szCs w:val="20"/>
      <w:u w:val="none"/>
    </w:rPr>
  </w:style>
  <w:style w:type="character" w:customStyle="1" w:styleId="font171">
    <w:name w:val="font171"/>
    <w:qFormat/>
    <w:rPr>
      <w:rFonts w:ascii="Calibri" w:hAnsi="Calibri" w:cs="Calibri"/>
      <w:color w:val="000000"/>
      <w:sz w:val="18"/>
      <w:szCs w:val="18"/>
      <w:u w:val="none"/>
    </w:rPr>
  </w:style>
  <w:style w:type="character" w:customStyle="1" w:styleId="font121">
    <w:name w:val="font121"/>
    <w:qFormat/>
    <w:rPr>
      <w:rFonts w:ascii="仿宋_GB2312" w:eastAsia="仿宋_GB2312" w:cs="仿宋_GB2312" w:hint="default"/>
      <w:color w:val="000000"/>
      <w:sz w:val="24"/>
      <w:szCs w:val="24"/>
      <w:u w:val="none"/>
    </w:rPr>
  </w:style>
  <w:style w:type="paragraph" w:customStyle="1" w:styleId="114">
    <w:name w:val="列出段落11"/>
    <w:basedOn w:val="a5"/>
    <w:uiPriority w:val="34"/>
    <w:qFormat/>
    <w:pPr>
      <w:suppressAutoHyphens/>
      <w:spacing w:line="240" w:lineRule="auto"/>
      <w:ind w:firstLine="420"/>
    </w:pPr>
    <w:rPr>
      <w:rFonts w:ascii="Calibri" w:hAnsi="Calibri"/>
      <w:kern w:val="1"/>
      <w:sz w:val="21"/>
      <w:szCs w:val="22"/>
    </w:rPr>
  </w:style>
  <w:style w:type="table" w:customStyle="1" w:styleId="1fff">
    <w:name w:val="网格型1"/>
    <w:basedOn w:val="a7"/>
    <w:uiPriority w:val="39"/>
    <w:qFormat/>
    <w:pPr>
      <w:jc w:val="both"/>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NewNewNew">
    <w:name w:val="正文 New New New New"/>
    <w:qFormat/>
    <w:pPr>
      <w:widowControl w:val="0"/>
      <w:jc w:val="both"/>
    </w:pPr>
    <w:rPr>
      <w:kern w:val="2"/>
      <w:sz w:val="21"/>
    </w:rPr>
  </w:style>
  <w:style w:type="table" w:customStyle="1" w:styleId="ListTable5DarkAccent6">
    <w:name w:val="List Table 5 Dark Accent 6"/>
    <w:basedOn w:val="a7"/>
    <w:uiPriority w:val="50"/>
    <w:qFormat/>
    <w:rPr>
      <w:color w:val="FFFFFF" w:themeColor="background1"/>
    </w:rPr>
    <w:tblPr>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6ColorfulAccent6">
    <w:name w:val="Grid Table 6 Colorful Accent 6"/>
    <w:basedOn w:val="a7"/>
    <w:uiPriority w:val="51"/>
    <w:qFormat/>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4">
    <w:name w:val="Grid Table 6 Colorful Accent 4"/>
    <w:basedOn w:val="a7"/>
    <w:uiPriority w:val="51"/>
    <w:qFormat/>
    <w:rPr>
      <w:color w:val="BF8F00" w:themeColor="accent4" w:themeShade="BF"/>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2">
    <w:name w:val="Grid Table 6 Colorful Accent 2"/>
    <w:basedOn w:val="a7"/>
    <w:uiPriority w:val="51"/>
    <w:qFormat/>
    <w:rPr>
      <w:color w:val="C45911" w:themeColor="accent2" w:themeShade="BF"/>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affffffffffe">
    <w:name w:val="正"/>
    <w:basedOn w:val="a5"/>
    <w:link w:val="afffffffffff"/>
    <w:qFormat/>
    <w:pPr>
      <w:spacing w:line="360" w:lineRule="auto"/>
      <w:ind w:firstLineChars="200" w:firstLine="200"/>
      <w:jc w:val="left"/>
    </w:pPr>
    <w:rPr>
      <w:rFonts w:ascii="Arial" w:hAnsi="Arial"/>
      <w:bCs/>
      <w:kern w:val="36"/>
      <w:szCs w:val="32"/>
    </w:rPr>
  </w:style>
  <w:style w:type="character" w:customStyle="1" w:styleId="afffffffffff">
    <w:name w:val="正 字符"/>
    <w:basedOn w:val="a6"/>
    <w:link w:val="affffffffffe"/>
    <w:qFormat/>
    <w:rPr>
      <w:rFonts w:ascii="Arial" w:hAnsi="Arial"/>
      <w:bCs/>
      <w:kern w:val="36"/>
      <w:sz w:val="24"/>
      <w:szCs w:val="32"/>
    </w:rPr>
  </w:style>
  <w:style w:type="table" w:customStyle="1" w:styleId="GridTable6Colorful">
    <w:name w:val="Grid Table 6 Colorful"/>
    <w:basedOn w:val="a7"/>
    <w:uiPriority w:val="51"/>
    <w:qFormat/>
    <w:rPr>
      <w:color w:val="000000" w:themeColor="text1"/>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shd w:val="clear" w:color="auto" w:fill="F7CAAC" w:themeFill="accent2" w:themeFillTint="66"/>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2Horz">
      <w:pPr>
        <w:wordWrap/>
        <w:spacing w:line="240" w:lineRule="auto"/>
      </w:pPr>
      <w:rPr>
        <w:rFonts w:eastAsia="宋体"/>
        <w:b w:val="0"/>
        <w:i w:val="0"/>
        <w:sz w:val="24"/>
      </w:rPr>
      <w:tblPr/>
      <w:tcPr>
        <w:shd w:val="clear" w:color="auto" w:fill="FBE4D5" w:themeFill="accent2"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nhideWhenUsed="1" w:qFormat="1"/>
    <w:lsdException w:name="header" w:qFormat="1"/>
    <w:lsdException w:name="footer" w:uiPriority="99" w:qFormat="1"/>
    <w:lsdException w:name="index heading" w:qFormat="1"/>
    <w:lsdException w:name="caption" w:qFormat="1"/>
    <w:lsdException w:name="table of figures" w:uiPriority="99" w:qFormat="1"/>
    <w:lsdException w:name="footnote reference" w:qFormat="1"/>
    <w:lsdException w:name="annotation reference" w:qFormat="1"/>
    <w:lsdException w:name="line number" w:qFormat="1"/>
    <w:lsdException w:name="page number" w:qFormat="1"/>
    <w:lsdException w:name="endnote text" w:qFormat="1"/>
    <w:lsdException w:name="table of authorities" w:qFormat="1"/>
    <w:lsdException w:name="macro" w:qFormat="1"/>
    <w:lsdException w:name="toa heading" w:qFormat="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Title" w:uiPriority="10" w:qFormat="1"/>
    <w:lsdException w:name="Default Paragraph Font" w:semiHidden="1" w:uiPriority="1" w:unhideWhenUsed="1" w:qFormat="1"/>
    <w:lsdException w:name="Body Text" w:unhideWhenUsed="1" w:qFormat="1"/>
    <w:lsdException w:name="Body Text Indent" w:uiPriority="99" w:unhideWhenUsed="1" w:qFormat="1"/>
    <w:lsdException w:name="Subtitle" w:uiPriority="11"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uiPriority="99" w:qFormat="1"/>
    <w:lsdException w:name="Strong"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Definition" w:qFormat="1"/>
    <w:lsdException w:name="HTML Preformatted" w:qFormat="1"/>
    <w:lsdException w:name="HTML Typewriter"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qFormat="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nhideWhenUsed="1" w:qFormat="1"/>
    <w:lsdException w:name="Table Grid" w:qFormat="1"/>
    <w:lsdException w:name="Table Theme" w:qFormat="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pPr>
      <w:widowControl w:val="0"/>
      <w:spacing w:line="312" w:lineRule="auto"/>
      <w:jc w:val="both"/>
    </w:pPr>
    <w:rPr>
      <w:rFonts w:ascii="宋体" w:hAnsi="宋体"/>
      <w:kern w:val="2"/>
      <w:sz w:val="24"/>
      <w:szCs w:val="24"/>
    </w:rPr>
  </w:style>
  <w:style w:type="paragraph" w:styleId="11">
    <w:name w:val="heading 1"/>
    <w:basedOn w:val="a5"/>
    <w:next w:val="a5"/>
    <w:link w:val="1Char"/>
    <w:qFormat/>
    <w:pPr>
      <w:keepNext/>
      <w:keepLines/>
      <w:pageBreakBefore/>
      <w:numPr>
        <w:numId w:val="1"/>
      </w:numPr>
      <w:tabs>
        <w:tab w:val="clear" w:pos="7088"/>
      </w:tabs>
      <w:spacing w:line="360" w:lineRule="auto"/>
      <w:ind w:left="0"/>
      <w:jc w:val="center"/>
      <w:outlineLvl w:val="0"/>
    </w:pPr>
    <w:rPr>
      <w:b/>
      <w:bCs/>
      <w:kern w:val="44"/>
      <w:sz w:val="28"/>
      <w:szCs w:val="44"/>
    </w:rPr>
  </w:style>
  <w:style w:type="paragraph" w:styleId="21">
    <w:name w:val="heading 2"/>
    <w:basedOn w:val="a5"/>
    <w:next w:val="a5"/>
    <w:link w:val="2Char2"/>
    <w:qFormat/>
    <w:pPr>
      <w:keepNext/>
      <w:keepLines/>
      <w:numPr>
        <w:numId w:val="2"/>
      </w:numPr>
      <w:spacing w:line="360" w:lineRule="auto"/>
      <w:jc w:val="center"/>
      <w:outlineLvl w:val="1"/>
    </w:pPr>
    <w:rPr>
      <w:rFonts w:hAnsi="Arial"/>
      <w:b/>
      <w:bCs/>
      <w:sz w:val="28"/>
      <w:szCs w:val="32"/>
    </w:rPr>
  </w:style>
  <w:style w:type="paragraph" w:styleId="3">
    <w:name w:val="heading 3"/>
    <w:basedOn w:val="a5"/>
    <w:next w:val="a5"/>
    <w:link w:val="3Char2"/>
    <w:qFormat/>
    <w:pPr>
      <w:keepNext/>
      <w:keepLines/>
      <w:numPr>
        <w:numId w:val="3"/>
      </w:numPr>
      <w:spacing w:line="360" w:lineRule="auto"/>
      <w:jc w:val="center"/>
      <w:outlineLvl w:val="2"/>
    </w:pPr>
    <w:rPr>
      <w:b/>
      <w:bCs/>
      <w:sz w:val="28"/>
      <w:szCs w:val="32"/>
    </w:rPr>
  </w:style>
  <w:style w:type="paragraph" w:styleId="40">
    <w:name w:val="heading 4"/>
    <w:basedOn w:val="a5"/>
    <w:next w:val="a5"/>
    <w:link w:val="4Char"/>
    <w:qFormat/>
    <w:pPr>
      <w:keepNext/>
      <w:keepLines/>
      <w:numPr>
        <w:numId w:val="4"/>
      </w:numPr>
      <w:spacing w:beforeLines="20" w:before="20" w:afterLines="20" w:after="20"/>
      <w:jc w:val="center"/>
      <w:outlineLvl w:val="3"/>
    </w:pPr>
    <w:rPr>
      <w:rFonts w:hAnsi="Arial"/>
      <w:b/>
      <w:bCs/>
      <w:sz w:val="28"/>
      <w:szCs w:val="28"/>
    </w:rPr>
  </w:style>
  <w:style w:type="paragraph" w:styleId="5">
    <w:name w:val="heading 5"/>
    <w:basedOn w:val="a5"/>
    <w:next w:val="a5"/>
    <w:link w:val="5Char"/>
    <w:qFormat/>
    <w:pPr>
      <w:keepNext/>
      <w:keepLines/>
      <w:numPr>
        <w:numId w:val="5"/>
      </w:numPr>
      <w:spacing w:line="360" w:lineRule="auto"/>
      <w:jc w:val="center"/>
      <w:outlineLvl w:val="4"/>
    </w:pPr>
    <w:rPr>
      <w:b/>
      <w:bCs/>
      <w:sz w:val="28"/>
      <w:szCs w:val="28"/>
    </w:rPr>
  </w:style>
  <w:style w:type="paragraph" w:styleId="6">
    <w:name w:val="heading 6"/>
    <w:basedOn w:val="a5"/>
    <w:next w:val="a5"/>
    <w:link w:val="6Char"/>
    <w:qFormat/>
    <w:pPr>
      <w:keepNext/>
      <w:keepLines/>
      <w:spacing w:before="240" w:after="64" w:line="320" w:lineRule="auto"/>
      <w:outlineLvl w:val="5"/>
    </w:pPr>
    <w:rPr>
      <w:rFonts w:ascii="Arial" w:eastAsia="黑体" w:hAnsi="Arial"/>
      <w:b/>
      <w:bCs/>
    </w:rPr>
  </w:style>
  <w:style w:type="paragraph" w:styleId="7">
    <w:name w:val="heading 7"/>
    <w:basedOn w:val="a5"/>
    <w:next w:val="a5"/>
    <w:link w:val="7Char"/>
    <w:qFormat/>
    <w:pPr>
      <w:keepNext/>
      <w:keepLines/>
      <w:spacing w:before="240" w:after="64" w:line="320" w:lineRule="auto"/>
      <w:outlineLvl w:val="6"/>
    </w:pPr>
    <w:rPr>
      <w:b/>
      <w:bCs/>
    </w:rPr>
  </w:style>
  <w:style w:type="paragraph" w:styleId="8">
    <w:name w:val="heading 8"/>
    <w:basedOn w:val="a5"/>
    <w:next w:val="a5"/>
    <w:link w:val="8Char"/>
    <w:qFormat/>
    <w:pPr>
      <w:keepNext/>
      <w:keepLines/>
      <w:spacing w:before="240" w:after="64" w:line="320" w:lineRule="auto"/>
      <w:outlineLvl w:val="7"/>
    </w:pPr>
    <w:rPr>
      <w:rFonts w:ascii="Arial" w:eastAsia="黑体" w:hAnsi="Arial"/>
    </w:rPr>
  </w:style>
  <w:style w:type="paragraph" w:styleId="9">
    <w:name w:val="heading 9"/>
    <w:basedOn w:val="a5"/>
    <w:next w:val="a5"/>
    <w:link w:val="9Char"/>
    <w:qFormat/>
    <w:pPr>
      <w:keepNext/>
      <w:keepLines/>
      <w:spacing w:before="240" w:after="64" w:line="320" w:lineRule="auto"/>
      <w:outlineLvl w:val="8"/>
    </w:pPr>
    <w:rPr>
      <w:rFonts w:ascii="Arial" w:eastAsia="黑体" w:hAnsi="Arial"/>
      <w:szCs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macro"/>
    <w:link w:val="Char"/>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1">
    <w:name w:val="List 3"/>
    <w:basedOn w:val="a5"/>
    <w:qFormat/>
    <w:pPr>
      <w:ind w:leftChars="400" w:left="100" w:hangingChars="200" w:hanging="200"/>
    </w:pPr>
  </w:style>
  <w:style w:type="paragraph" w:styleId="70">
    <w:name w:val="toc 7"/>
    <w:basedOn w:val="a5"/>
    <w:next w:val="a5"/>
    <w:autoRedefine/>
    <w:uiPriority w:val="39"/>
    <w:qFormat/>
    <w:pPr>
      <w:ind w:left="1440"/>
      <w:jc w:val="left"/>
    </w:pPr>
    <w:rPr>
      <w:rFonts w:ascii="Calibri" w:hAnsi="Calibri" w:cs="Calibri"/>
      <w:sz w:val="18"/>
      <w:szCs w:val="18"/>
    </w:rPr>
  </w:style>
  <w:style w:type="paragraph" w:styleId="aa">
    <w:name w:val="table of authorities"/>
    <w:basedOn w:val="a5"/>
    <w:next w:val="a5"/>
    <w:qFormat/>
    <w:pPr>
      <w:spacing w:line="480" w:lineRule="exact"/>
      <w:ind w:leftChars="200" w:left="420"/>
    </w:pPr>
  </w:style>
  <w:style w:type="paragraph" w:styleId="ab">
    <w:name w:val="Note Heading"/>
    <w:basedOn w:val="a5"/>
    <w:next w:val="a5"/>
    <w:link w:val="Char0"/>
    <w:qFormat/>
    <w:pPr>
      <w:jc w:val="center"/>
    </w:pPr>
    <w:rPr>
      <w:szCs w:val="20"/>
    </w:rPr>
  </w:style>
  <w:style w:type="paragraph" w:styleId="80">
    <w:name w:val="index 8"/>
    <w:basedOn w:val="a5"/>
    <w:next w:val="a5"/>
    <w:autoRedefine/>
    <w:qFormat/>
    <w:pPr>
      <w:ind w:leftChars="1400" w:left="1400"/>
    </w:pPr>
  </w:style>
  <w:style w:type="paragraph" w:styleId="ac">
    <w:name w:val="Normal Indent"/>
    <w:basedOn w:val="a5"/>
    <w:link w:val="Char1"/>
    <w:qFormat/>
    <w:pPr>
      <w:ind w:firstLineChars="200" w:firstLine="420"/>
    </w:pPr>
  </w:style>
  <w:style w:type="paragraph" w:styleId="ad">
    <w:name w:val="caption"/>
    <w:basedOn w:val="a5"/>
    <w:next w:val="a5"/>
    <w:link w:val="Char2"/>
    <w:qFormat/>
    <w:rPr>
      <w:sz w:val="32"/>
      <w:szCs w:val="20"/>
    </w:rPr>
  </w:style>
  <w:style w:type="paragraph" w:styleId="50">
    <w:name w:val="index 5"/>
    <w:basedOn w:val="a5"/>
    <w:next w:val="a5"/>
    <w:qFormat/>
    <w:pPr>
      <w:spacing w:line="360" w:lineRule="auto"/>
      <w:ind w:leftChars="500" w:left="1200"/>
    </w:pPr>
    <w:rPr>
      <w:szCs w:val="20"/>
    </w:rPr>
  </w:style>
  <w:style w:type="paragraph" w:styleId="ae">
    <w:name w:val="List Bullet"/>
    <w:basedOn w:val="a5"/>
    <w:autoRedefine/>
    <w:qFormat/>
    <w:pPr>
      <w:tabs>
        <w:tab w:val="left" w:pos="2160"/>
      </w:tabs>
      <w:ind w:left="2160" w:hangingChars="200" w:hanging="360"/>
    </w:pPr>
  </w:style>
  <w:style w:type="paragraph" w:styleId="af">
    <w:name w:val="Document Map"/>
    <w:basedOn w:val="a5"/>
    <w:link w:val="Char3"/>
    <w:qFormat/>
    <w:pPr>
      <w:shd w:val="clear" w:color="auto" w:fill="000080"/>
    </w:pPr>
  </w:style>
  <w:style w:type="paragraph" w:styleId="af0">
    <w:name w:val="toa heading"/>
    <w:basedOn w:val="a5"/>
    <w:next w:val="a5"/>
    <w:qFormat/>
    <w:pPr>
      <w:spacing w:before="120"/>
    </w:pPr>
    <w:rPr>
      <w:rFonts w:ascii="Arial" w:hAnsi="Arial" w:cs="Arial"/>
    </w:rPr>
  </w:style>
  <w:style w:type="paragraph" w:styleId="af1">
    <w:name w:val="annotation text"/>
    <w:basedOn w:val="a5"/>
    <w:link w:val="Char4"/>
    <w:unhideWhenUsed/>
    <w:qFormat/>
    <w:pPr>
      <w:jc w:val="left"/>
    </w:pPr>
    <w:rPr>
      <w:sz w:val="18"/>
      <w:szCs w:val="18"/>
    </w:rPr>
  </w:style>
  <w:style w:type="paragraph" w:styleId="60">
    <w:name w:val="index 6"/>
    <w:basedOn w:val="a5"/>
    <w:next w:val="a5"/>
    <w:qFormat/>
    <w:pPr>
      <w:ind w:leftChars="1000" w:left="1000"/>
    </w:pPr>
    <w:rPr>
      <w:szCs w:val="20"/>
    </w:rPr>
  </w:style>
  <w:style w:type="paragraph" w:styleId="af2">
    <w:name w:val="Salutation"/>
    <w:basedOn w:val="a5"/>
    <w:next w:val="a5"/>
    <w:link w:val="Char5"/>
    <w:qFormat/>
  </w:style>
  <w:style w:type="paragraph" w:styleId="32">
    <w:name w:val="Body Text 3"/>
    <w:basedOn w:val="a5"/>
    <w:link w:val="3Char"/>
    <w:qFormat/>
    <w:pPr>
      <w:spacing w:after="120"/>
    </w:pPr>
    <w:rPr>
      <w:sz w:val="16"/>
      <w:szCs w:val="16"/>
    </w:rPr>
  </w:style>
  <w:style w:type="paragraph" w:styleId="30">
    <w:name w:val="List Bullet 3"/>
    <w:basedOn w:val="a5"/>
    <w:autoRedefine/>
    <w:qFormat/>
    <w:pPr>
      <w:numPr>
        <w:numId w:val="6"/>
      </w:numPr>
      <w:tabs>
        <w:tab w:val="left" w:pos="1265"/>
        <w:tab w:val="left" w:pos="2220"/>
      </w:tabs>
      <w:adjustRightInd w:val="0"/>
      <w:snapToGrid w:val="0"/>
      <w:spacing w:after="120" w:line="300" w:lineRule="auto"/>
      <w:ind w:left="1265" w:hanging="525"/>
    </w:pPr>
    <w:rPr>
      <w:szCs w:val="20"/>
    </w:rPr>
  </w:style>
  <w:style w:type="paragraph" w:styleId="af3">
    <w:name w:val="Body Text"/>
    <w:basedOn w:val="a5"/>
    <w:link w:val="Char10"/>
    <w:unhideWhenUsed/>
    <w:qFormat/>
    <w:pPr>
      <w:spacing w:before="50" w:after="50" w:line="300" w:lineRule="auto"/>
      <w:ind w:firstLineChars="200" w:firstLine="420"/>
    </w:pPr>
    <w:rPr>
      <w:szCs w:val="20"/>
    </w:rPr>
  </w:style>
  <w:style w:type="paragraph" w:styleId="af4">
    <w:name w:val="Body Text Indent"/>
    <w:basedOn w:val="a5"/>
    <w:link w:val="Char6"/>
    <w:uiPriority w:val="99"/>
    <w:unhideWhenUsed/>
    <w:qFormat/>
    <w:pPr>
      <w:spacing w:after="120"/>
      <w:ind w:leftChars="200" w:left="420"/>
    </w:pPr>
  </w:style>
  <w:style w:type="paragraph" w:styleId="22">
    <w:name w:val="List 2"/>
    <w:basedOn w:val="a5"/>
    <w:qFormat/>
    <w:pPr>
      <w:ind w:leftChars="200" w:left="100" w:hangingChars="200" w:hanging="200"/>
    </w:pPr>
  </w:style>
  <w:style w:type="paragraph" w:styleId="af5">
    <w:name w:val="Block Text"/>
    <w:basedOn w:val="a5"/>
    <w:qFormat/>
    <w:pPr>
      <w:tabs>
        <w:tab w:val="left" w:pos="8364"/>
      </w:tabs>
      <w:ind w:left="840" w:right="-57" w:hanging="300"/>
    </w:pPr>
    <w:rPr>
      <w:szCs w:val="20"/>
    </w:rPr>
  </w:style>
  <w:style w:type="paragraph" w:styleId="23">
    <w:name w:val="List Bullet 2"/>
    <w:basedOn w:val="a5"/>
    <w:qFormat/>
    <w:pPr>
      <w:tabs>
        <w:tab w:val="left" w:pos="420"/>
      </w:tabs>
      <w:spacing w:line="360" w:lineRule="auto"/>
      <w:ind w:left="420" w:hanging="420"/>
    </w:pPr>
    <w:rPr>
      <w:szCs w:val="20"/>
    </w:rPr>
  </w:style>
  <w:style w:type="paragraph" w:styleId="42">
    <w:name w:val="index 4"/>
    <w:basedOn w:val="a5"/>
    <w:next w:val="a5"/>
    <w:autoRedefine/>
    <w:qFormat/>
    <w:pPr>
      <w:ind w:leftChars="600" w:left="600"/>
    </w:pPr>
  </w:style>
  <w:style w:type="paragraph" w:styleId="51">
    <w:name w:val="toc 5"/>
    <w:basedOn w:val="a5"/>
    <w:next w:val="a5"/>
    <w:autoRedefine/>
    <w:uiPriority w:val="39"/>
    <w:qFormat/>
    <w:pPr>
      <w:ind w:left="960"/>
      <w:jc w:val="left"/>
    </w:pPr>
    <w:rPr>
      <w:rFonts w:ascii="Calibri" w:hAnsi="Calibri" w:cs="Calibri"/>
      <w:sz w:val="18"/>
      <w:szCs w:val="18"/>
    </w:rPr>
  </w:style>
  <w:style w:type="paragraph" w:styleId="33">
    <w:name w:val="toc 3"/>
    <w:basedOn w:val="a5"/>
    <w:next w:val="a5"/>
    <w:autoRedefine/>
    <w:uiPriority w:val="39"/>
    <w:qFormat/>
    <w:pPr>
      <w:ind w:left="480"/>
      <w:jc w:val="left"/>
    </w:pPr>
    <w:rPr>
      <w:rFonts w:hAnsi="Calibri" w:cs="Calibri"/>
      <w:iCs/>
      <w:sz w:val="20"/>
      <w:szCs w:val="20"/>
    </w:rPr>
  </w:style>
  <w:style w:type="paragraph" w:styleId="af6">
    <w:name w:val="Plain Text"/>
    <w:basedOn w:val="a5"/>
    <w:link w:val="Char20"/>
    <w:qFormat/>
    <w:rPr>
      <w:rFonts w:eastAsia="华文中宋" w:hAnsi="Courier New" w:cs="Courier New"/>
      <w:szCs w:val="21"/>
    </w:rPr>
  </w:style>
  <w:style w:type="paragraph" w:styleId="81">
    <w:name w:val="toc 8"/>
    <w:basedOn w:val="a5"/>
    <w:next w:val="a5"/>
    <w:autoRedefine/>
    <w:uiPriority w:val="39"/>
    <w:qFormat/>
    <w:pPr>
      <w:ind w:left="1680"/>
      <w:jc w:val="left"/>
    </w:pPr>
    <w:rPr>
      <w:rFonts w:ascii="Calibri" w:hAnsi="Calibri" w:cs="Calibri"/>
      <w:sz w:val="18"/>
      <w:szCs w:val="18"/>
    </w:rPr>
  </w:style>
  <w:style w:type="paragraph" w:styleId="34">
    <w:name w:val="index 3"/>
    <w:basedOn w:val="a5"/>
    <w:next w:val="a5"/>
    <w:autoRedefine/>
    <w:qFormat/>
    <w:pPr>
      <w:ind w:leftChars="400" w:left="400"/>
    </w:pPr>
  </w:style>
  <w:style w:type="paragraph" w:styleId="af7">
    <w:name w:val="Date"/>
    <w:basedOn w:val="a5"/>
    <w:next w:val="a5"/>
    <w:link w:val="Char7"/>
    <w:qFormat/>
    <w:rPr>
      <w:szCs w:val="20"/>
    </w:rPr>
  </w:style>
  <w:style w:type="paragraph" w:styleId="24">
    <w:name w:val="Body Text Indent 2"/>
    <w:basedOn w:val="a5"/>
    <w:link w:val="2Char"/>
    <w:qFormat/>
    <w:pPr>
      <w:spacing w:after="120" w:line="480" w:lineRule="auto"/>
      <w:ind w:leftChars="200" w:left="420"/>
    </w:pPr>
  </w:style>
  <w:style w:type="paragraph" w:styleId="af8">
    <w:name w:val="endnote text"/>
    <w:basedOn w:val="a5"/>
    <w:link w:val="Char8"/>
    <w:qFormat/>
    <w:pPr>
      <w:snapToGrid w:val="0"/>
      <w:spacing w:line="480" w:lineRule="exact"/>
      <w:jc w:val="left"/>
    </w:pPr>
  </w:style>
  <w:style w:type="paragraph" w:styleId="af9">
    <w:name w:val="Balloon Text"/>
    <w:basedOn w:val="a5"/>
    <w:link w:val="Char9"/>
    <w:unhideWhenUsed/>
    <w:qFormat/>
    <w:rPr>
      <w:sz w:val="18"/>
      <w:szCs w:val="18"/>
      <w:lang w:val="zh-CN"/>
    </w:rPr>
  </w:style>
  <w:style w:type="paragraph" w:styleId="afa">
    <w:name w:val="footer"/>
    <w:basedOn w:val="a5"/>
    <w:link w:val="Char11"/>
    <w:uiPriority w:val="99"/>
    <w:qFormat/>
    <w:pPr>
      <w:tabs>
        <w:tab w:val="center" w:pos="4153"/>
        <w:tab w:val="right" w:pos="8306"/>
      </w:tabs>
      <w:snapToGrid w:val="0"/>
      <w:jc w:val="left"/>
    </w:pPr>
    <w:rPr>
      <w:sz w:val="18"/>
      <w:szCs w:val="18"/>
    </w:rPr>
  </w:style>
  <w:style w:type="paragraph" w:styleId="afb">
    <w:name w:val="header"/>
    <w:basedOn w:val="a5"/>
    <w:link w:val="Char12"/>
    <w:qFormat/>
    <w:pPr>
      <w:pBdr>
        <w:bottom w:val="single" w:sz="6" w:space="1" w:color="auto"/>
      </w:pBdr>
      <w:tabs>
        <w:tab w:val="center" w:pos="4153"/>
        <w:tab w:val="right" w:pos="8306"/>
      </w:tabs>
      <w:snapToGrid w:val="0"/>
      <w:jc w:val="center"/>
    </w:pPr>
    <w:rPr>
      <w:sz w:val="18"/>
      <w:szCs w:val="18"/>
    </w:rPr>
  </w:style>
  <w:style w:type="paragraph" w:styleId="13">
    <w:name w:val="toc 1"/>
    <w:basedOn w:val="a5"/>
    <w:next w:val="a5"/>
    <w:uiPriority w:val="39"/>
    <w:qFormat/>
    <w:pPr>
      <w:spacing w:before="120" w:after="120"/>
      <w:jc w:val="left"/>
    </w:pPr>
    <w:rPr>
      <w:rFonts w:hAnsi="Calibri" w:cs="Calibri"/>
      <w:b/>
      <w:bCs/>
      <w:caps/>
      <w:sz w:val="20"/>
      <w:szCs w:val="20"/>
    </w:rPr>
  </w:style>
  <w:style w:type="paragraph" w:styleId="43">
    <w:name w:val="toc 4"/>
    <w:basedOn w:val="a5"/>
    <w:next w:val="a5"/>
    <w:uiPriority w:val="39"/>
    <w:qFormat/>
    <w:pPr>
      <w:ind w:left="720"/>
      <w:jc w:val="left"/>
    </w:pPr>
    <w:rPr>
      <w:rFonts w:hAnsi="Calibri" w:cs="Calibri"/>
      <w:sz w:val="18"/>
      <w:szCs w:val="18"/>
    </w:rPr>
  </w:style>
  <w:style w:type="paragraph" w:styleId="afc">
    <w:name w:val="index heading"/>
    <w:basedOn w:val="a5"/>
    <w:next w:val="14"/>
    <w:qFormat/>
    <w:rPr>
      <w:szCs w:val="20"/>
    </w:rPr>
  </w:style>
  <w:style w:type="paragraph" w:styleId="14">
    <w:name w:val="index 1"/>
    <w:basedOn w:val="a5"/>
    <w:next w:val="a5"/>
    <w:autoRedefine/>
    <w:qFormat/>
    <w:rPr>
      <w:szCs w:val="20"/>
    </w:rPr>
  </w:style>
  <w:style w:type="paragraph" w:styleId="afd">
    <w:name w:val="Subtitle"/>
    <w:basedOn w:val="a5"/>
    <w:link w:val="Chara"/>
    <w:uiPriority w:val="11"/>
    <w:qFormat/>
    <w:rPr>
      <w:sz w:val="28"/>
      <w:szCs w:val="20"/>
    </w:rPr>
  </w:style>
  <w:style w:type="paragraph" w:styleId="afe">
    <w:name w:val="List"/>
    <w:basedOn w:val="a5"/>
    <w:qFormat/>
    <w:pPr>
      <w:adjustRightInd w:val="0"/>
      <w:spacing w:line="360" w:lineRule="atLeast"/>
      <w:ind w:left="420" w:hanging="420"/>
      <w:jc w:val="left"/>
    </w:pPr>
    <w:rPr>
      <w:rFonts w:hint="eastAsia"/>
      <w:kern w:val="0"/>
      <w:szCs w:val="20"/>
    </w:rPr>
  </w:style>
  <w:style w:type="paragraph" w:styleId="aff">
    <w:name w:val="footnote text"/>
    <w:basedOn w:val="a5"/>
    <w:link w:val="Charb"/>
    <w:qFormat/>
    <w:pPr>
      <w:snapToGrid w:val="0"/>
      <w:spacing w:line="480" w:lineRule="exact"/>
      <w:jc w:val="left"/>
    </w:pPr>
    <w:rPr>
      <w:sz w:val="18"/>
      <w:szCs w:val="18"/>
    </w:rPr>
  </w:style>
  <w:style w:type="paragraph" w:styleId="61">
    <w:name w:val="toc 6"/>
    <w:basedOn w:val="a5"/>
    <w:next w:val="a5"/>
    <w:autoRedefine/>
    <w:uiPriority w:val="39"/>
    <w:qFormat/>
    <w:pPr>
      <w:ind w:left="1200"/>
      <w:jc w:val="left"/>
    </w:pPr>
    <w:rPr>
      <w:rFonts w:ascii="Calibri" w:hAnsi="Calibri" w:cs="Calibri"/>
      <w:sz w:val="18"/>
      <w:szCs w:val="18"/>
    </w:rPr>
  </w:style>
  <w:style w:type="paragraph" w:styleId="52">
    <w:name w:val="List 5"/>
    <w:basedOn w:val="a5"/>
    <w:qFormat/>
    <w:pPr>
      <w:ind w:leftChars="800" w:left="100" w:hangingChars="200" w:hanging="200"/>
    </w:pPr>
  </w:style>
  <w:style w:type="paragraph" w:styleId="35">
    <w:name w:val="Body Text Indent 3"/>
    <w:basedOn w:val="a5"/>
    <w:link w:val="3Char0"/>
    <w:qFormat/>
    <w:pPr>
      <w:ind w:firstLine="480"/>
    </w:pPr>
    <w:rPr>
      <w:u w:val="single"/>
    </w:rPr>
  </w:style>
  <w:style w:type="paragraph" w:styleId="71">
    <w:name w:val="index 7"/>
    <w:basedOn w:val="a5"/>
    <w:next w:val="a5"/>
    <w:autoRedefine/>
    <w:qFormat/>
    <w:pPr>
      <w:ind w:leftChars="1200" w:left="1200"/>
    </w:pPr>
  </w:style>
  <w:style w:type="paragraph" w:styleId="90">
    <w:name w:val="index 9"/>
    <w:basedOn w:val="a5"/>
    <w:next w:val="a5"/>
    <w:autoRedefine/>
    <w:qFormat/>
    <w:pPr>
      <w:ind w:leftChars="1600" w:left="1600"/>
    </w:pPr>
  </w:style>
  <w:style w:type="paragraph" w:styleId="aff0">
    <w:name w:val="table of figures"/>
    <w:basedOn w:val="a5"/>
    <w:next w:val="a5"/>
    <w:uiPriority w:val="99"/>
    <w:qFormat/>
    <w:pPr>
      <w:spacing w:line="480" w:lineRule="exact"/>
      <w:ind w:leftChars="200" w:left="200" w:hangingChars="200" w:hanging="200"/>
    </w:pPr>
  </w:style>
  <w:style w:type="paragraph" w:styleId="25">
    <w:name w:val="toc 2"/>
    <w:basedOn w:val="a5"/>
    <w:next w:val="a5"/>
    <w:uiPriority w:val="39"/>
    <w:qFormat/>
    <w:pPr>
      <w:ind w:left="240"/>
      <w:jc w:val="left"/>
    </w:pPr>
    <w:rPr>
      <w:rFonts w:hAnsi="Calibri" w:cs="Calibri"/>
      <w:smallCaps/>
      <w:sz w:val="20"/>
      <w:szCs w:val="20"/>
    </w:rPr>
  </w:style>
  <w:style w:type="paragraph" w:styleId="91">
    <w:name w:val="toc 9"/>
    <w:basedOn w:val="a5"/>
    <w:next w:val="a5"/>
    <w:autoRedefine/>
    <w:uiPriority w:val="39"/>
    <w:qFormat/>
    <w:pPr>
      <w:ind w:left="1920"/>
      <w:jc w:val="left"/>
    </w:pPr>
    <w:rPr>
      <w:rFonts w:ascii="Calibri" w:hAnsi="Calibri" w:cs="Calibri"/>
      <w:sz w:val="18"/>
      <w:szCs w:val="18"/>
    </w:rPr>
  </w:style>
  <w:style w:type="paragraph" w:styleId="26">
    <w:name w:val="Body Text 2"/>
    <w:basedOn w:val="a5"/>
    <w:link w:val="2Char0"/>
    <w:qFormat/>
    <w:pPr>
      <w:spacing w:after="120" w:line="480" w:lineRule="auto"/>
    </w:pPr>
  </w:style>
  <w:style w:type="paragraph" w:styleId="44">
    <w:name w:val="List 4"/>
    <w:basedOn w:val="a5"/>
    <w:qFormat/>
    <w:pPr>
      <w:ind w:leftChars="600" w:left="100" w:hangingChars="200" w:hanging="200"/>
    </w:pPr>
  </w:style>
  <w:style w:type="paragraph" w:styleId="HTML">
    <w:name w:val="HTML Preformatted"/>
    <w:basedOn w:val="a5"/>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rPr>
  </w:style>
  <w:style w:type="paragraph" w:styleId="aff1">
    <w:name w:val="Normal (Web)"/>
    <w:basedOn w:val="a5"/>
    <w:qFormat/>
    <w:rPr>
      <w:szCs w:val="20"/>
    </w:rPr>
  </w:style>
  <w:style w:type="paragraph" w:styleId="27">
    <w:name w:val="index 2"/>
    <w:basedOn w:val="a5"/>
    <w:next w:val="a5"/>
    <w:autoRedefine/>
    <w:qFormat/>
    <w:pPr>
      <w:ind w:leftChars="200" w:left="200"/>
    </w:pPr>
  </w:style>
  <w:style w:type="paragraph" w:styleId="aff2">
    <w:name w:val="Title"/>
    <w:basedOn w:val="a5"/>
    <w:link w:val="Char21"/>
    <w:uiPriority w:val="10"/>
    <w:qFormat/>
    <w:pPr>
      <w:tabs>
        <w:tab w:val="left" w:pos="420"/>
      </w:tabs>
      <w:spacing w:line="360" w:lineRule="auto"/>
      <w:jc w:val="center"/>
      <w:outlineLvl w:val="0"/>
    </w:pPr>
    <w:rPr>
      <w:rFonts w:hAnsi="Arial" w:cs="Arial"/>
      <w:b/>
      <w:bCs/>
      <w:sz w:val="28"/>
      <w:szCs w:val="32"/>
    </w:rPr>
  </w:style>
  <w:style w:type="paragraph" w:styleId="aff3">
    <w:name w:val="annotation subject"/>
    <w:basedOn w:val="af1"/>
    <w:next w:val="af1"/>
    <w:link w:val="Charc"/>
    <w:qFormat/>
    <w:rPr>
      <w:b/>
      <w:bCs/>
      <w:sz w:val="21"/>
      <w:szCs w:val="20"/>
    </w:rPr>
  </w:style>
  <w:style w:type="paragraph" w:styleId="aff4">
    <w:name w:val="Body Text First Indent"/>
    <w:basedOn w:val="af3"/>
    <w:link w:val="Chard"/>
    <w:qFormat/>
    <w:pPr>
      <w:spacing w:before="0" w:after="120" w:line="240" w:lineRule="auto"/>
      <w:ind w:firstLineChars="100" w:firstLine="100"/>
    </w:pPr>
    <w:rPr>
      <w:rFonts w:ascii="Times New Roman" w:hAnsi="Times New Roman"/>
    </w:rPr>
  </w:style>
  <w:style w:type="paragraph" w:styleId="28">
    <w:name w:val="Body Text First Indent 2"/>
    <w:basedOn w:val="af4"/>
    <w:link w:val="2Char1"/>
    <w:qFormat/>
    <w:pPr>
      <w:ind w:firstLineChars="200" w:firstLine="420"/>
    </w:pPr>
  </w:style>
  <w:style w:type="table" w:styleId="aff5">
    <w:name w:val="Table Grid"/>
    <w:basedOn w:val="a7"/>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6">
    <w:name w:val="Table Theme"/>
    <w:basedOn w:val="a7"/>
    <w:qFormat/>
    <w:pPr>
      <w:widowControl w:val="0"/>
      <w:jc w:val="both"/>
    </w:pPr>
    <w:tblPr>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Pr>
  </w:style>
  <w:style w:type="table" w:styleId="aff7">
    <w:name w:val="Table Elegant"/>
    <w:basedOn w:val="a7"/>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character" w:styleId="aff8">
    <w:name w:val="Strong"/>
    <w:qFormat/>
    <w:rPr>
      <w:b/>
      <w:bCs/>
    </w:rPr>
  </w:style>
  <w:style w:type="character" w:styleId="aff9">
    <w:name w:val="page number"/>
    <w:basedOn w:val="a6"/>
    <w:qFormat/>
  </w:style>
  <w:style w:type="character" w:styleId="affa">
    <w:name w:val="FollowedHyperlink"/>
    <w:uiPriority w:val="99"/>
    <w:qFormat/>
    <w:rPr>
      <w:color w:val="800080"/>
      <w:u w:val="single"/>
    </w:rPr>
  </w:style>
  <w:style w:type="character" w:styleId="affb">
    <w:name w:val="Emphasis"/>
    <w:uiPriority w:val="20"/>
    <w:qFormat/>
    <w:rPr>
      <w:color w:val="CC0000"/>
    </w:rPr>
  </w:style>
  <w:style w:type="character" w:styleId="affc">
    <w:name w:val="line number"/>
    <w:qFormat/>
  </w:style>
  <w:style w:type="character" w:styleId="HTML0">
    <w:name w:val="HTML Definition"/>
    <w:qFormat/>
    <w:rPr>
      <w:i/>
      <w:iCs/>
    </w:rPr>
  </w:style>
  <w:style w:type="character" w:styleId="HTML1">
    <w:name w:val="HTML Typewriter"/>
    <w:qFormat/>
    <w:rPr>
      <w:rFonts w:ascii="宋体" w:eastAsia="宋体" w:hAnsi="宋体" w:cs="宋体"/>
      <w:sz w:val="24"/>
      <w:szCs w:val="24"/>
    </w:rPr>
  </w:style>
  <w:style w:type="character" w:styleId="affd">
    <w:name w:val="Hyperlink"/>
    <w:qFormat/>
    <w:rPr>
      <w:color w:val="0000FF"/>
      <w:u w:val="single"/>
    </w:rPr>
  </w:style>
  <w:style w:type="character" w:styleId="affe">
    <w:name w:val="annotation reference"/>
    <w:qFormat/>
    <w:rPr>
      <w:sz w:val="21"/>
    </w:rPr>
  </w:style>
  <w:style w:type="character" w:styleId="afff">
    <w:name w:val="footnote reference"/>
    <w:qFormat/>
    <w:rPr>
      <w:vertAlign w:val="superscript"/>
    </w:rPr>
  </w:style>
  <w:style w:type="character" w:customStyle="1" w:styleId="1Char">
    <w:name w:val="标题 1 Char"/>
    <w:link w:val="11"/>
    <w:qFormat/>
    <w:rPr>
      <w:rFonts w:ascii="宋体" w:hAnsi="宋体"/>
      <w:b/>
      <w:bCs/>
      <w:kern w:val="44"/>
      <w:sz w:val="28"/>
      <w:szCs w:val="44"/>
    </w:rPr>
  </w:style>
  <w:style w:type="character" w:customStyle="1" w:styleId="2Char2">
    <w:name w:val="标题 2 Char2"/>
    <w:link w:val="21"/>
    <w:qFormat/>
    <w:rPr>
      <w:rFonts w:ascii="宋体" w:hAnsi="Arial"/>
      <w:b/>
      <w:bCs/>
      <w:kern w:val="2"/>
      <w:sz w:val="28"/>
      <w:szCs w:val="32"/>
    </w:rPr>
  </w:style>
  <w:style w:type="character" w:customStyle="1" w:styleId="3Char2">
    <w:name w:val="标题 3 Char2"/>
    <w:link w:val="3"/>
    <w:qFormat/>
    <w:rPr>
      <w:rFonts w:ascii="宋体" w:hAnsi="宋体"/>
      <w:b/>
      <w:bCs/>
      <w:kern w:val="2"/>
      <w:sz w:val="28"/>
      <w:szCs w:val="32"/>
    </w:rPr>
  </w:style>
  <w:style w:type="character" w:customStyle="1" w:styleId="Char12">
    <w:name w:val="页眉 Char1"/>
    <w:link w:val="afb"/>
    <w:qFormat/>
    <w:rPr>
      <w:kern w:val="2"/>
      <w:sz w:val="18"/>
      <w:szCs w:val="18"/>
    </w:rPr>
  </w:style>
  <w:style w:type="character" w:customStyle="1" w:styleId="Char11">
    <w:name w:val="页脚 Char1"/>
    <w:link w:val="afa"/>
    <w:qFormat/>
    <w:rPr>
      <w:kern w:val="2"/>
      <w:sz w:val="18"/>
      <w:szCs w:val="18"/>
    </w:rPr>
  </w:style>
  <w:style w:type="character" w:customStyle="1" w:styleId="Char3">
    <w:name w:val="文档结构图 Char"/>
    <w:link w:val="af"/>
    <w:qFormat/>
    <w:rPr>
      <w:rFonts w:eastAsia="宋体"/>
      <w:kern w:val="2"/>
      <w:sz w:val="21"/>
      <w:szCs w:val="24"/>
      <w:lang w:val="en-US" w:eastAsia="zh-CN" w:bidi="ar-SA"/>
    </w:rPr>
  </w:style>
  <w:style w:type="character" w:customStyle="1" w:styleId="Char4">
    <w:name w:val="批注文字 Char"/>
    <w:link w:val="af1"/>
    <w:qFormat/>
    <w:rPr>
      <w:rFonts w:eastAsia="宋体"/>
      <w:kern w:val="2"/>
      <w:sz w:val="18"/>
      <w:szCs w:val="18"/>
      <w:lang w:val="en-US" w:eastAsia="zh-CN" w:bidi="ar-SA"/>
    </w:rPr>
  </w:style>
  <w:style w:type="character" w:customStyle="1" w:styleId="Char7">
    <w:name w:val="日期 Char"/>
    <w:link w:val="af7"/>
    <w:qFormat/>
    <w:rPr>
      <w:rFonts w:eastAsia="宋体"/>
      <w:kern w:val="2"/>
      <w:sz w:val="24"/>
      <w:lang w:val="en-US" w:eastAsia="zh-CN" w:bidi="ar-SA"/>
    </w:rPr>
  </w:style>
  <w:style w:type="paragraph" w:customStyle="1" w:styleId="3Sottoparagrafoheading3IndentLeft025inh33rdl">
    <w:name w:val="样式 标题 3Sottoparagrafoheading 3 + Indent: Left 0.25 inh33rd l..."/>
    <w:basedOn w:val="3"/>
    <w:qFormat/>
    <w:pPr>
      <w:adjustRightInd w:val="0"/>
      <w:snapToGrid w:val="0"/>
      <w:spacing w:line="288" w:lineRule="auto"/>
      <w:jc w:val="both"/>
    </w:pPr>
    <w:rPr>
      <w:rFonts w:eastAsia="楷体_GB2312"/>
      <w:sz w:val="21"/>
    </w:rPr>
  </w:style>
  <w:style w:type="paragraph" w:customStyle="1" w:styleId="wang">
    <w:name w:val="wang正文"/>
    <w:basedOn w:val="a5"/>
    <w:semiHidden/>
    <w:qFormat/>
    <w:pPr>
      <w:tabs>
        <w:tab w:val="left" w:pos="6840"/>
      </w:tabs>
      <w:autoSpaceDE w:val="0"/>
      <w:autoSpaceDN w:val="0"/>
      <w:adjustRightInd w:val="0"/>
      <w:ind w:firstLineChars="200" w:firstLine="480"/>
      <w:jc w:val="left"/>
      <w:textAlignment w:val="baseline"/>
    </w:pPr>
    <w:rPr>
      <w:kern w:val="0"/>
    </w:rPr>
  </w:style>
  <w:style w:type="character" w:customStyle="1" w:styleId="Char9">
    <w:name w:val="批注框文本 Char"/>
    <w:link w:val="af9"/>
    <w:qFormat/>
    <w:rPr>
      <w:rFonts w:eastAsia="宋体"/>
      <w:kern w:val="2"/>
      <w:sz w:val="18"/>
      <w:szCs w:val="18"/>
      <w:lang w:val="zh-CN" w:eastAsia="zh-CN" w:bidi="ar-SA"/>
    </w:rPr>
  </w:style>
  <w:style w:type="paragraph" w:customStyle="1" w:styleId="CharCharCharCharCharChar">
    <w:name w:val="Char Char Char Char Char Char"/>
    <w:basedOn w:val="a5"/>
    <w:qFormat/>
    <w:rPr>
      <w:szCs w:val="21"/>
    </w:rPr>
  </w:style>
  <w:style w:type="paragraph" w:customStyle="1" w:styleId="afff0">
    <w:name w:val="黑体表名"/>
    <w:basedOn w:val="a5"/>
    <w:semiHidden/>
    <w:qFormat/>
    <w:pPr>
      <w:adjustRightInd w:val="0"/>
      <w:snapToGrid w:val="0"/>
      <w:spacing w:beforeLines="25" w:before="78" w:line="300" w:lineRule="auto"/>
      <w:jc w:val="center"/>
      <w:textAlignment w:val="baseline"/>
    </w:pPr>
    <w:rPr>
      <w:rFonts w:eastAsia="黑体"/>
      <w:szCs w:val="20"/>
    </w:rPr>
  </w:style>
  <w:style w:type="paragraph" w:customStyle="1" w:styleId="2TimesNewRoman5020">
    <w:name w:val="样式 标题 2 + Times New Roman 四号 非加粗 段前: 5 磅 段后: 0 磅 行距: 固定值 20..."/>
    <w:basedOn w:val="21"/>
    <w:link w:val="2TimesNewRoman5020Char"/>
    <w:qFormat/>
    <w:pPr>
      <w:spacing w:before="100" w:line="400" w:lineRule="exact"/>
      <w:jc w:val="both"/>
    </w:pPr>
    <w:rPr>
      <w:rFonts w:ascii="Times New Roman" w:eastAsia="黑体" w:hAnsi="Times New Roman" w:cs="宋体"/>
      <w:b w:val="0"/>
      <w:bCs w:val="0"/>
      <w:szCs w:val="20"/>
    </w:rPr>
  </w:style>
  <w:style w:type="paragraph" w:customStyle="1" w:styleId="378020">
    <w:name w:val="样式 标题 3 + (中文) 黑体 小四 非加粗 段前: 7.8 磅 段后: 0 磅 行距: 固定值 20 磅"/>
    <w:basedOn w:val="3"/>
    <w:qFormat/>
    <w:pPr>
      <w:spacing w:line="400" w:lineRule="exact"/>
      <w:jc w:val="both"/>
    </w:pPr>
    <w:rPr>
      <w:rFonts w:eastAsia="黑体" w:cs="宋体"/>
      <w:b w:val="0"/>
      <w:bCs w:val="0"/>
      <w:sz w:val="24"/>
      <w:szCs w:val="20"/>
    </w:rPr>
  </w:style>
  <w:style w:type="paragraph" w:customStyle="1" w:styleId="TOC1">
    <w:name w:val="TOC 标题1"/>
    <w:basedOn w:val="11"/>
    <w:next w:val="a5"/>
    <w:qFormat/>
    <w:pPr>
      <w:pageBreakBefore w:val="0"/>
      <w:widowControl/>
      <w:numPr>
        <w:numId w:val="0"/>
      </w:numPr>
      <w:tabs>
        <w:tab w:val="clear" w:pos="7088"/>
      </w:tabs>
      <w:spacing w:before="480" w:line="276" w:lineRule="auto"/>
      <w:jc w:val="left"/>
      <w:outlineLvl w:val="9"/>
    </w:pPr>
    <w:rPr>
      <w:rFonts w:ascii="Cambria" w:hAnsi="Cambria"/>
      <w:color w:val="365F91"/>
      <w:kern w:val="0"/>
      <w:szCs w:val="28"/>
    </w:rPr>
  </w:style>
  <w:style w:type="character" w:customStyle="1" w:styleId="Char1">
    <w:name w:val="正文缩进 Char"/>
    <w:link w:val="ac"/>
    <w:qFormat/>
    <w:rPr>
      <w:kern w:val="2"/>
      <w:sz w:val="21"/>
      <w:szCs w:val="24"/>
    </w:rPr>
  </w:style>
  <w:style w:type="character" w:customStyle="1" w:styleId="4Char">
    <w:name w:val="标题 4 Char"/>
    <w:link w:val="40"/>
    <w:qFormat/>
    <w:rPr>
      <w:rFonts w:ascii="宋体" w:hAnsi="Arial"/>
      <w:b/>
      <w:bCs/>
      <w:kern w:val="2"/>
      <w:sz w:val="28"/>
      <w:szCs w:val="28"/>
    </w:rPr>
  </w:style>
  <w:style w:type="character" w:customStyle="1" w:styleId="5Char">
    <w:name w:val="标题 5 Char"/>
    <w:link w:val="5"/>
    <w:qFormat/>
    <w:rPr>
      <w:rFonts w:ascii="宋体" w:hAnsi="宋体"/>
      <w:b/>
      <w:bCs/>
      <w:kern w:val="2"/>
      <w:sz w:val="28"/>
      <w:szCs w:val="28"/>
    </w:rPr>
  </w:style>
  <w:style w:type="character" w:customStyle="1" w:styleId="6Char">
    <w:name w:val="标题 6 Char"/>
    <w:link w:val="6"/>
    <w:qFormat/>
    <w:rPr>
      <w:rFonts w:ascii="Arial" w:eastAsia="黑体" w:hAnsi="Arial"/>
      <w:b/>
      <w:bCs/>
      <w:kern w:val="2"/>
      <w:sz w:val="24"/>
      <w:szCs w:val="24"/>
    </w:rPr>
  </w:style>
  <w:style w:type="character" w:customStyle="1" w:styleId="7Char">
    <w:name w:val="标题 7 Char"/>
    <w:link w:val="7"/>
    <w:qFormat/>
    <w:rPr>
      <w:b/>
      <w:bCs/>
      <w:kern w:val="2"/>
      <w:sz w:val="24"/>
      <w:szCs w:val="24"/>
    </w:rPr>
  </w:style>
  <w:style w:type="character" w:customStyle="1" w:styleId="8Char">
    <w:name w:val="标题 8 Char"/>
    <w:link w:val="8"/>
    <w:qFormat/>
    <w:rPr>
      <w:rFonts w:ascii="Arial" w:eastAsia="黑体" w:hAnsi="Arial"/>
      <w:kern w:val="2"/>
      <w:sz w:val="24"/>
      <w:szCs w:val="24"/>
    </w:rPr>
  </w:style>
  <w:style w:type="character" w:customStyle="1" w:styleId="9Char">
    <w:name w:val="标题 9 Char"/>
    <w:link w:val="9"/>
    <w:qFormat/>
    <w:rPr>
      <w:rFonts w:ascii="Arial" w:eastAsia="黑体" w:hAnsi="Arial"/>
      <w:kern w:val="2"/>
      <w:sz w:val="21"/>
      <w:szCs w:val="21"/>
    </w:rPr>
  </w:style>
  <w:style w:type="paragraph" w:customStyle="1" w:styleId="Style137">
    <w:name w:val="_Style 137"/>
    <w:basedOn w:val="a5"/>
    <w:qFormat/>
    <w:rPr>
      <w:rFonts w:ascii="Tahoma" w:hAnsi="Tahoma"/>
    </w:rPr>
  </w:style>
  <w:style w:type="paragraph" w:customStyle="1" w:styleId="Style15">
    <w:name w:val="_Style 15"/>
    <w:basedOn w:val="a5"/>
    <w:qFormat/>
    <w:pPr>
      <w:tabs>
        <w:tab w:val="left" w:pos="360"/>
      </w:tabs>
    </w:pPr>
  </w:style>
  <w:style w:type="paragraph" w:customStyle="1" w:styleId="Style21">
    <w:name w:val="_Style 21"/>
    <w:basedOn w:val="a5"/>
    <w:qFormat/>
    <w:rPr>
      <w:rFonts w:ascii="Tahoma" w:hAnsi="Tahoma"/>
    </w:rPr>
  </w:style>
  <w:style w:type="paragraph" w:customStyle="1" w:styleId="Style45">
    <w:name w:val="_Style 45"/>
    <w:basedOn w:val="a5"/>
    <w:qFormat/>
  </w:style>
  <w:style w:type="paragraph" w:customStyle="1" w:styleId="15">
    <w:name w:val="1"/>
    <w:basedOn w:val="a5"/>
    <w:next w:val="af4"/>
    <w:qFormat/>
    <w:pPr>
      <w:spacing w:line="360" w:lineRule="auto"/>
      <w:ind w:right="45" w:firstLineChars="100" w:firstLine="280"/>
    </w:pPr>
    <w:rPr>
      <w:color w:val="FF0000"/>
      <w:sz w:val="28"/>
    </w:rPr>
  </w:style>
  <w:style w:type="character" w:customStyle="1" w:styleId="Char6">
    <w:name w:val="正文文本缩进 Char"/>
    <w:link w:val="af4"/>
    <w:uiPriority w:val="99"/>
    <w:qFormat/>
    <w:rPr>
      <w:kern w:val="2"/>
      <w:sz w:val="21"/>
      <w:szCs w:val="24"/>
    </w:rPr>
  </w:style>
  <w:style w:type="paragraph" w:customStyle="1" w:styleId="45">
    <w:name w:val="4表中文字"/>
    <w:basedOn w:val="a5"/>
    <w:qFormat/>
    <w:pPr>
      <w:tabs>
        <w:tab w:val="left" w:pos="6195"/>
      </w:tabs>
      <w:autoSpaceDE w:val="0"/>
      <w:autoSpaceDN w:val="0"/>
      <w:jc w:val="center"/>
    </w:pPr>
    <w:rPr>
      <w:rFonts w:eastAsia="仿宋_GB2312"/>
    </w:rPr>
  </w:style>
  <w:style w:type="paragraph" w:customStyle="1" w:styleId="53">
    <w:name w:val="5正文"/>
    <w:basedOn w:val="a5"/>
    <w:qFormat/>
    <w:pPr>
      <w:spacing w:line="360" w:lineRule="auto"/>
      <w:ind w:firstLineChars="200" w:firstLine="560"/>
      <w:jc w:val="left"/>
    </w:pPr>
    <w:rPr>
      <w:color w:val="000000"/>
      <w:sz w:val="28"/>
    </w:rPr>
  </w:style>
  <w:style w:type="character" w:customStyle="1" w:styleId="apple-converted-space">
    <w:name w:val="apple-converted-space"/>
    <w:qFormat/>
  </w:style>
  <w:style w:type="character" w:customStyle="1" w:styleId="ca-02">
    <w:name w:val="ca-02"/>
    <w:qFormat/>
  </w:style>
  <w:style w:type="paragraph" w:customStyle="1" w:styleId="Chare">
    <w:name w:val="Char"/>
    <w:basedOn w:val="a5"/>
    <w:qFormat/>
    <w:pPr>
      <w:widowControl/>
      <w:spacing w:after="160" w:line="240" w:lineRule="exact"/>
      <w:jc w:val="left"/>
    </w:pPr>
    <w:rPr>
      <w:rFonts w:ascii="Verdana" w:hAnsi="Verdana"/>
      <w:lang w:eastAsia="en-US"/>
    </w:rPr>
  </w:style>
  <w:style w:type="paragraph" w:customStyle="1" w:styleId="CharChar">
    <w:name w:val="Char Char"/>
    <w:basedOn w:val="a5"/>
    <w:qFormat/>
    <w:rPr>
      <w:b/>
      <w:sz w:val="28"/>
      <w:szCs w:val="28"/>
    </w:rPr>
  </w:style>
  <w:style w:type="paragraph" w:customStyle="1" w:styleId="CharCharChar">
    <w:name w:val="Char Char Char"/>
    <w:basedOn w:val="a5"/>
    <w:qFormat/>
    <w:rPr>
      <w:rFonts w:ascii="Tahoma" w:hAnsi="Tahoma"/>
    </w:rPr>
  </w:style>
  <w:style w:type="paragraph" w:customStyle="1" w:styleId="CharCharCharChar">
    <w:name w:val="Char Char Char Char"/>
    <w:basedOn w:val="a5"/>
    <w:qFormat/>
    <w:pPr>
      <w:snapToGrid w:val="0"/>
      <w:spacing w:line="360" w:lineRule="auto"/>
      <w:ind w:firstLineChars="200" w:firstLine="200"/>
    </w:pPr>
    <w:rPr>
      <w:rFonts w:eastAsia="仿宋_GB2312"/>
    </w:rPr>
  </w:style>
  <w:style w:type="paragraph" w:customStyle="1" w:styleId="CharCharCharCharCharCharChar">
    <w:name w:val="Char Char Char Char Char Char Char"/>
    <w:basedOn w:val="a5"/>
    <w:qFormat/>
    <w:pPr>
      <w:tabs>
        <w:tab w:val="left" w:pos="425"/>
      </w:tabs>
      <w:ind w:left="425" w:hanging="425"/>
    </w:pPr>
    <w:rPr>
      <w:rFonts w:eastAsia="仿宋_GB2312"/>
      <w:kern w:val="24"/>
    </w:rPr>
  </w:style>
  <w:style w:type="paragraph" w:customStyle="1" w:styleId="CharCharCharCharCharCharCharCharCharCharCharCharCharCharCharChar">
    <w:name w:val="Char Char Char Char Char Char Char Char Char Char Char Char Char Char Char Char"/>
    <w:basedOn w:val="a5"/>
    <w:qFormat/>
    <w:pPr>
      <w:tabs>
        <w:tab w:val="left" w:pos="360"/>
      </w:tabs>
      <w:spacing w:line="360" w:lineRule="auto"/>
      <w:ind w:left="482" w:firstLineChars="200" w:firstLine="200"/>
    </w:pPr>
  </w:style>
  <w:style w:type="paragraph" w:customStyle="1" w:styleId="CharCharCharCharCharCharChar1Char">
    <w:name w:val="Char Char Char Char Char Char Char1 Char"/>
    <w:basedOn w:val="a5"/>
    <w:qFormat/>
    <w:rPr>
      <w:rFonts w:ascii="Tahoma" w:hAnsi="Tahoma"/>
    </w:rPr>
  </w:style>
  <w:style w:type="paragraph" w:customStyle="1" w:styleId="CharCharCharCharCharChar1CharCharCharChar">
    <w:name w:val="Char Char Char Char Char Char1 Char Char Char Char"/>
    <w:basedOn w:val="a5"/>
    <w:qFormat/>
    <w:pPr>
      <w:widowControl/>
      <w:tabs>
        <w:tab w:val="left" w:pos="1260"/>
      </w:tabs>
      <w:spacing w:after="160" w:line="240" w:lineRule="exact"/>
      <w:ind w:left="1260" w:hanging="525"/>
      <w:jc w:val="left"/>
    </w:pPr>
    <w:rPr>
      <w:rFonts w:ascii="Verdana" w:hAnsi="Verdana"/>
      <w:lang w:eastAsia="en-US"/>
    </w:rPr>
  </w:style>
  <w:style w:type="paragraph" w:customStyle="1" w:styleId="CharCharChar1CharCharCharChar">
    <w:name w:val="Char Char Char1 Char Char Char Char"/>
    <w:basedOn w:val="a5"/>
    <w:qFormat/>
    <w:pPr>
      <w:snapToGrid w:val="0"/>
      <w:spacing w:line="360" w:lineRule="auto"/>
      <w:ind w:firstLineChars="200" w:firstLine="200"/>
    </w:pPr>
    <w:rPr>
      <w:rFonts w:eastAsia="仿宋_GB2312"/>
    </w:rPr>
  </w:style>
  <w:style w:type="paragraph" w:customStyle="1" w:styleId="CharCharChar1CharCharCharCharCharCharChar">
    <w:name w:val="Char Char Char1 Char Char Char Char Char Char Char"/>
    <w:basedOn w:val="a5"/>
    <w:qFormat/>
    <w:pPr>
      <w:snapToGrid w:val="0"/>
      <w:spacing w:line="360" w:lineRule="auto"/>
      <w:ind w:firstLineChars="200" w:firstLine="200"/>
    </w:pPr>
    <w:rPr>
      <w:rFonts w:eastAsia="仿宋_GB2312"/>
    </w:rPr>
  </w:style>
  <w:style w:type="character" w:customStyle="1" w:styleId="CharChar1">
    <w:name w:val="Char Char1"/>
    <w:qFormat/>
    <w:rPr>
      <w:rFonts w:eastAsia="宋体"/>
      <w:sz w:val="18"/>
      <w:lang w:val="en-US" w:eastAsia="zh-CN" w:bidi="ar-SA"/>
    </w:rPr>
  </w:style>
  <w:style w:type="paragraph" w:customStyle="1" w:styleId="CharChar2Char">
    <w:name w:val="Char Char2 Char"/>
    <w:basedOn w:val="a5"/>
    <w:qFormat/>
  </w:style>
  <w:style w:type="character" w:customStyle="1" w:styleId="CharChar4">
    <w:name w:val="Char Char4"/>
    <w:qFormat/>
    <w:rPr>
      <w:rFonts w:ascii="宋体" w:hAnsi="Courier New"/>
      <w:kern w:val="2"/>
      <w:sz w:val="21"/>
      <w:szCs w:val="21"/>
      <w:lang w:bidi="ar-SA"/>
    </w:rPr>
  </w:style>
  <w:style w:type="character" w:customStyle="1" w:styleId="CharChar6">
    <w:name w:val="Char Char6"/>
    <w:qFormat/>
    <w:rPr>
      <w:rFonts w:ascii="Times New Roman" w:eastAsia="宋体" w:hAnsi="Times New Roman" w:cs="Times New Roman"/>
      <w:kern w:val="0"/>
      <w:sz w:val="18"/>
      <w:szCs w:val="20"/>
    </w:rPr>
  </w:style>
  <w:style w:type="paragraph" w:customStyle="1" w:styleId="Char13">
    <w:name w:val="Char1"/>
    <w:basedOn w:val="a5"/>
    <w:qFormat/>
  </w:style>
  <w:style w:type="paragraph" w:customStyle="1" w:styleId="Char1CharCharChar">
    <w:name w:val="Char1 Char Char Char"/>
    <w:basedOn w:val="a5"/>
    <w:qFormat/>
    <w:rPr>
      <w:rFonts w:ascii="Tahoma" w:hAnsi="Tahoma"/>
    </w:rPr>
  </w:style>
  <w:style w:type="paragraph" w:customStyle="1" w:styleId="Default">
    <w:name w:val="Default"/>
    <w:link w:val="DefaultCharChar"/>
    <w:qFormat/>
    <w:pPr>
      <w:widowControl w:val="0"/>
      <w:autoSpaceDE w:val="0"/>
      <w:autoSpaceDN w:val="0"/>
      <w:adjustRightInd w:val="0"/>
    </w:pPr>
    <w:rPr>
      <w:rFonts w:ascii="宋体" w:cs="宋体"/>
      <w:color w:val="000000"/>
      <w:sz w:val="24"/>
      <w:szCs w:val="24"/>
    </w:rPr>
  </w:style>
  <w:style w:type="character" w:customStyle="1" w:styleId="DefaultCharChar">
    <w:name w:val="Default Char Char"/>
    <w:link w:val="Default"/>
    <w:qFormat/>
    <w:rPr>
      <w:rFonts w:ascii="宋体" w:cs="宋体"/>
      <w:color w:val="000000"/>
      <w:sz w:val="24"/>
      <w:szCs w:val="24"/>
    </w:rPr>
  </w:style>
  <w:style w:type="paragraph" w:customStyle="1" w:styleId="CM91">
    <w:name w:val="CM91"/>
    <w:basedOn w:val="Default"/>
    <w:next w:val="Default"/>
    <w:qFormat/>
    <w:pPr>
      <w:spacing w:after="160"/>
    </w:pPr>
    <w:rPr>
      <w:rFonts w:cs="Times New Roman"/>
      <w:color w:val="auto"/>
    </w:rPr>
  </w:style>
  <w:style w:type="paragraph" w:customStyle="1" w:styleId="DL">
    <w:name w:val="D&amp;L"/>
    <w:basedOn w:val="afb"/>
    <w:qFormat/>
    <w:pPr>
      <w:pBdr>
        <w:bottom w:val="thinThickSmallGap" w:sz="18" w:space="1" w:color="auto"/>
      </w:pBdr>
      <w:snapToGrid/>
      <w:spacing w:line="240" w:lineRule="atLeast"/>
    </w:pPr>
    <w:rPr>
      <w:sz w:val="24"/>
      <w:szCs w:val="20"/>
    </w:rPr>
  </w:style>
  <w:style w:type="paragraph" w:customStyle="1" w:styleId="font0">
    <w:name w:val="font0"/>
    <w:basedOn w:val="a5"/>
    <w:qFormat/>
    <w:pPr>
      <w:widowControl/>
      <w:spacing w:before="100" w:beforeAutospacing="1" w:after="100" w:afterAutospacing="1"/>
      <w:jc w:val="left"/>
    </w:pPr>
    <w:rPr>
      <w:rFonts w:cs="宋体"/>
      <w:color w:val="000000"/>
      <w:sz w:val="22"/>
      <w:szCs w:val="22"/>
    </w:rPr>
  </w:style>
  <w:style w:type="paragraph" w:customStyle="1" w:styleId="font5">
    <w:name w:val="font5"/>
    <w:basedOn w:val="a5"/>
    <w:qFormat/>
    <w:pPr>
      <w:widowControl/>
      <w:spacing w:before="100" w:beforeAutospacing="1" w:after="100" w:afterAutospacing="1"/>
      <w:jc w:val="left"/>
    </w:pPr>
    <w:rPr>
      <w:rFonts w:cs="宋体"/>
      <w:sz w:val="18"/>
      <w:szCs w:val="18"/>
    </w:rPr>
  </w:style>
  <w:style w:type="paragraph" w:customStyle="1" w:styleId="font6">
    <w:name w:val="font6"/>
    <w:basedOn w:val="a5"/>
    <w:qFormat/>
    <w:pPr>
      <w:widowControl/>
      <w:spacing w:before="100" w:beforeAutospacing="1" w:after="100" w:afterAutospacing="1"/>
      <w:jc w:val="left"/>
    </w:pPr>
    <w:rPr>
      <w:sz w:val="20"/>
    </w:rPr>
  </w:style>
  <w:style w:type="paragraph" w:customStyle="1" w:styleId="font7">
    <w:name w:val="font7"/>
    <w:basedOn w:val="a5"/>
    <w:qFormat/>
    <w:pPr>
      <w:widowControl/>
      <w:spacing w:before="100" w:beforeAutospacing="1" w:after="100" w:afterAutospacing="1"/>
      <w:jc w:val="left"/>
    </w:pPr>
    <w:rPr>
      <w:szCs w:val="21"/>
    </w:rPr>
  </w:style>
  <w:style w:type="paragraph" w:customStyle="1" w:styleId="font8">
    <w:name w:val="font8"/>
    <w:basedOn w:val="a5"/>
    <w:qFormat/>
    <w:pPr>
      <w:widowControl/>
      <w:spacing w:before="100" w:beforeAutospacing="1" w:after="100" w:afterAutospacing="1"/>
      <w:jc w:val="left"/>
    </w:pPr>
    <w:rPr>
      <w:rFonts w:cs="宋体"/>
      <w:szCs w:val="21"/>
    </w:rPr>
  </w:style>
  <w:style w:type="paragraph" w:customStyle="1" w:styleId="font9">
    <w:name w:val="font9"/>
    <w:basedOn w:val="a5"/>
    <w:qFormat/>
    <w:pPr>
      <w:widowControl/>
      <w:spacing w:before="100" w:beforeAutospacing="1" w:after="100" w:afterAutospacing="1"/>
      <w:jc w:val="left"/>
    </w:pPr>
    <w:rPr>
      <w:rFonts w:cs="宋体"/>
      <w:sz w:val="20"/>
    </w:rPr>
  </w:style>
  <w:style w:type="character" w:customStyle="1" w:styleId="FooterChar">
    <w:name w:val="Footer Char"/>
    <w:semiHidden/>
    <w:qFormat/>
    <w:locked/>
    <w:rPr>
      <w:rFonts w:ascii="仿宋_GB2312" w:eastAsia="宋体" w:hAnsi="宋体"/>
      <w:b/>
      <w:color w:val="000000"/>
      <w:kern w:val="2"/>
      <w:sz w:val="18"/>
      <w:szCs w:val="18"/>
      <w:lang w:val="en-US" w:eastAsia="zh-CN" w:bidi="ar-SA"/>
    </w:rPr>
  </w:style>
  <w:style w:type="character" w:customStyle="1" w:styleId="hCharChar">
    <w:name w:val="h Char Char"/>
    <w:qFormat/>
    <w:rPr>
      <w:rFonts w:eastAsia="宋体"/>
      <w:sz w:val="18"/>
      <w:lang w:val="en-US" w:eastAsia="zh-CN" w:bidi="ar-SA"/>
    </w:rPr>
  </w:style>
  <w:style w:type="character" w:customStyle="1" w:styleId="H1Char">
    <w:name w:val="H1 Char"/>
    <w:qFormat/>
    <w:rPr>
      <w:rFonts w:ascii="Times New Roman" w:eastAsia="宋体" w:hAnsi="Times New Roman" w:cs="Times New Roman"/>
      <w:b/>
      <w:bCs/>
      <w:kern w:val="44"/>
      <w:sz w:val="44"/>
      <w:szCs w:val="44"/>
    </w:rPr>
  </w:style>
  <w:style w:type="character" w:customStyle="1" w:styleId="h3Char">
    <w:name w:val="h3 Char"/>
    <w:qFormat/>
    <w:rPr>
      <w:rFonts w:ascii="Times New Roman" w:eastAsia="宋体" w:hAnsi="Times New Roman" w:cs="Times New Roman"/>
      <w:b/>
      <w:bCs/>
      <w:kern w:val="0"/>
      <w:sz w:val="32"/>
      <w:szCs w:val="32"/>
    </w:rPr>
  </w:style>
  <w:style w:type="character" w:customStyle="1" w:styleId="HTMLChar">
    <w:name w:val="HTML 预设格式 Char"/>
    <w:link w:val="HTML"/>
    <w:qFormat/>
    <w:rPr>
      <w:rFonts w:ascii="Arial" w:hAnsi="Arial" w:cs="Arial"/>
      <w:kern w:val="2"/>
      <w:sz w:val="21"/>
      <w:szCs w:val="24"/>
    </w:rPr>
  </w:style>
  <w:style w:type="paragraph" w:customStyle="1" w:styleId="ListParagraph1">
    <w:name w:val="List Paragraph1"/>
    <w:basedOn w:val="a5"/>
    <w:qFormat/>
    <w:pPr>
      <w:ind w:firstLineChars="200" w:firstLine="420"/>
    </w:pPr>
  </w:style>
  <w:style w:type="character" w:customStyle="1" w:styleId="mod-title12">
    <w:name w:val="mod-title12"/>
    <w:qFormat/>
    <w:rPr>
      <w:rFonts w:cs="Times New Roman"/>
    </w:rPr>
  </w:style>
  <w:style w:type="paragraph" w:customStyle="1" w:styleId="p0">
    <w:name w:val="p0"/>
    <w:basedOn w:val="a5"/>
    <w:link w:val="p0Char"/>
    <w:qFormat/>
    <w:pPr>
      <w:widowControl/>
      <w:snapToGrid w:val="0"/>
    </w:pPr>
    <w:rPr>
      <w:szCs w:val="21"/>
    </w:rPr>
  </w:style>
  <w:style w:type="character" w:customStyle="1" w:styleId="p0Char">
    <w:name w:val="p0 Char"/>
    <w:link w:val="p0"/>
    <w:qFormat/>
    <w:rPr>
      <w:kern w:val="2"/>
      <w:sz w:val="21"/>
      <w:szCs w:val="21"/>
    </w:rPr>
  </w:style>
  <w:style w:type="character" w:customStyle="1" w:styleId="p141">
    <w:name w:val="p141"/>
    <w:qFormat/>
    <w:rPr>
      <w:sz w:val="21"/>
      <w:szCs w:val="21"/>
    </w:rPr>
  </w:style>
  <w:style w:type="paragraph" w:customStyle="1" w:styleId="p15">
    <w:name w:val="p15"/>
    <w:basedOn w:val="a5"/>
    <w:qFormat/>
    <w:pPr>
      <w:widowControl/>
    </w:pPr>
    <w:rPr>
      <w:rFonts w:cs="宋体"/>
      <w:szCs w:val="21"/>
    </w:rPr>
  </w:style>
  <w:style w:type="paragraph" w:customStyle="1" w:styleId="p16">
    <w:name w:val="p16"/>
    <w:basedOn w:val="a5"/>
    <w:qFormat/>
    <w:pPr>
      <w:widowControl/>
      <w:snapToGrid w:val="0"/>
      <w:spacing w:line="300" w:lineRule="auto"/>
      <w:jc w:val="center"/>
    </w:pPr>
    <w:rPr>
      <w:rFonts w:cs="宋体"/>
      <w:b/>
      <w:bCs/>
      <w:sz w:val="30"/>
      <w:szCs w:val="30"/>
    </w:rPr>
  </w:style>
  <w:style w:type="paragraph" w:customStyle="1" w:styleId="ptdl">
    <w:name w:val="ptdl"/>
    <w:basedOn w:val="a5"/>
    <w:qFormat/>
    <w:pPr>
      <w:spacing w:after="156"/>
      <w:ind w:firstLine="480"/>
    </w:pPr>
  </w:style>
  <w:style w:type="character" w:customStyle="1" w:styleId="px10">
    <w:name w:val="px_10"/>
    <w:qFormat/>
  </w:style>
  <w:style w:type="character" w:customStyle="1" w:styleId="question-title2">
    <w:name w:val="question-title2"/>
    <w:qFormat/>
    <w:rPr>
      <w:rFonts w:ascii="仿宋_GB2312" w:eastAsia="仿宋_GB2312" w:hAnsi="宋体"/>
      <w:b/>
      <w:color w:val="000000"/>
      <w:kern w:val="2"/>
      <w:sz w:val="32"/>
      <w:szCs w:val="32"/>
      <w:lang w:val="en-US" w:eastAsia="zh-CN" w:bidi="ar-SA"/>
    </w:rPr>
  </w:style>
  <w:style w:type="paragraph" w:customStyle="1" w:styleId="reader-word-layerreader-word-s3-4">
    <w:name w:val="reader-word-layer reader-word-s3-4"/>
    <w:basedOn w:val="a5"/>
    <w:qFormat/>
    <w:pPr>
      <w:widowControl/>
      <w:spacing w:before="100" w:beforeAutospacing="1" w:after="100" w:afterAutospacing="1"/>
      <w:jc w:val="left"/>
    </w:pPr>
    <w:rPr>
      <w:rFonts w:cs="宋体"/>
    </w:rPr>
  </w:style>
  <w:style w:type="paragraph" w:customStyle="1" w:styleId="reader-word-layerreader-word-s3-6">
    <w:name w:val="reader-word-layer reader-word-s3-6"/>
    <w:basedOn w:val="a5"/>
    <w:qFormat/>
    <w:pPr>
      <w:widowControl/>
      <w:spacing w:before="100" w:beforeAutospacing="1" w:after="100" w:afterAutospacing="1"/>
      <w:jc w:val="left"/>
    </w:pPr>
    <w:rPr>
      <w:rFonts w:cs="宋体"/>
    </w:rPr>
  </w:style>
  <w:style w:type="paragraph" w:customStyle="1" w:styleId="TableParagraph">
    <w:name w:val="Table Paragraph"/>
    <w:basedOn w:val="a5"/>
    <w:uiPriority w:val="1"/>
    <w:unhideWhenUsed/>
    <w:qFormat/>
    <w:pPr>
      <w:autoSpaceDE w:val="0"/>
      <w:autoSpaceDN w:val="0"/>
      <w:jc w:val="left"/>
    </w:pPr>
  </w:style>
  <w:style w:type="character" w:customStyle="1" w:styleId="1Char1">
    <w:name w:val="标题 1 Char1"/>
    <w:qFormat/>
    <w:locked/>
    <w:rPr>
      <w:rFonts w:ascii="宋体" w:eastAsia="宋体" w:hAnsi="Times New Roman" w:cs="Times New Roman"/>
      <w:b/>
      <w:bCs/>
      <w:kern w:val="44"/>
      <w:sz w:val="28"/>
      <w:szCs w:val="44"/>
    </w:rPr>
  </w:style>
  <w:style w:type="paragraph" w:customStyle="1" w:styleId="xl100">
    <w:name w:val="xl100"/>
    <w:basedOn w:val="a5"/>
    <w:qFormat/>
    <w:pPr>
      <w:widowControl/>
      <w:pBdr>
        <w:top w:val="single" w:sz="8" w:space="0" w:color="auto"/>
        <w:left w:val="single" w:sz="8" w:space="0" w:color="auto"/>
      </w:pBdr>
      <w:spacing w:before="100" w:beforeAutospacing="1" w:after="100" w:afterAutospacing="1"/>
      <w:jc w:val="center"/>
      <w:textAlignment w:val="top"/>
    </w:pPr>
    <w:rPr>
      <w:rFonts w:cs="宋体"/>
      <w:szCs w:val="21"/>
    </w:rPr>
  </w:style>
  <w:style w:type="paragraph" w:customStyle="1" w:styleId="xl101">
    <w:name w:val="xl101"/>
    <w:basedOn w:val="a5"/>
    <w:qFormat/>
    <w:pPr>
      <w:widowControl/>
      <w:pBdr>
        <w:left w:val="single" w:sz="8" w:space="0" w:color="auto"/>
        <w:bottom w:val="single" w:sz="8" w:space="0" w:color="auto"/>
      </w:pBdr>
      <w:spacing w:before="100" w:beforeAutospacing="1" w:after="100" w:afterAutospacing="1"/>
      <w:jc w:val="center"/>
      <w:textAlignment w:val="top"/>
    </w:pPr>
    <w:rPr>
      <w:rFonts w:cs="宋体"/>
      <w:szCs w:val="21"/>
    </w:rPr>
  </w:style>
  <w:style w:type="paragraph" w:customStyle="1" w:styleId="xl102">
    <w:name w:val="xl10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b/>
      <w:bCs/>
      <w:szCs w:val="21"/>
    </w:rPr>
  </w:style>
  <w:style w:type="paragraph" w:customStyle="1" w:styleId="xl103">
    <w:name w:val="xl103"/>
    <w:basedOn w:val="a5"/>
    <w:qFormat/>
    <w:pPr>
      <w:widowControl/>
      <w:pBdr>
        <w:top w:val="single" w:sz="4" w:space="0" w:color="auto"/>
        <w:left w:val="single" w:sz="4" w:space="0" w:color="auto"/>
        <w:bottom w:val="single" w:sz="4" w:space="0" w:color="auto"/>
      </w:pBdr>
      <w:spacing w:before="100" w:beforeAutospacing="1" w:after="100" w:afterAutospacing="1"/>
      <w:jc w:val="center"/>
    </w:pPr>
    <w:rPr>
      <w:rFonts w:cs="宋体"/>
      <w:b/>
      <w:bCs/>
      <w:szCs w:val="21"/>
    </w:rPr>
  </w:style>
  <w:style w:type="paragraph" w:customStyle="1" w:styleId="xl104">
    <w:name w:val="xl104"/>
    <w:basedOn w:val="a5"/>
    <w:qFormat/>
    <w:pPr>
      <w:widowControl/>
      <w:pBdr>
        <w:top w:val="single" w:sz="4" w:space="0" w:color="auto"/>
        <w:bottom w:val="single" w:sz="4" w:space="0" w:color="auto"/>
      </w:pBdr>
      <w:spacing w:before="100" w:beforeAutospacing="1" w:after="100" w:afterAutospacing="1"/>
      <w:jc w:val="center"/>
    </w:pPr>
    <w:rPr>
      <w:rFonts w:cs="宋体"/>
      <w:b/>
      <w:bCs/>
      <w:szCs w:val="21"/>
    </w:rPr>
  </w:style>
  <w:style w:type="paragraph" w:customStyle="1" w:styleId="xl105">
    <w:name w:val="xl105"/>
    <w:basedOn w:val="a5"/>
    <w:qFormat/>
    <w:pPr>
      <w:widowControl/>
      <w:pBdr>
        <w:top w:val="single" w:sz="4" w:space="0" w:color="auto"/>
        <w:bottom w:val="single" w:sz="4" w:space="0" w:color="auto"/>
        <w:right w:val="single" w:sz="4" w:space="0" w:color="auto"/>
      </w:pBdr>
      <w:spacing w:before="100" w:beforeAutospacing="1" w:after="100" w:afterAutospacing="1"/>
      <w:jc w:val="center"/>
    </w:pPr>
    <w:rPr>
      <w:rFonts w:cs="宋体"/>
      <w:b/>
      <w:bCs/>
      <w:szCs w:val="21"/>
    </w:rPr>
  </w:style>
  <w:style w:type="paragraph" w:customStyle="1" w:styleId="xl106">
    <w:name w:val="xl106"/>
    <w:basedOn w:val="a5"/>
    <w:qFormat/>
    <w:pPr>
      <w:widowControl/>
      <w:pBdr>
        <w:right w:val="single" w:sz="8" w:space="0" w:color="auto"/>
      </w:pBdr>
      <w:spacing w:before="100" w:beforeAutospacing="1" w:after="100" w:afterAutospacing="1"/>
      <w:jc w:val="center"/>
    </w:pPr>
    <w:rPr>
      <w:rFonts w:cs="宋体"/>
    </w:rPr>
  </w:style>
  <w:style w:type="paragraph" w:customStyle="1" w:styleId="xl107">
    <w:name w:val="xl107"/>
    <w:basedOn w:val="a5"/>
    <w:qFormat/>
    <w:pPr>
      <w:widowControl/>
      <w:pBdr>
        <w:bottom w:val="single" w:sz="8" w:space="0" w:color="auto"/>
        <w:right w:val="single" w:sz="8" w:space="0" w:color="auto"/>
      </w:pBdr>
      <w:spacing w:before="100" w:beforeAutospacing="1" w:after="100" w:afterAutospacing="1"/>
      <w:jc w:val="center"/>
    </w:pPr>
    <w:rPr>
      <w:rFonts w:cs="宋体"/>
    </w:rPr>
  </w:style>
  <w:style w:type="paragraph" w:customStyle="1" w:styleId="xl108">
    <w:name w:val="xl10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rPr>
  </w:style>
  <w:style w:type="paragraph" w:customStyle="1" w:styleId="xl109">
    <w:name w:val="xl109"/>
    <w:basedOn w:val="a5"/>
    <w:qFormat/>
    <w:pPr>
      <w:widowControl/>
      <w:spacing w:before="100" w:beforeAutospacing="1" w:after="100" w:afterAutospacing="1"/>
      <w:jc w:val="center"/>
    </w:pPr>
    <w:rPr>
      <w:rFonts w:cs="宋体"/>
    </w:rPr>
  </w:style>
  <w:style w:type="paragraph" w:customStyle="1" w:styleId="xl110">
    <w:name w:val="xl110"/>
    <w:basedOn w:val="a5"/>
    <w:qFormat/>
    <w:pPr>
      <w:widowControl/>
      <w:pBdr>
        <w:top w:val="single" w:sz="4" w:space="0" w:color="auto"/>
        <w:left w:val="single" w:sz="4" w:space="0" w:color="auto"/>
        <w:right w:val="single" w:sz="4" w:space="0" w:color="auto"/>
      </w:pBdr>
      <w:spacing w:before="100" w:beforeAutospacing="1" w:after="100" w:afterAutospacing="1"/>
      <w:jc w:val="center"/>
    </w:pPr>
    <w:rPr>
      <w:rFonts w:ascii="华文细黑" w:eastAsia="华文细黑" w:hAnsi="华文细黑" w:cs="宋体"/>
      <w:sz w:val="20"/>
    </w:rPr>
  </w:style>
  <w:style w:type="paragraph" w:customStyle="1" w:styleId="xl111">
    <w:name w:val="xl111"/>
    <w:basedOn w:val="a5"/>
    <w:qFormat/>
    <w:pPr>
      <w:widowControl/>
      <w:pBdr>
        <w:left w:val="single" w:sz="4" w:space="0" w:color="auto"/>
        <w:bottom w:val="single" w:sz="4" w:space="0" w:color="auto"/>
        <w:right w:val="single" w:sz="4" w:space="0" w:color="auto"/>
      </w:pBdr>
      <w:spacing w:before="100" w:beforeAutospacing="1" w:after="100" w:afterAutospacing="1"/>
      <w:jc w:val="center"/>
    </w:pPr>
    <w:rPr>
      <w:rFonts w:ascii="华文细黑" w:eastAsia="华文细黑" w:hAnsi="华文细黑" w:cs="宋体"/>
      <w:sz w:val="20"/>
    </w:rPr>
  </w:style>
  <w:style w:type="paragraph" w:customStyle="1" w:styleId="xl112">
    <w:name w:val="xl112"/>
    <w:basedOn w:val="a5"/>
    <w:qFormat/>
    <w:pPr>
      <w:widowControl/>
      <w:pBdr>
        <w:top w:val="single" w:sz="4" w:space="0" w:color="auto"/>
        <w:left w:val="single" w:sz="4" w:space="0" w:color="auto"/>
        <w:bottom w:val="single" w:sz="4" w:space="0" w:color="auto"/>
      </w:pBdr>
      <w:spacing w:before="100" w:beforeAutospacing="1" w:after="100" w:afterAutospacing="1"/>
      <w:jc w:val="center"/>
    </w:pPr>
    <w:rPr>
      <w:rFonts w:cs="宋体"/>
    </w:rPr>
  </w:style>
  <w:style w:type="paragraph" w:customStyle="1" w:styleId="xl113">
    <w:name w:val="xl113"/>
    <w:basedOn w:val="a5"/>
    <w:qFormat/>
    <w:pPr>
      <w:widowControl/>
      <w:pBdr>
        <w:top w:val="single" w:sz="4" w:space="0" w:color="auto"/>
        <w:left w:val="single" w:sz="4" w:space="0" w:color="auto"/>
        <w:right w:val="single" w:sz="4" w:space="0" w:color="auto"/>
      </w:pBdr>
      <w:spacing w:before="100" w:beforeAutospacing="1" w:after="100" w:afterAutospacing="1"/>
      <w:jc w:val="center"/>
    </w:pPr>
    <w:rPr>
      <w:rFonts w:cs="宋体"/>
      <w:sz w:val="20"/>
    </w:rPr>
  </w:style>
  <w:style w:type="paragraph" w:customStyle="1" w:styleId="xl114">
    <w:name w:val="xl114"/>
    <w:basedOn w:val="a5"/>
    <w:qFormat/>
    <w:pPr>
      <w:widowControl/>
      <w:pBdr>
        <w:top w:val="single" w:sz="4" w:space="0" w:color="auto"/>
        <w:left w:val="single" w:sz="4" w:space="0" w:color="auto"/>
        <w:right w:val="single" w:sz="4" w:space="0" w:color="auto"/>
      </w:pBdr>
      <w:spacing w:before="100" w:beforeAutospacing="1" w:after="100" w:afterAutospacing="1"/>
      <w:jc w:val="center"/>
    </w:pPr>
    <w:rPr>
      <w:rFonts w:cs="宋体"/>
      <w:sz w:val="20"/>
    </w:rPr>
  </w:style>
  <w:style w:type="paragraph" w:customStyle="1" w:styleId="xl115">
    <w:name w:val="xl115"/>
    <w:basedOn w:val="a5"/>
    <w:qFormat/>
    <w:pPr>
      <w:widowControl/>
      <w:pBdr>
        <w:top w:val="single" w:sz="4" w:space="0" w:color="auto"/>
        <w:left w:val="single" w:sz="4" w:space="0" w:color="auto"/>
        <w:right w:val="single" w:sz="4" w:space="0" w:color="auto"/>
      </w:pBdr>
      <w:spacing w:before="100" w:beforeAutospacing="1" w:after="100" w:afterAutospacing="1"/>
      <w:jc w:val="center"/>
    </w:pPr>
    <w:rPr>
      <w:rFonts w:cs="宋体"/>
      <w:sz w:val="20"/>
    </w:rPr>
  </w:style>
  <w:style w:type="paragraph" w:customStyle="1" w:styleId="xl116">
    <w:name w:val="xl11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rPr>
  </w:style>
  <w:style w:type="paragraph" w:customStyle="1" w:styleId="xl117">
    <w:name w:val="xl117"/>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sz w:val="20"/>
    </w:rPr>
  </w:style>
  <w:style w:type="paragraph" w:customStyle="1" w:styleId="xl118">
    <w:name w:val="xl118"/>
    <w:basedOn w:val="a5"/>
    <w:qFormat/>
    <w:pPr>
      <w:widowControl/>
      <w:spacing w:before="100" w:beforeAutospacing="1" w:after="100" w:afterAutospacing="1"/>
      <w:jc w:val="left"/>
    </w:pPr>
    <w:rPr>
      <w:rFonts w:cs="宋体"/>
    </w:rPr>
  </w:style>
  <w:style w:type="paragraph" w:customStyle="1" w:styleId="xl119">
    <w:name w:val="xl119"/>
    <w:basedOn w:val="a5"/>
    <w:qFormat/>
    <w:pPr>
      <w:widowControl/>
      <w:pBdr>
        <w:top w:val="single" w:sz="4" w:space="0" w:color="auto"/>
        <w:left w:val="single" w:sz="4" w:space="0" w:color="auto"/>
        <w:right w:val="single" w:sz="4" w:space="0" w:color="auto"/>
      </w:pBdr>
      <w:spacing w:before="100" w:beforeAutospacing="1" w:after="100" w:afterAutospacing="1"/>
      <w:jc w:val="center"/>
    </w:pPr>
    <w:rPr>
      <w:rFonts w:cs="宋体"/>
      <w:sz w:val="20"/>
    </w:rPr>
  </w:style>
  <w:style w:type="paragraph" w:customStyle="1" w:styleId="xl24">
    <w:name w:val="xl24"/>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宋体"/>
      <w:b/>
      <w:bCs/>
    </w:rPr>
  </w:style>
  <w:style w:type="paragraph" w:customStyle="1" w:styleId="xl25">
    <w:name w:val="xl25"/>
    <w:basedOn w:val="a5"/>
    <w:qFormat/>
    <w:pPr>
      <w:widowControl/>
      <w:pBdr>
        <w:bottom w:val="single" w:sz="4" w:space="0" w:color="auto"/>
        <w:right w:val="single" w:sz="4" w:space="0" w:color="auto"/>
      </w:pBdr>
      <w:spacing w:before="100" w:beforeAutospacing="1" w:after="100" w:afterAutospacing="1"/>
      <w:jc w:val="center"/>
    </w:pPr>
    <w:rPr>
      <w:szCs w:val="21"/>
    </w:rPr>
  </w:style>
  <w:style w:type="paragraph" w:customStyle="1" w:styleId="xl26">
    <w:name w:val="xl2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宋体"/>
      <w:szCs w:val="21"/>
    </w:rPr>
  </w:style>
  <w:style w:type="paragraph" w:customStyle="1" w:styleId="xl27">
    <w:name w:val="xl27"/>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1"/>
    </w:rPr>
  </w:style>
  <w:style w:type="paragraph" w:customStyle="1" w:styleId="xl28">
    <w:name w:val="xl2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 w:val="20"/>
    </w:rPr>
  </w:style>
  <w:style w:type="paragraph" w:customStyle="1" w:styleId="xl29">
    <w:name w:val="xl29"/>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宋体"/>
      <w:sz w:val="20"/>
    </w:rPr>
  </w:style>
  <w:style w:type="paragraph" w:customStyle="1" w:styleId="xl30">
    <w:name w:val="xl30"/>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宋体"/>
      <w:szCs w:val="21"/>
    </w:rPr>
  </w:style>
  <w:style w:type="paragraph" w:customStyle="1" w:styleId="xl31">
    <w:name w:val="xl31"/>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1"/>
    </w:rPr>
  </w:style>
  <w:style w:type="paragraph" w:customStyle="1" w:styleId="xl32">
    <w:name w:val="xl3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rPr>
  </w:style>
  <w:style w:type="paragraph" w:customStyle="1" w:styleId="xl33">
    <w:name w:val="xl33"/>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宋体"/>
      <w:sz w:val="22"/>
      <w:szCs w:val="22"/>
    </w:rPr>
  </w:style>
  <w:style w:type="paragraph" w:customStyle="1" w:styleId="xl34">
    <w:name w:val="xl34"/>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1"/>
    </w:rPr>
  </w:style>
  <w:style w:type="paragraph" w:customStyle="1" w:styleId="xl35">
    <w:name w:val="xl3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宋体"/>
      <w:sz w:val="22"/>
      <w:szCs w:val="22"/>
    </w:rPr>
  </w:style>
  <w:style w:type="paragraph" w:customStyle="1" w:styleId="xl36">
    <w:name w:val="xl3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宋体"/>
    </w:rPr>
  </w:style>
  <w:style w:type="paragraph" w:customStyle="1" w:styleId="xl37">
    <w:name w:val="xl37"/>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宋体"/>
    </w:rPr>
  </w:style>
  <w:style w:type="paragraph" w:customStyle="1" w:styleId="xl38">
    <w:name w:val="xl3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宋体"/>
    </w:rPr>
  </w:style>
  <w:style w:type="paragraph" w:customStyle="1" w:styleId="xl39">
    <w:name w:val="xl39"/>
    <w:basedOn w:val="a5"/>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cs="宋体"/>
    </w:rPr>
  </w:style>
  <w:style w:type="paragraph" w:customStyle="1" w:styleId="xl40">
    <w:name w:val="xl40"/>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宋体"/>
    </w:rPr>
  </w:style>
  <w:style w:type="paragraph" w:customStyle="1" w:styleId="xl41">
    <w:name w:val="xl41"/>
    <w:basedOn w:val="a5"/>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cs="宋体"/>
    </w:rPr>
  </w:style>
  <w:style w:type="paragraph" w:customStyle="1" w:styleId="xl42">
    <w:name w:val="xl42"/>
    <w:basedOn w:val="a5"/>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cs="宋体"/>
      <w:sz w:val="20"/>
    </w:rPr>
  </w:style>
  <w:style w:type="paragraph" w:customStyle="1" w:styleId="xl43">
    <w:name w:val="xl43"/>
    <w:basedOn w:val="a5"/>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cs="宋体"/>
    </w:rPr>
  </w:style>
  <w:style w:type="paragraph" w:customStyle="1" w:styleId="xl44">
    <w:name w:val="xl44"/>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宋体"/>
      <w:sz w:val="20"/>
    </w:rPr>
  </w:style>
  <w:style w:type="paragraph" w:customStyle="1" w:styleId="xl45">
    <w:name w:val="xl45"/>
    <w:basedOn w:val="a5"/>
    <w:qFormat/>
    <w:pPr>
      <w:widowControl/>
      <w:spacing w:before="100" w:beforeAutospacing="1" w:after="100" w:afterAutospacing="1"/>
      <w:jc w:val="center"/>
      <w:textAlignment w:val="center"/>
    </w:pPr>
    <w:rPr>
      <w:rFonts w:cs="宋体"/>
      <w:b/>
      <w:bCs/>
      <w:sz w:val="36"/>
      <w:szCs w:val="36"/>
    </w:rPr>
  </w:style>
  <w:style w:type="paragraph" w:customStyle="1" w:styleId="xl46">
    <w:name w:val="xl46"/>
    <w:basedOn w:val="a5"/>
    <w:qFormat/>
    <w:pPr>
      <w:widowControl/>
      <w:spacing w:before="100" w:beforeAutospacing="1" w:after="100" w:afterAutospacing="1"/>
      <w:jc w:val="center"/>
      <w:textAlignment w:val="center"/>
    </w:pPr>
    <w:rPr>
      <w:rFonts w:cs="宋体"/>
      <w:b/>
      <w:bCs/>
    </w:rPr>
  </w:style>
  <w:style w:type="paragraph" w:customStyle="1" w:styleId="xl47">
    <w:name w:val="xl47"/>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cs="宋体"/>
      <w:b/>
      <w:bCs/>
    </w:rPr>
  </w:style>
  <w:style w:type="paragraph" w:customStyle="1" w:styleId="xl48">
    <w:name w:val="xl48"/>
    <w:basedOn w:val="a5"/>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cs="宋体"/>
      <w:b/>
      <w:bCs/>
    </w:rPr>
  </w:style>
  <w:style w:type="paragraph" w:customStyle="1" w:styleId="xl49">
    <w:name w:val="xl49"/>
    <w:basedOn w:val="a5"/>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cs="宋体"/>
      <w:b/>
      <w:bCs/>
    </w:rPr>
  </w:style>
  <w:style w:type="paragraph" w:customStyle="1" w:styleId="xl50">
    <w:name w:val="xl50"/>
    <w:basedOn w:val="a5"/>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cs="宋体"/>
      <w:b/>
      <w:bCs/>
    </w:rPr>
  </w:style>
  <w:style w:type="paragraph" w:customStyle="1" w:styleId="xl51">
    <w:name w:val="xl51"/>
    <w:basedOn w:val="a5"/>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cs="宋体"/>
      <w:b/>
      <w:bCs/>
    </w:rPr>
  </w:style>
  <w:style w:type="paragraph" w:customStyle="1" w:styleId="xl52">
    <w:name w:val="xl52"/>
    <w:basedOn w:val="a5"/>
    <w:qFormat/>
    <w:pPr>
      <w:widowControl/>
      <w:pBdr>
        <w:top w:val="single" w:sz="4" w:space="0" w:color="auto"/>
        <w:bottom w:val="single" w:sz="4" w:space="0" w:color="auto"/>
      </w:pBdr>
      <w:spacing w:before="100" w:beforeAutospacing="1" w:after="100" w:afterAutospacing="1"/>
      <w:jc w:val="center"/>
      <w:textAlignment w:val="center"/>
    </w:pPr>
    <w:rPr>
      <w:rFonts w:cs="宋体"/>
      <w:b/>
      <w:bCs/>
      <w:sz w:val="40"/>
      <w:szCs w:val="40"/>
    </w:rPr>
  </w:style>
  <w:style w:type="paragraph" w:customStyle="1" w:styleId="xl53">
    <w:name w:val="xl53"/>
    <w:basedOn w:val="a5"/>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cs="宋体"/>
      <w:b/>
      <w:bCs/>
      <w:sz w:val="40"/>
      <w:szCs w:val="40"/>
    </w:rPr>
  </w:style>
  <w:style w:type="paragraph" w:customStyle="1" w:styleId="xl54">
    <w:name w:val="xl54"/>
    <w:basedOn w:val="a5"/>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cs="宋体"/>
    </w:rPr>
  </w:style>
  <w:style w:type="paragraph" w:customStyle="1" w:styleId="xl55">
    <w:name w:val="xl55"/>
    <w:basedOn w:val="a5"/>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cs="宋体"/>
    </w:rPr>
  </w:style>
  <w:style w:type="paragraph" w:customStyle="1" w:styleId="xl56">
    <w:name w:val="xl56"/>
    <w:basedOn w:val="a5"/>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cs="宋体"/>
      <w:b/>
      <w:bCs/>
      <w:sz w:val="22"/>
      <w:szCs w:val="22"/>
    </w:rPr>
  </w:style>
  <w:style w:type="paragraph" w:customStyle="1" w:styleId="xl57">
    <w:name w:val="xl57"/>
    <w:basedOn w:val="a5"/>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cs="宋体"/>
      <w:b/>
      <w:bCs/>
      <w:sz w:val="22"/>
      <w:szCs w:val="22"/>
    </w:rPr>
  </w:style>
  <w:style w:type="paragraph" w:customStyle="1" w:styleId="xl58">
    <w:name w:val="xl58"/>
    <w:basedOn w:val="a5"/>
    <w:qFormat/>
    <w:pPr>
      <w:widowControl/>
      <w:pBdr>
        <w:top w:val="single" w:sz="4" w:space="0" w:color="auto"/>
        <w:bottom w:val="single" w:sz="4" w:space="0" w:color="auto"/>
      </w:pBdr>
      <w:spacing w:before="100" w:beforeAutospacing="1" w:after="100" w:afterAutospacing="1"/>
      <w:jc w:val="center"/>
      <w:textAlignment w:val="center"/>
    </w:pPr>
    <w:rPr>
      <w:rFonts w:cs="宋体"/>
      <w:b/>
      <w:bCs/>
      <w:sz w:val="22"/>
      <w:szCs w:val="22"/>
    </w:rPr>
  </w:style>
  <w:style w:type="paragraph" w:customStyle="1" w:styleId="xl59">
    <w:name w:val="xl59"/>
    <w:basedOn w:val="a5"/>
    <w:qFormat/>
    <w:pPr>
      <w:widowControl/>
      <w:pBdr>
        <w:bottom w:val="single" w:sz="4" w:space="0" w:color="auto"/>
      </w:pBdr>
      <w:spacing w:before="100" w:beforeAutospacing="1" w:after="100" w:afterAutospacing="1"/>
      <w:jc w:val="center"/>
      <w:textAlignment w:val="center"/>
    </w:pPr>
    <w:rPr>
      <w:rFonts w:cs="宋体"/>
      <w:b/>
      <w:bCs/>
      <w:sz w:val="36"/>
      <w:szCs w:val="36"/>
    </w:rPr>
  </w:style>
  <w:style w:type="paragraph" w:customStyle="1" w:styleId="xl60">
    <w:name w:val="xl60"/>
    <w:basedOn w:val="a5"/>
    <w:qFormat/>
    <w:pPr>
      <w:widowControl/>
      <w:pBdr>
        <w:bottom w:val="single" w:sz="4" w:space="0" w:color="auto"/>
      </w:pBdr>
      <w:spacing w:before="100" w:beforeAutospacing="1" w:after="100" w:afterAutospacing="1"/>
      <w:jc w:val="center"/>
      <w:textAlignment w:val="center"/>
    </w:pPr>
    <w:rPr>
      <w:rFonts w:cs="宋体"/>
    </w:rPr>
  </w:style>
  <w:style w:type="paragraph" w:customStyle="1" w:styleId="xl61">
    <w:name w:val="xl61"/>
    <w:basedOn w:val="a5"/>
    <w:qFormat/>
    <w:pPr>
      <w:widowControl/>
      <w:pBdr>
        <w:top w:val="single" w:sz="4" w:space="0" w:color="auto"/>
        <w:bottom w:val="single" w:sz="4" w:space="0" w:color="auto"/>
      </w:pBdr>
      <w:spacing w:before="100" w:beforeAutospacing="1" w:after="100" w:afterAutospacing="1"/>
      <w:jc w:val="center"/>
      <w:textAlignment w:val="center"/>
    </w:pPr>
    <w:rPr>
      <w:rFonts w:cs="宋体"/>
      <w:b/>
      <w:bCs/>
    </w:rPr>
  </w:style>
  <w:style w:type="paragraph" w:customStyle="1" w:styleId="xl63">
    <w:name w:val="xl63"/>
    <w:basedOn w:val="a5"/>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cs="宋体"/>
      <w:szCs w:val="21"/>
    </w:rPr>
  </w:style>
  <w:style w:type="paragraph" w:customStyle="1" w:styleId="xl64">
    <w:name w:val="xl64"/>
    <w:basedOn w:val="a5"/>
    <w:qFormat/>
    <w:pPr>
      <w:widowControl/>
      <w:pBdr>
        <w:left w:val="single" w:sz="8" w:space="0" w:color="auto"/>
        <w:bottom w:val="single" w:sz="8" w:space="0" w:color="auto"/>
        <w:right w:val="single" w:sz="8" w:space="0" w:color="auto"/>
      </w:pBdr>
      <w:spacing w:before="100" w:beforeAutospacing="1" w:after="100" w:afterAutospacing="1"/>
      <w:jc w:val="center"/>
    </w:pPr>
    <w:rPr>
      <w:rFonts w:cs="宋体"/>
    </w:rPr>
  </w:style>
  <w:style w:type="paragraph" w:customStyle="1" w:styleId="xl65">
    <w:name w:val="xl65"/>
    <w:basedOn w:val="a5"/>
    <w:qFormat/>
    <w:pPr>
      <w:widowControl/>
      <w:pBdr>
        <w:bottom w:val="single" w:sz="8" w:space="0" w:color="auto"/>
        <w:right w:val="single" w:sz="8" w:space="0" w:color="auto"/>
      </w:pBdr>
      <w:spacing w:before="100" w:beforeAutospacing="1" w:after="100" w:afterAutospacing="1"/>
      <w:jc w:val="center"/>
    </w:pPr>
    <w:rPr>
      <w:rFonts w:cs="宋体"/>
    </w:rPr>
  </w:style>
  <w:style w:type="paragraph" w:customStyle="1" w:styleId="xl66">
    <w:name w:val="xl66"/>
    <w:basedOn w:val="a5"/>
    <w:qFormat/>
    <w:pPr>
      <w:widowControl/>
      <w:pBdr>
        <w:bottom w:val="single" w:sz="8" w:space="0" w:color="auto"/>
        <w:right w:val="single" w:sz="8" w:space="0" w:color="auto"/>
      </w:pBdr>
      <w:spacing w:before="100" w:beforeAutospacing="1" w:after="100" w:afterAutospacing="1"/>
      <w:jc w:val="center"/>
      <w:textAlignment w:val="top"/>
    </w:pPr>
    <w:rPr>
      <w:rFonts w:cs="宋体"/>
      <w:szCs w:val="21"/>
    </w:rPr>
  </w:style>
  <w:style w:type="paragraph" w:customStyle="1" w:styleId="xl67">
    <w:name w:val="xl67"/>
    <w:basedOn w:val="a5"/>
    <w:qFormat/>
    <w:pPr>
      <w:widowControl/>
      <w:pBdr>
        <w:right w:val="single" w:sz="8" w:space="0" w:color="auto"/>
      </w:pBdr>
      <w:spacing w:before="100" w:beforeAutospacing="1" w:after="100" w:afterAutospacing="1"/>
      <w:jc w:val="center"/>
      <w:textAlignment w:val="top"/>
    </w:pPr>
    <w:rPr>
      <w:rFonts w:cs="宋体"/>
      <w:szCs w:val="21"/>
    </w:rPr>
  </w:style>
  <w:style w:type="paragraph" w:customStyle="1" w:styleId="xl68">
    <w:name w:val="xl68"/>
    <w:basedOn w:val="a5"/>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cs="宋体"/>
      <w:szCs w:val="21"/>
    </w:rPr>
  </w:style>
  <w:style w:type="paragraph" w:customStyle="1" w:styleId="xl69">
    <w:name w:val="xl69"/>
    <w:basedOn w:val="a5"/>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cs="宋体"/>
      <w:szCs w:val="21"/>
    </w:rPr>
  </w:style>
  <w:style w:type="paragraph" w:customStyle="1" w:styleId="xl70">
    <w:name w:val="xl70"/>
    <w:basedOn w:val="a5"/>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cs="宋体"/>
    </w:rPr>
  </w:style>
  <w:style w:type="paragraph" w:customStyle="1" w:styleId="xl71">
    <w:name w:val="xl71"/>
    <w:basedOn w:val="a5"/>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cs="宋体"/>
    </w:rPr>
  </w:style>
  <w:style w:type="paragraph" w:customStyle="1" w:styleId="xl72">
    <w:name w:val="xl72"/>
    <w:basedOn w:val="a5"/>
    <w:qFormat/>
    <w:pPr>
      <w:widowControl/>
      <w:pBdr>
        <w:bottom w:val="single" w:sz="8" w:space="0" w:color="auto"/>
        <w:right w:val="single" w:sz="8" w:space="0" w:color="auto"/>
      </w:pBdr>
      <w:spacing w:before="100" w:beforeAutospacing="1" w:after="100" w:afterAutospacing="1"/>
      <w:jc w:val="center"/>
    </w:pPr>
    <w:rPr>
      <w:rFonts w:cs="宋体"/>
      <w:sz w:val="20"/>
    </w:rPr>
  </w:style>
  <w:style w:type="paragraph" w:customStyle="1" w:styleId="xl73">
    <w:name w:val="xl73"/>
    <w:basedOn w:val="a5"/>
    <w:qFormat/>
    <w:pPr>
      <w:widowControl/>
      <w:pBdr>
        <w:bottom w:val="single" w:sz="8" w:space="0" w:color="auto"/>
        <w:right w:val="single" w:sz="8" w:space="0" w:color="auto"/>
      </w:pBdr>
      <w:spacing w:before="100" w:beforeAutospacing="1" w:after="100" w:afterAutospacing="1"/>
      <w:jc w:val="center"/>
    </w:pPr>
    <w:rPr>
      <w:rFonts w:cs="宋体"/>
    </w:rPr>
  </w:style>
  <w:style w:type="paragraph" w:customStyle="1" w:styleId="xl74">
    <w:name w:val="xl74"/>
    <w:basedOn w:val="a5"/>
    <w:qFormat/>
    <w:pPr>
      <w:widowControl/>
      <w:pBdr>
        <w:bottom w:val="single" w:sz="8" w:space="0" w:color="auto"/>
        <w:right w:val="single" w:sz="8" w:space="0" w:color="auto"/>
      </w:pBdr>
      <w:spacing w:before="100" w:beforeAutospacing="1" w:after="100" w:afterAutospacing="1"/>
      <w:jc w:val="center"/>
    </w:pPr>
    <w:rPr>
      <w:rFonts w:cs="宋体"/>
      <w:sz w:val="18"/>
      <w:szCs w:val="18"/>
    </w:rPr>
  </w:style>
  <w:style w:type="paragraph" w:customStyle="1" w:styleId="xl75">
    <w:name w:val="xl75"/>
    <w:basedOn w:val="a5"/>
    <w:qFormat/>
    <w:pPr>
      <w:widowControl/>
      <w:pBdr>
        <w:bottom w:val="single" w:sz="8" w:space="0" w:color="auto"/>
        <w:right w:val="single" w:sz="8" w:space="0" w:color="auto"/>
      </w:pBdr>
      <w:spacing w:before="100" w:beforeAutospacing="1" w:after="100" w:afterAutospacing="1"/>
      <w:jc w:val="center"/>
    </w:pPr>
    <w:rPr>
      <w:rFonts w:cs="宋体"/>
    </w:rPr>
  </w:style>
  <w:style w:type="paragraph" w:customStyle="1" w:styleId="xl76">
    <w:name w:val="xl76"/>
    <w:basedOn w:val="a5"/>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cs="宋体"/>
      <w:sz w:val="20"/>
    </w:rPr>
  </w:style>
  <w:style w:type="paragraph" w:customStyle="1" w:styleId="xl77">
    <w:name w:val="xl77"/>
    <w:basedOn w:val="a5"/>
    <w:qFormat/>
    <w:pPr>
      <w:widowControl/>
      <w:pBdr>
        <w:bottom w:val="single" w:sz="8" w:space="0" w:color="auto"/>
        <w:right w:val="single" w:sz="8" w:space="0" w:color="auto"/>
      </w:pBdr>
      <w:spacing w:before="100" w:beforeAutospacing="1" w:after="100" w:afterAutospacing="1"/>
      <w:jc w:val="left"/>
    </w:pPr>
    <w:rPr>
      <w:rFonts w:cs="宋体"/>
    </w:rPr>
  </w:style>
  <w:style w:type="paragraph" w:customStyle="1" w:styleId="xl78">
    <w:name w:val="xl78"/>
    <w:basedOn w:val="a5"/>
    <w:qFormat/>
    <w:pPr>
      <w:widowControl/>
      <w:pBdr>
        <w:top w:val="single" w:sz="8" w:space="0" w:color="auto"/>
        <w:bottom w:val="single" w:sz="8" w:space="0" w:color="auto"/>
        <w:right w:val="single" w:sz="8" w:space="0" w:color="auto"/>
      </w:pBdr>
      <w:spacing w:before="100" w:beforeAutospacing="1" w:after="100" w:afterAutospacing="1"/>
      <w:jc w:val="center"/>
      <w:textAlignment w:val="top"/>
    </w:pPr>
    <w:rPr>
      <w:rFonts w:cs="宋体"/>
      <w:b/>
      <w:bCs/>
      <w:szCs w:val="21"/>
    </w:rPr>
  </w:style>
  <w:style w:type="paragraph" w:customStyle="1" w:styleId="xl79">
    <w:name w:val="xl79"/>
    <w:basedOn w:val="a5"/>
    <w:qFormat/>
    <w:pPr>
      <w:widowControl/>
      <w:pBdr>
        <w:top w:val="single" w:sz="8" w:space="0" w:color="auto"/>
        <w:left w:val="single" w:sz="8" w:space="0" w:color="auto"/>
        <w:bottom w:val="single" w:sz="8" w:space="0" w:color="auto"/>
      </w:pBdr>
      <w:spacing w:before="100" w:beforeAutospacing="1" w:after="100" w:afterAutospacing="1"/>
      <w:jc w:val="center"/>
      <w:textAlignment w:val="top"/>
    </w:pPr>
    <w:rPr>
      <w:rFonts w:cs="宋体"/>
      <w:b/>
      <w:bCs/>
      <w:szCs w:val="21"/>
    </w:rPr>
  </w:style>
  <w:style w:type="paragraph" w:customStyle="1" w:styleId="xl80">
    <w:name w:val="xl80"/>
    <w:basedOn w:val="a5"/>
    <w:qFormat/>
    <w:pPr>
      <w:widowControl/>
      <w:pBdr>
        <w:top w:val="single" w:sz="8" w:space="0" w:color="auto"/>
        <w:left w:val="single" w:sz="8" w:space="0" w:color="auto"/>
        <w:bottom w:val="single" w:sz="8" w:space="0" w:color="auto"/>
      </w:pBdr>
      <w:spacing w:before="100" w:beforeAutospacing="1" w:after="100" w:afterAutospacing="1"/>
      <w:jc w:val="center"/>
    </w:pPr>
    <w:rPr>
      <w:rFonts w:cs="宋体"/>
      <w:b/>
      <w:bCs/>
      <w:szCs w:val="21"/>
    </w:rPr>
  </w:style>
  <w:style w:type="paragraph" w:customStyle="1" w:styleId="xl81">
    <w:name w:val="xl81"/>
    <w:basedOn w:val="a5"/>
    <w:qFormat/>
    <w:pPr>
      <w:widowControl/>
      <w:pBdr>
        <w:top w:val="single" w:sz="8" w:space="0" w:color="auto"/>
        <w:bottom w:val="single" w:sz="8" w:space="0" w:color="auto"/>
      </w:pBdr>
      <w:spacing w:before="100" w:beforeAutospacing="1" w:after="100" w:afterAutospacing="1"/>
      <w:jc w:val="center"/>
    </w:pPr>
    <w:rPr>
      <w:rFonts w:cs="宋体"/>
      <w:b/>
      <w:bCs/>
      <w:szCs w:val="21"/>
    </w:rPr>
  </w:style>
  <w:style w:type="paragraph" w:customStyle="1" w:styleId="xl82">
    <w:name w:val="xl82"/>
    <w:basedOn w:val="a5"/>
    <w:qFormat/>
    <w:pPr>
      <w:widowControl/>
      <w:pBdr>
        <w:top w:val="single" w:sz="8" w:space="0" w:color="auto"/>
        <w:bottom w:val="single" w:sz="8" w:space="0" w:color="auto"/>
        <w:right w:val="single" w:sz="8" w:space="0" w:color="auto"/>
      </w:pBdr>
      <w:spacing w:before="100" w:beforeAutospacing="1" w:after="100" w:afterAutospacing="1"/>
      <w:jc w:val="center"/>
    </w:pPr>
    <w:rPr>
      <w:rFonts w:cs="宋体"/>
      <w:b/>
      <w:bCs/>
      <w:szCs w:val="21"/>
    </w:rPr>
  </w:style>
  <w:style w:type="paragraph" w:customStyle="1" w:styleId="xl83">
    <w:name w:val="xl83"/>
    <w:basedOn w:val="a5"/>
    <w:qFormat/>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cs="宋体"/>
      <w:b/>
      <w:bCs/>
      <w:szCs w:val="21"/>
    </w:rPr>
  </w:style>
  <w:style w:type="paragraph" w:customStyle="1" w:styleId="xl84">
    <w:name w:val="xl84"/>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宋体"/>
    </w:rPr>
  </w:style>
  <w:style w:type="paragraph" w:customStyle="1" w:styleId="xl85">
    <w:name w:val="xl85"/>
    <w:basedOn w:val="a5"/>
    <w:qFormat/>
    <w:pPr>
      <w:widowControl/>
      <w:pBdr>
        <w:left w:val="single" w:sz="8" w:space="0" w:color="auto"/>
        <w:right w:val="single" w:sz="8" w:space="0" w:color="auto"/>
      </w:pBdr>
      <w:spacing w:before="100" w:beforeAutospacing="1" w:after="100" w:afterAutospacing="1"/>
      <w:jc w:val="center"/>
    </w:pPr>
    <w:rPr>
      <w:rFonts w:cs="宋体"/>
    </w:rPr>
  </w:style>
  <w:style w:type="paragraph" w:customStyle="1" w:styleId="xl86">
    <w:name w:val="xl86"/>
    <w:basedOn w:val="a5"/>
    <w:qFormat/>
    <w:pPr>
      <w:widowControl/>
      <w:pBdr>
        <w:right w:val="single" w:sz="8" w:space="0" w:color="auto"/>
      </w:pBdr>
      <w:spacing w:before="100" w:beforeAutospacing="1" w:after="100" w:afterAutospacing="1"/>
      <w:jc w:val="center"/>
    </w:pPr>
    <w:rPr>
      <w:rFonts w:cs="宋体"/>
    </w:rPr>
  </w:style>
  <w:style w:type="paragraph" w:customStyle="1" w:styleId="xl87">
    <w:name w:val="xl87"/>
    <w:basedOn w:val="a5"/>
    <w:qFormat/>
    <w:pPr>
      <w:widowControl/>
      <w:pBdr>
        <w:top w:val="single" w:sz="8" w:space="0" w:color="auto"/>
        <w:left w:val="single" w:sz="8" w:space="0" w:color="auto"/>
        <w:right w:val="single" w:sz="8" w:space="0" w:color="auto"/>
      </w:pBdr>
      <w:spacing w:before="100" w:beforeAutospacing="1" w:after="100" w:afterAutospacing="1"/>
      <w:jc w:val="center"/>
      <w:textAlignment w:val="top"/>
    </w:pPr>
    <w:rPr>
      <w:rFonts w:cs="宋体"/>
      <w:szCs w:val="21"/>
    </w:rPr>
  </w:style>
  <w:style w:type="paragraph" w:customStyle="1" w:styleId="xl88">
    <w:name w:val="xl88"/>
    <w:basedOn w:val="a5"/>
    <w:qFormat/>
    <w:pPr>
      <w:widowControl/>
      <w:pBdr>
        <w:right w:val="single" w:sz="8" w:space="0" w:color="auto"/>
      </w:pBdr>
      <w:spacing w:before="100" w:beforeAutospacing="1" w:after="100" w:afterAutospacing="1"/>
      <w:jc w:val="center"/>
      <w:textAlignment w:val="top"/>
    </w:pPr>
    <w:rPr>
      <w:rFonts w:cs="宋体"/>
      <w:szCs w:val="21"/>
    </w:rPr>
  </w:style>
  <w:style w:type="paragraph" w:customStyle="1" w:styleId="xl89">
    <w:name w:val="xl89"/>
    <w:basedOn w:val="a5"/>
    <w:qFormat/>
    <w:pPr>
      <w:widowControl/>
      <w:spacing w:before="100" w:beforeAutospacing="1" w:after="100" w:afterAutospacing="1"/>
      <w:jc w:val="center"/>
      <w:textAlignment w:val="top"/>
    </w:pPr>
    <w:rPr>
      <w:rFonts w:cs="宋体"/>
      <w:szCs w:val="21"/>
    </w:rPr>
  </w:style>
  <w:style w:type="paragraph" w:customStyle="1" w:styleId="xl90">
    <w:name w:val="xl90"/>
    <w:basedOn w:val="a5"/>
    <w:qFormat/>
    <w:pPr>
      <w:widowControl/>
      <w:pBdr>
        <w:top w:val="single" w:sz="4" w:space="0" w:color="auto"/>
        <w:left w:val="single" w:sz="4" w:space="0" w:color="auto"/>
        <w:right w:val="single" w:sz="4" w:space="0" w:color="auto"/>
      </w:pBdr>
      <w:spacing w:before="100" w:beforeAutospacing="1" w:after="100" w:afterAutospacing="1"/>
      <w:jc w:val="left"/>
    </w:pPr>
    <w:rPr>
      <w:rFonts w:cs="宋体"/>
    </w:rPr>
  </w:style>
  <w:style w:type="paragraph" w:customStyle="1" w:styleId="xl91">
    <w:name w:val="xl91"/>
    <w:basedOn w:val="a5"/>
    <w:qFormat/>
    <w:pPr>
      <w:widowControl/>
      <w:pBdr>
        <w:left w:val="single" w:sz="8" w:space="0" w:color="auto"/>
        <w:bottom w:val="single" w:sz="8" w:space="0" w:color="auto"/>
        <w:right w:val="single" w:sz="8" w:space="0" w:color="auto"/>
      </w:pBdr>
      <w:spacing w:before="100" w:beforeAutospacing="1" w:after="100" w:afterAutospacing="1"/>
      <w:jc w:val="center"/>
    </w:pPr>
    <w:rPr>
      <w:rFonts w:cs="宋体"/>
    </w:rPr>
  </w:style>
  <w:style w:type="paragraph" w:customStyle="1" w:styleId="xl92">
    <w:name w:val="xl92"/>
    <w:basedOn w:val="a5"/>
    <w:qFormat/>
    <w:pPr>
      <w:widowControl/>
      <w:pBdr>
        <w:bottom w:val="single" w:sz="8" w:space="0" w:color="auto"/>
        <w:right w:val="single" w:sz="8" w:space="0" w:color="auto"/>
      </w:pBdr>
      <w:spacing w:before="100" w:beforeAutospacing="1" w:after="100" w:afterAutospacing="1"/>
      <w:jc w:val="center"/>
    </w:pPr>
    <w:rPr>
      <w:rFonts w:cs="宋体"/>
    </w:rPr>
  </w:style>
  <w:style w:type="paragraph" w:customStyle="1" w:styleId="xl93">
    <w:name w:val="xl93"/>
    <w:basedOn w:val="a5"/>
    <w:qFormat/>
    <w:pPr>
      <w:widowControl/>
      <w:pBdr>
        <w:left w:val="single" w:sz="8" w:space="0" w:color="auto"/>
        <w:bottom w:val="single" w:sz="8" w:space="0" w:color="auto"/>
        <w:right w:val="single" w:sz="8" w:space="0" w:color="auto"/>
      </w:pBdr>
      <w:spacing w:before="100" w:beforeAutospacing="1" w:after="100" w:afterAutospacing="1"/>
      <w:jc w:val="center"/>
      <w:textAlignment w:val="top"/>
    </w:pPr>
    <w:rPr>
      <w:rFonts w:cs="宋体"/>
      <w:szCs w:val="21"/>
    </w:rPr>
  </w:style>
  <w:style w:type="paragraph" w:customStyle="1" w:styleId="xl94">
    <w:name w:val="xl94"/>
    <w:basedOn w:val="a5"/>
    <w:qFormat/>
    <w:pPr>
      <w:widowControl/>
      <w:pBdr>
        <w:bottom w:val="single" w:sz="8" w:space="0" w:color="auto"/>
        <w:right w:val="single" w:sz="8" w:space="0" w:color="auto"/>
      </w:pBdr>
      <w:spacing w:before="100" w:beforeAutospacing="1" w:after="100" w:afterAutospacing="1"/>
      <w:jc w:val="center"/>
      <w:textAlignment w:val="top"/>
    </w:pPr>
    <w:rPr>
      <w:rFonts w:cs="宋体"/>
      <w:szCs w:val="21"/>
    </w:rPr>
  </w:style>
  <w:style w:type="paragraph" w:customStyle="1" w:styleId="xl95">
    <w:name w:val="xl95"/>
    <w:basedOn w:val="a5"/>
    <w:qFormat/>
    <w:pPr>
      <w:widowControl/>
      <w:pBdr>
        <w:bottom w:val="single" w:sz="8" w:space="0" w:color="auto"/>
      </w:pBdr>
      <w:spacing w:before="100" w:beforeAutospacing="1" w:after="100" w:afterAutospacing="1"/>
      <w:jc w:val="center"/>
      <w:textAlignment w:val="top"/>
    </w:pPr>
    <w:rPr>
      <w:rFonts w:cs="宋体"/>
      <w:szCs w:val="21"/>
    </w:rPr>
  </w:style>
  <w:style w:type="paragraph" w:customStyle="1" w:styleId="xl96">
    <w:name w:val="xl96"/>
    <w:basedOn w:val="a5"/>
    <w:qFormat/>
    <w:pPr>
      <w:widowControl/>
      <w:pBdr>
        <w:left w:val="single" w:sz="4" w:space="0" w:color="auto"/>
        <w:bottom w:val="single" w:sz="4" w:space="0" w:color="auto"/>
        <w:right w:val="single" w:sz="4" w:space="0" w:color="auto"/>
      </w:pBdr>
      <w:spacing w:before="100" w:beforeAutospacing="1" w:after="100" w:afterAutospacing="1"/>
      <w:jc w:val="left"/>
    </w:pPr>
    <w:rPr>
      <w:rFonts w:cs="宋体"/>
    </w:rPr>
  </w:style>
  <w:style w:type="paragraph" w:customStyle="1" w:styleId="xl97">
    <w:name w:val="xl97"/>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宋体"/>
      <w:b/>
      <w:bCs/>
      <w:szCs w:val="21"/>
    </w:rPr>
  </w:style>
  <w:style w:type="paragraph" w:customStyle="1" w:styleId="xl98">
    <w:name w:val="xl98"/>
    <w:basedOn w:val="a5"/>
    <w:qFormat/>
    <w:pPr>
      <w:widowControl/>
      <w:pBdr>
        <w:left w:val="single" w:sz="8" w:space="0" w:color="auto"/>
        <w:bottom w:val="single" w:sz="8" w:space="0" w:color="auto"/>
        <w:right w:val="single" w:sz="8" w:space="0" w:color="auto"/>
      </w:pBdr>
      <w:spacing w:before="100" w:beforeAutospacing="1" w:after="100" w:afterAutospacing="1"/>
      <w:jc w:val="center"/>
    </w:pPr>
    <w:rPr>
      <w:rFonts w:cs="宋体"/>
      <w:szCs w:val="21"/>
    </w:rPr>
  </w:style>
  <w:style w:type="paragraph" w:customStyle="1" w:styleId="xl99">
    <w:name w:val="xl99"/>
    <w:basedOn w:val="a5"/>
    <w:qFormat/>
    <w:pPr>
      <w:widowControl/>
      <w:pBdr>
        <w:top w:val="single" w:sz="8" w:space="0" w:color="auto"/>
        <w:left w:val="single" w:sz="8" w:space="0" w:color="auto"/>
        <w:right w:val="single" w:sz="8" w:space="0" w:color="auto"/>
      </w:pBdr>
      <w:spacing w:before="100" w:beforeAutospacing="1" w:after="100" w:afterAutospacing="1"/>
      <w:jc w:val="center"/>
    </w:pPr>
    <w:rPr>
      <w:rFonts w:cs="宋体"/>
      <w:szCs w:val="21"/>
    </w:rPr>
  </w:style>
  <w:style w:type="paragraph" w:customStyle="1" w:styleId="z-1">
    <w:name w:val="z-窗体底端1"/>
    <w:basedOn w:val="a5"/>
    <w:next w:val="a5"/>
    <w:link w:val="z-"/>
    <w:qFormat/>
    <w:pPr>
      <w:widowControl/>
      <w:pBdr>
        <w:top w:val="single" w:sz="6" w:space="1" w:color="auto"/>
      </w:pBdr>
      <w:jc w:val="center"/>
    </w:pPr>
    <w:rPr>
      <w:rFonts w:ascii="Arial" w:hAnsi="Arial" w:cs="Arial"/>
      <w:vanish/>
      <w:sz w:val="16"/>
      <w:szCs w:val="16"/>
    </w:rPr>
  </w:style>
  <w:style w:type="character" w:customStyle="1" w:styleId="z-">
    <w:name w:val="z-窗体底端 字符"/>
    <w:link w:val="z-1"/>
    <w:qFormat/>
    <w:rPr>
      <w:rFonts w:ascii="Arial" w:hAnsi="Arial" w:cs="Arial"/>
      <w:vanish/>
      <w:kern w:val="2"/>
      <w:sz w:val="16"/>
      <w:szCs w:val="16"/>
    </w:rPr>
  </w:style>
  <w:style w:type="paragraph" w:customStyle="1" w:styleId="z-10">
    <w:name w:val="z-窗体顶端1"/>
    <w:basedOn w:val="a5"/>
    <w:next w:val="a5"/>
    <w:link w:val="z-0"/>
    <w:qFormat/>
    <w:pPr>
      <w:widowControl/>
      <w:pBdr>
        <w:bottom w:val="single" w:sz="6" w:space="1" w:color="auto"/>
      </w:pBdr>
      <w:jc w:val="center"/>
    </w:pPr>
    <w:rPr>
      <w:rFonts w:ascii="Arial" w:hAnsi="Arial" w:cs="Arial"/>
      <w:vanish/>
      <w:sz w:val="16"/>
      <w:szCs w:val="16"/>
    </w:rPr>
  </w:style>
  <w:style w:type="character" w:customStyle="1" w:styleId="z-0">
    <w:name w:val="z-窗体顶端 字符"/>
    <w:link w:val="z-10"/>
    <w:qFormat/>
    <w:rPr>
      <w:rFonts w:ascii="Arial" w:hAnsi="Arial" w:cs="Arial"/>
      <w:vanish/>
      <w:kern w:val="2"/>
      <w:sz w:val="16"/>
      <w:szCs w:val="16"/>
    </w:rPr>
  </w:style>
  <w:style w:type="character" w:customStyle="1" w:styleId="Char21">
    <w:name w:val="标题 Char2"/>
    <w:link w:val="aff2"/>
    <w:uiPriority w:val="10"/>
    <w:qFormat/>
    <w:rPr>
      <w:rFonts w:ascii="宋体" w:hAnsi="Arial" w:cs="Arial"/>
      <w:b/>
      <w:bCs/>
      <w:kern w:val="2"/>
      <w:sz w:val="28"/>
      <w:szCs w:val="32"/>
    </w:rPr>
  </w:style>
  <w:style w:type="paragraph" w:customStyle="1" w:styleId="afff1">
    <w:name w:val="办公自动化专用标题"/>
    <w:basedOn w:val="aff2"/>
    <w:qFormat/>
    <w:pPr>
      <w:tabs>
        <w:tab w:val="clear" w:pos="420"/>
      </w:tabs>
      <w:spacing w:before="240" w:after="60" w:line="560" w:lineRule="atLeast"/>
    </w:pPr>
    <w:rPr>
      <w:rFonts w:cs="Times New Roman"/>
      <w:bCs w:val="0"/>
      <w:szCs w:val="20"/>
    </w:rPr>
  </w:style>
  <w:style w:type="paragraph" w:customStyle="1" w:styleId="36">
    <w:name w:val="标3"/>
    <w:basedOn w:val="a5"/>
    <w:qFormat/>
    <w:pPr>
      <w:tabs>
        <w:tab w:val="left" w:pos="1740"/>
      </w:tabs>
      <w:snapToGrid w:val="0"/>
      <w:spacing w:before="50"/>
      <w:ind w:left="1740" w:hanging="420"/>
      <w:outlineLvl w:val="2"/>
    </w:pPr>
    <w:rPr>
      <w:rFonts w:ascii="Arial Narrow" w:eastAsia="仿宋_GB2312" w:hAnsi="Arial Narrow"/>
      <w:sz w:val="28"/>
    </w:rPr>
  </w:style>
  <w:style w:type="paragraph" w:customStyle="1" w:styleId="A30">
    <w:name w:val="标A3"/>
    <w:basedOn w:val="a5"/>
    <w:qFormat/>
    <w:pPr>
      <w:spacing w:line="520" w:lineRule="exact"/>
      <w:jc w:val="center"/>
    </w:pPr>
    <w:rPr>
      <w:b/>
      <w:bCs/>
      <w:sz w:val="28"/>
      <w:szCs w:val="28"/>
    </w:rPr>
  </w:style>
  <w:style w:type="character" w:customStyle="1" w:styleId="2Char10">
    <w:name w:val="标题 2 Char1"/>
    <w:qFormat/>
    <w:rPr>
      <w:rFonts w:ascii="宋体" w:eastAsia="宋体" w:hAnsi="宋体" w:cs="Times New Roman"/>
      <w:b/>
      <w:bCs/>
      <w:sz w:val="28"/>
      <w:szCs w:val="21"/>
    </w:rPr>
  </w:style>
  <w:style w:type="character" w:customStyle="1" w:styleId="3CharChar">
    <w:name w:val="标题 3 Char Char"/>
    <w:qFormat/>
    <w:rPr>
      <w:rFonts w:eastAsia="宋体"/>
      <w:bCs/>
      <w:kern w:val="2"/>
      <w:sz w:val="24"/>
      <w:szCs w:val="32"/>
      <w:lang w:val="en-US" w:eastAsia="zh-CN" w:bidi="ar-SA"/>
    </w:rPr>
  </w:style>
  <w:style w:type="paragraph" w:customStyle="1" w:styleId="4cht">
    <w:name w:val="标题4(cht）"/>
    <w:basedOn w:val="a5"/>
    <w:qFormat/>
    <w:pPr>
      <w:snapToGrid w:val="0"/>
      <w:spacing w:line="324" w:lineRule="auto"/>
      <w:jc w:val="center"/>
    </w:pPr>
    <w:rPr>
      <w:rFonts w:ascii="黑体" w:eastAsia="黑体"/>
      <w:b/>
      <w:sz w:val="32"/>
      <w:szCs w:val="32"/>
    </w:rPr>
  </w:style>
  <w:style w:type="paragraph" w:customStyle="1" w:styleId="afff2">
    <w:name w:val="表格"/>
    <w:basedOn w:val="a5"/>
    <w:link w:val="Charf"/>
    <w:qFormat/>
    <w:pPr>
      <w:spacing w:line="400" w:lineRule="exact"/>
    </w:pPr>
  </w:style>
  <w:style w:type="character" w:customStyle="1" w:styleId="Charf0">
    <w:name w:val="表格文字 Char"/>
    <w:qFormat/>
    <w:rPr>
      <w:rFonts w:ascii="Times New Roman" w:eastAsia="宋体" w:hAnsi="Times New Roman" w:cs="Times New Roman"/>
      <w:bCs/>
      <w:spacing w:val="10"/>
      <w:szCs w:val="24"/>
    </w:rPr>
  </w:style>
  <w:style w:type="paragraph" w:customStyle="1" w:styleId="afff3">
    <w:name w:val="表头"/>
    <w:basedOn w:val="a5"/>
    <w:link w:val="CharChar0"/>
    <w:qFormat/>
    <w:pPr>
      <w:spacing w:before="160" w:after="60" w:line="312" w:lineRule="exact"/>
      <w:jc w:val="center"/>
    </w:pPr>
    <w:rPr>
      <w:rFonts w:ascii="EU-F1" w:eastAsia="黑体"/>
      <w:szCs w:val="21"/>
    </w:rPr>
  </w:style>
  <w:style w:type="character" w:customStyle="1" w:styleId="CharChar0">
    <w:name w:val="表头 Char Char"/>
    <w:link w:val="afff3"/>
    <w:qFormat/>
    <w:rPr>
      <w:rFonts w:ascii="EU-F1" w:eastAsia="黑体"/>
      <w:kern w:val="2"/>
      <w:sz w:val="21"/>
      <w:szCs w:val="21"/>
    </w:rPr>
  </w:style>
  <w:style w:type="character" w:customStyle="1" w:styleId="Char5">
    <w:name w:val="称呼 Char"/>
    <w:link w:val="af2"/>
    <w:qFormat/>
    <w:rPr>
      <w:kern w:val="2"/>
      <w:sz w:val="21"/>
      <w:szCs w:val="24"/>
    </w:rPr>
  </w:style>
  <w:style w:type="character" w:customStyle="1" w:styleId="Char14">
    <w:name w:val="纯文本 Char1"/>
    <w:qFormat/>
    <w:rPr>
      <w:rFonts w:ascii="宋体" w:eastAsia="宋体" w:hAnsi="Courier New" w:cs="Courier New"/>
      <w:kern w:val="2"/>
      <w:sz w:val="21"/>
      <w:szCs w:val="21"/>
      <w:lang w:val="en-US" w:eastAsia="zh-CN" w:bidi="ar-SA"/>
    </w:rPr>
  </w:style>
  <w:style w:type="character" w:customStyle="1" w:styleId="Charf1">
    <w:name w:val="纯文本 Char"/>
    <w:qFormat/>
    <w:rPr>
      <w:rFonts w:ascii="宋体" w:hAnsi="Courier New" w:cs="Courier New"/>
      <w:kern w:val="2"/>
      <w:sz w:val="21"/>
      <w:szCs w:val="21"/>
    </w:rPr>
  </w:style>
  <w:style w:type="character" w:customStyle="1" w:styleId="Char20">
    <w:name w:val="纯文本 Char2"/>
    <w:link w:val="af6"/>
    <w:qFormat/>
    <w:rPr>
      <w:rFonts w:ascii="宋体" w:eastAsia="华文中宋" w:hAnsi="Courier New" w:cs="Courier New"/>
      <w:kern w:val="2"/>
      <w:sz w:val="24"/>
      <w:szCs w:val="21"/>
    </w:rPr>
  </w:style>
  <w:style w:type="paragraph" w:customStyle="1" w:styleId="19">
    <w:name w:val="19"/>
    <w:basedOn w:val="a5"/>
    <w:qFormat/>
  </w:style>
  <w:style w:type="character" w:customStyle="1" w:styleId="16">
    <w:name w:val="访问过的超链接1"/>
    <w:qFormat/>
    <w:rPr>
      <w:color w:val="800080"/>
      <w:u w:val="single"/>
    </w:rPr>
  </w:style>
  <w:style w:type="paragraph" w:customStyle="1" w:styleId="100">
    <w:name w:val="10"/>
    <w:basedOn w:val="a5"/>
    <w:next w:val="ac"/>
    <w:qFormat/>
    <w:pPr>
      <w:ind w:firstLine="420"/>
    </w:pPr>
    <w:rPr>
      <w:szCs w:val="20"/>
    </w:rPr>
  </w:style>
  <w:style w:type="paragraph" w:customStyle="1" w:styleId="92">
    <w:name w:val="9"/>
    <w:basedOn w:val="a5"/>
    <w:next w:val="Web"/>
    <w:qFormat/>
    <w:pPr>
      <w:widowControl/>
      <w:spacing w:before="100" w:beforeAutospacing="1" w:after="100" w:afterAutospacing="1"/>
      <w:jc w:val="left"/>
    </w:pPr>
    <w:rPr>
      <w:kern w:val="0"/>
    </w:rPr>
  </w:style>
  <w:style w:type="paragraph" w:customStyle="1" w:styleId="Web">
    <w:name w:val="普通 (Web)"/>
    <w:basedOn w:val="a5"/>
    <w:qFormat/>
  </w:style>
  <w:style w:type="character" w:customStyle="1" w:styleId="2Char0">
    <w:name w:val="正文文本 2 Char"/>
    <w:link w:val="26"/>
    <w:qFormat/>
    <w:rPr>
      <w:kern w:val="2"/>
      <w:sz w:val="21"/>
      <w:szCs w:val="24"/>
    </w:rPr>
  </w:style>
  <w:style w:type="paragraph" w:customStyle="1" w:styleId="82">
    <w:name w:val="8"/>
    <w:basedOn w:val="a5"/>
    <w:next w:val="af6"/>
    <w:qFormat/>
    <w:rPr>
      <w:rFonts w:hAnsi="Courier New"/>
      <w:szCs w:val="21"/>
    </w:rPr>
  </w:style>
  <w:style w:type="character" w:customStyle="1" w:styleId="Charf2">
    <w:name w:val="正文文本 Char"/>
    <w:qFormat/>
    <w:rPr>
      <w:rFonts w:ascii="Times New Roman" w:eastAsia="宋体" w:hAnsi="Times New Roman" w:cs="Times New Roman"/>
      <w:szCs w:val="24"/>
    </w:rPr>
  </w:style>
  <w:style w:type="character" w:customStyle="1" w:styleId="2Char">
    <w:name w:val="正文文本缩进 2 Char"/>
    <w:link w:val="24"/>
    <w:qFormat/>
    <w:rPr>
      <w:kern w:val="2"/>
      <w:sz w:val="21"/>
      <w:szCs w:val="24"/>
    </w:rPr>
  </w:style>
  <w:style w:type="character" w:customStyle="1" w:styleId="3Char">
    <w:name w:val="正文文本 3 Char"/>
    <w:link w:val="32"/>
    <w:qFormat/>
    <w:rPr>
      <w:kern w:val="2"/>
      <w:sz w:val="16"/>
      <w:szCs w:val="16"/>
    </w:rPr>
  </w:style>
  <w:style w:type="paragraph" w:customStyle="1" w:styleId="118">
    <w:name w:val="样式 标题 1 + 18 磅"/>
    <w:basedOn w:val="11"/>
    <w:autoRedefine/>
    <w:qFormat/>
    <w:pPr>
      <w:snapToGrid w:val="0"/>
    </w:pPr>
  </w:style>
  <w:style w:type="paragraph" w:customStyle="1" w:styleId="afff4">
    <w:name w:val="图中文字"/>
    <w:basedOn w:val="a5"/>
    <w:qFormat/>
    <w:pPr>
      <w:adjustRightInd w:val="0"/>
      <w:snapToGrid w:val="0"/>
      <w:spacing w:line="0" w:lineRule="atLeast"/>
      <w:jc w:val="center"/>
    </w:pPr>
    <w:rPr>
      <w:szCs w:val="20"/>
    </w:rPr>
  </w:style>
  <w:style w:type="character" w:customStyle="1" w:styleId="3Char0">
    <w:name w:val="正文文本缩进 3 Char"/>
    <w:link w:val="35"/>
    <w:qFormat/>
    <w:rPr>
      <w:rFonts w:ascii="宋体"/>
      <w:kern w:val="2"/>
      <w:sz w:val="24"/>
      <w:szCs w:val="24"/>
      <w:u w:val="single"/>
    </w:rPr>
  </w:style>
  <w:style w:type="paragraph" w:customStyle="1" w:styleId="2122">
    <w:name w:val="样式 样式 样式 样式 正文文字缩进 + 首行缩进:  2 字符1 + 首行缩进:  2 字符 + 首行缩进:  2 字符 + ..."/>
    <w:basedOn w:val="a5"/>
    <w:qFormat/>
    <w:pPr>
      <w:adjustRightInd w:val="0"/>
      <w:snapToGrid w:val="0"/>
      <w:spacing w:line="360" w:lineRule="auto"/>
      <w:ind w:firstLineChars="200" w:firstLine="560"/>
    </w:pPr>
    <w:rPr>
      <w:kern w:val="32"/>
      <w:sz w:val="28"/>
      <w:szCs w:val="28"/>
    </w:rPr>
  </w:style>
  <w:style w:type="paragraph" w:customStyle="1" w:styleId="17">
    <w:name w:val="ｽﾀｲﾙ 1"/>
    <w:basedOn w:val="a5"/>
    <w:qFormat/>
    <w:pPr>
      <w:adjustRightInd w:val="0"/>
      <w:spacing w:line="360" w:lineRule="atLeast"/>
      <w:textAlignment w:val="baseline"/>
    </w:pPr>
    <w:rPr>
      <w:rFonts w:ascii="Arial" w:eastAsia="MS Gothic" w:hAnsi="Arial"/>
      <w:kern w:val="0"/>
      <w:szCs w:val="20"/>
      <w:lang w:eastAsia="ja-JP"/>
    </w:rPr>
  </w:style>
  <w:style w:type="character" w:customStyle="1" w:styleId="5Char1">
    <w:name w:val="标题 5 Char1"/>
    <w:qFormat/>
    <w:rPr>
      <w:rFonts w:eastAsia="仿宋_GB2312"/>
      <w:b/>
      <w:sz w:val="28"/>
    </w:rPr>
  </w:style>
  <w:style w:type="character" w:customStyle="1" w:styleId="GB2312">
    <w:name w:val="样式 超链接 + 仿宋_GB2312 小四 加粗"/>
    <w:qFormat/>
    <w:rPr>
      <w:rFonts w:ascii="仿宋_GB2312" w:eastAsia="黑体" w:hAnsi="仿宋_GB2312"/>
      <w:b/>
      <w:color w:val="auto"/>
      <w:sz w:val="24"/>
      <w:u w:val="none"/>
    </w:rPr>
  </w:style>
  <w:style w:type="character" w:customStyle="1" w:styleId="211head22headlinehheadlineSR2ERMH2Head2Char">
    <w:name w:val="样式 标题 2标题 1.1head:2#2 headlinehheadlineS&amp;R2ERMH2Head 2 +... Char"/>
    <w:link w:val="211head22headlinehheadlineSR2ERMH2Head2"/>
    <w:qFormat/>
    <w:rPr>
      <w:rFonts w:ascii="Arial" w:eastAsia="黑体" w:hAnsi="Arial"/>
      <w:b/>
      <w:sz w:val="32"/>
    </w:rPr>
  </w:style>
  <w:style w:type="paragraph" w:customStyle="1" w:styleId="211head22headlinehheadlineSR2ERMH2Head2">
    <w:name w:val="样式 标题 2标题 1.1head:2#2 headlinehheadlineS&amp;R2ERMH2Head 2 +..."/>
    <w:basedOn w:val="21"/>
    <w:link w:val="211head22headlinehheadlineSR2ERMH2Head2Char"/>
    <w:qFormat/>
    <w:pPr>
      <w:snapToGrid w:val="0"/>
      <w:spacing w:before="120" w:after="180" w:line="240" w:lineRule="auto"/>
    </w:pPr>
    <w:rPr>
      <w:rFonts w:ascii="Arial" w:eastAsia="黑体"/>
      <w:bCs w:val="0"/>
      <w:kern w:val="0"/>
      <w:sz w:val="32"/>
      <w:szCs w:val="20"/>
    </w:rPr>
  </w:style>
  <w:style w:type="character" w:customStyle="1" w:styleId="Charf3">
    <w:name w:val="图表左对齐 Char"/>
    <w:link w:val="afff5"/>
    <w:qFormat/>
    <w:rPr>
      <w:spacing w:val="-10"/>
      <w:sz w:val="24"/>
    </w:rPr>
  </w:style>
  <w:style w:type="paragraph" w:customStyle="1" w:styleId="afff5">
    <w:name w:val="图表左对齐"/>
    <w:basedOn w:val="a5"/>
    <w:link w:val="Charf3"/>
    <w:qFormat/>
    <w:pPr>
      <w:spacing w:line="360" w:lineRule="exact"/>
      <w:jc w:val="left"/>
    </w:pPr>
    <w:rPr>
      <w:spacing w:val="-10"/>
      <w:kern w:val="0"/>
      <w:szCs w:val="20"/>
    </w:rPr>
  </w:style>
  <w:style w:type="paragraph" w:customStyle="1" w:styleId="18">
    <w:name w:val="标题1"/>
    <w:basedOn w:val="11"/>
    <w:qFormat/>
    <w:pPr>
      <w:snapToGrid w:val="0"/>
    </w:pPr>
  </w:style>
  <w:style w:type="paragraph" w:customStyle="1" w:styleId="afff6">
    <w:name w:val="正文 样式"/>
    <w:basedOn w:val="a5"/>
    <w:qFormat/>
    <w:pPr>
      <w:spacing w:line="360" w:lineRule="auto"/>
      <w:ind w:leftChars="450" w:left="1080" w:firstLineChars="225" w:firstLine="540"/>
    </w:pPr>
    <w:rPr>
      <w:szCs w:val="20"/>
    </w:rPr>
  </w:style>
  <w:style w:type="paragraph" w:customStyle="1" w:styleId="afff7">
    <w:name w:val="第一章"/>
    <w:basedOn w:val="a5"/>
    <w:next w:val="a5"/>
    <w:qFormat/>
    <w:pPr>
      <w:tabs>
        <w:tab w:val="left" w:pos="0"/>
      </w:tabs>
      <w:spacing w:line="360" w:lineRule="auto"/>
      <w:ind w:leftChars="500" w:left="1200"/>
      <w:jc w:val="center"/>
    </w:pPr>
    <w:rPr>
      <w:rFonts w:eastAsia="黑体"/>
      <w:sz w:val="44"/>
      <w:szCs w:val="20"/>
    </w:rPr>
  </w:style>
  <w:style w:type="paragraph" w:customStyle="1" w:styleId="1a">
    <w:name w:val="正文1"/>
    <w:basedOn w:val="a5"/>
    <w:link w:val="1Char0"/>
    <w:qFormat/>
    <w:pPr>
      <w:tabs>
        <w:tab w:val="left" w:pos="720"/>
        <w:tab w:val="right" w:pos="1191"/>
      </w:tabs>
      <w:spacing w:line="360" w:lineRule="auto"/>
      <w:ind w:left="720" w:hanging="360"/>
    </w:pPr>
    <w:rPr>
      <w:szCs w:val="20"/>
    </w:rPr>
  </w:style>
  <w:style w:type="paragraph" w:customStyle="1" w:styleId="62">
    <w:name w:val="6"/>
    <w:basedOn w:val="a5"/>
    <w:next w:val="ac"/>
    <w:qFormat/>
    <w:pPr>
      <w:ind w:firstLine="420"/>
    </w:pPr>
    <w:rPr>
      <w:szCs w:val="20"/>
    </w:rPr>
  </w:style>
  <w:style w:type="paragraph" w:customStyle="1" w:styleId="1b">
    <w:name w:val="招标文件1"/>
    <w:basedOn w:val="a5"/>
    <w:qFormat/>
    <w:pPr>
      <w:tabs>
        <w:tab w:val="left" w:pos="420"/>
        <w:tab w:val="left" w:pos="1134"/>
      </w:tabs>
      <w:spacing w:before="120" w:after="120" w:line="480" w:lineRule="exact"/>
      <w:ind w:left="1134" w:hanging="1134"/>
      <w:jc w:val="left"/>
      <w:outlineLvl w:val="1"/>
    </w:pPr>
    <w:rPr>
      <w:b/>
      <w:color w:val="000000"/>
      <w:spacing w:val="10"/>
      <w:w w:val="95"/>
      <w:kern w:val="0"/>
      <w:sz w:val="28"/>
      <w:szCs w:val="20"/>
    </w:rPr>
  </w:style>
  <w:style w:type="paragraph" w:customStyle="1" w:styleId="Sprechblasentext">
    <w:name w:val="Sprechblasentext"/>
    <w:basedOn w:val="a5"/>
    <w:qFormat/>
    <w:pPr>
      <w:spacing w:line="300" w:lineRule="atLeast"/>
      <w:ind w:firstLine="709"/>
    </w:pPr>
    <w:rPr>
      <w:rFonts w:ascii="Tahoma" w:hAnsi="Tahoma"/>
      <w:sz w:val="16"/>
      <w:szCs w:val="20"/>
    </w:rPr>
  </w:style>
  <w:style w:type="paragraph" w:customStyle="1" w:styleId="2Char3">
    <w:name w:val="标题2 Char"/>
    <w:basedOn w:val="21"/>
    <w:qFormat/>
    <w:pPr>
      <w:snapToGrid w:val="0"/>
      <w:spacing w:before="120" w:after="180" w:line="240" w:lineRule="auto"/>
    </w:pPr>
    <w:rPr>
      <w:rFonts w:hAnsi="宋体"/>
      <w:szCs w:val="21"/>
    </w:rPr>
  </w:style>
  <w:style w:type="paragraph" w:customStyle="1" w:styleId="afff8">
    <w:name w:val="专用"/>
    <w:basedOn w:val="a5"/>
    <w:qFormat/>
    <w:pPr>
      <w:spacing w:afterLines="100"/>
      <w:ind w:left="838" w:hangingChars="262" w:hanging="838"/>
    </w:pPr>
    <w:rPr>
      <w:b/>
      <w:color w:val="000000"/>
      <w:sz w:val="32"/>
      <w:szCs w:val="20"/>
    </w:rPr>
  </w:style>
  <w:style w:type="paragraph" w:customStyle="1" w:styleId="afff9">
    <w:name w:val="图表小四中对齐"/>
    <w:basedOn w:val="a5"/>
    <w:qFormat/>
    <w:pPr>
      <w:adjustRightInd w:val="0"/>
      <w:spacing w:line="360" w:lineRule="exact"/>
      <w:jc w:val="center"/>
      <w:textAlignment w:val="baseline"/>
    </w:pPr>
    <w:rPr>
      <w:szCs w:val="20"/>
    </w:rPr>
  </w:style>
  <w:style w:type="paragraph" w:customStyle="1" w:styleId="NumberedList">
    <w:name w:val="Numbered List"/>
    <w:basedOn w:val="afb"/>
    <w:qFormat/>
    <w:pPr>
      <w:pBdr>
        <w:bottom w:val="none" w:sz="0" w:space="0" w:color="auto"/>
      </w:pBdr>
      <w:tabs>
        <w:tab w:val="clear" w:pos="4153"/>
        <w:tab w:val="clear" w:pos="8306"/>
      </w:tabs>
      <w:snapToGrid/>
      <w:jc w:val="both"/>
    </w:pPr>
    <w:rPr>
      <w:sz w:val="21"/>
      <w:szCs w:val="24"/>
    </w:rPr>
  </w:style>
  <w:style w:type="paragraph" w:customStyle="1" w:styleId="Bodytext1">
    <w:name w:val="Body text 1"/>
    <w:basedOn w:val="a5"/>
    <w:qFormat/>
    <w:pPr>
      <w:tabs>
        <w:tab w:val="left" w:pos="1134"/>
      </w:tabs>
      <w:autoSpaceDE w:val="0"/>
      <w:autoSpaceDN w:val="0"/>
      <w:adjustRightInd w:val="0"/>
      <w:spacing w:before="170" w:line="300" w:lineRule="atLeast"/>
      <w:ind w:left="1134" w:hanging="1134"/>
    </w:pPr>
    <w:rPr>
      <w:color w:val="000000"/>
      <w:kern w:val="0"/>
      <w:szCs w:val="20"/>
    </w:rPr>
  </w:style>
  <w:style w:type="paragraph" w:customStyle="1" w:styleId="Normal4">
    <w:name w:val="Normal 4"/>
    <w:basedOn w:val="a5"/>
    <w:qFormat/>
    <w:pPr>
      <w:spacing w:line="440" w:lineRule="exact"/>
      <w:ind w:leftChars="317" w:left="1078" w:firstLineChars="200" w:firstLine="480"/>
    </w:pPr>
    <w:rPr>
      <w:snapToGrid w:val="0"/>
      <w:color w:val="000000"/>
      <w:kern w:val="0"/>
      <w:szCs w:val="20"/>
    </w:rPr>
  </w:style>
  <w:style w:type="paragraph" w:customStyle="1" w:styleId="Charf4">
    <w:name w:val="三点段 Char"/>
    <w:basedOn w:val="a5"/>
    <w:qFormat/>
    <w:pPr>
      <w:spacing w:line="360" w:lineRule="auto"/>
      <w:ind w:left="1200" w:hangingChars="500" w:hanging="1200"/>
    </w:pPr>
    <w:rPr>
      <w:rFonts w:hint="eastAsia"/>
      <w:szCs w:val="20"/>
    </w:rPr>
  </w:style>
  <w:style w:type="paragraph" w:customStyle="1" w:styleId="37">
    <w:name w:val="标题3"/>
    <w:basedOn w:val="3"/>
    <w:qFormat/>
    <w:pPr>
      <w:keepNext w:val="0"/>
      <w:numPr>
        <w:numId w:val="0"/>
      </w:numPr>
      <w:tabs>
        <w:tab w:val="left" w:pos="7088"/>
      </w:tabs>
      <w:snapToGrid w:val="0"/>
      <w:ind w:left="720" w:hanging="432"/>
      <w:jc w:val="both"/>
    </w:pPr>
    <w:rPr>
      <w:rFonts w:ascii="Times New Roman"/>
      <w:b w:val="0"/>
      <w:sz w:val="21"/>
    </w:rPr>
  </w:style>
  <w:style w:type="paragraph" w:customStyle="1" w:styleId="29">
    <w:name w:val="技术标题2"/>
    <w:basedOn w:val="a5"/>
    <w:qFormat/>
    <w:pPr>
      <w:keepNext/>
      <w:keepLines/>
      <w:adjustRightInd w:val="0"/>
      <w:snapToGrid w:val="0"/>
      <w:spacing w:beforeLines="150" w:afterLines="50"/>
      <w:outlineLvl w:val="3"/>
    </w:pPr>
    <w:rPr>
      <w:rFonts w:ascii="Arial" w:hAnsi="Arial"/>
      <w:b/>
      <w:color w:val="000000"/>
      <w:sz w:val="32"/>
      <w:szCs w:val="20"/>
    </w:rPr>
  </w:style>
  <w:style w:type="paragraph" w:customStyle="1" w:styleId="afffa">
    <w:name w:val="项目符号"/>
    <w:basedOn w:val="a5"/>
    <w:qFormat/>
    <w:pPr>
      <w:spacing w:line="360" w:lineRule="auto"/>
    </w:pPr>
    <w:rPr>
      <w:szCs w:val="20"/>
    </w:rPr>
  </w:style>
  <w:style w:type="paragraph" w:customStyle="1" w:styleId="afffb">
    <w:name w:val="图表中对齐"/>
    <w:basedOn w:val="a5"/>
    <w:qFormat/>
    <w:pPr>
      <w:adjustRightInd w:val="0"/>
      <w:spacing w:line="360" w:lineRule="exact"/>
      <w:jc w:val="center"/>
      <w:textAlignment w:val="baseline"/>
    </w:pPr>
    <w:rPr>
      <w:spacing w:val="-10"/>
      <w:szCs w:val="20"/>
    </w:rPr>
  </w:style>
  <w:style w:type="paragraph" w:customStyle="1" w:styleId="72">
    <w:name w:val="7"/>
    <w:basedOn w:val="a5"/>
    <w:next w:val="a5"/>
    <w:qFormat/>
    <w:rPr>
      <w:szCs w:val="20"/>
    </w:rPr>
  </w:style>
  <w:style w:type="paragraph" w:customStyle="1" w:styleId="1c">
    <w:name w:val="标书正文1"/>
    <w:basedOn w:val="a5"/>
    <w:qFormat/>
    <w:pPr>
      <w:spacing w:before="100" w:after="100" w:line="440" w:lineRule="atLeast"/>
      <w:ind w:leftChars="85" w:left="178"/>
    </w:pPr>
    <w:rPr>
      <w:rFonts w:ascii="仿宋_GB2312" w:eastAsia="仿宋_GB2312"/>
      <w:color w:val="000000"/>
      <w:spacing w:val="20"/>
      <w:sz w:val="28"/>
      <w:szCs w:val="20"/>
    </w:rPr>
  </w:style>
  <w:style w:type="paragraph" w:customStyle="1" w:styleId="1d">
    <w:name w:val="批注框文本1"/>
    <w:basedOn w:val="a5"/>
    <w:qFormat/>
    <w:rPr>
      <w:sz w:val="16"/>
      <w:szCs w:val="20"/>
    </w:rPr>
  </w:style>
  <w:style w:type="paragraph" w:customStyle="1" w:styleId="Subhead1">
    <w:name w:val="Subhead 1"/>
    <w:basedOn w:val="a5"/>
    <w:qFormat/>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eastAsia="黑体" w:hAnsi="Arial"/>
      <w:b/>
      <w:kern w:val="0"/>
      <w:sz w:val="32"/>
      <w:szCs w:val="20"/>
    </w:rPr>
  </w:style>
  <w:style w:type="paragraph" w:customStyle="1" w:styleId="38">
    <w:name w:val="样式3"/>
    <w:basedOn w:val="3"/>
    <w:link w:val="3Char1"/>
    <w:qFormat/>
    <w:pPr>
      <w:keepNext w:val="0"/>
      <w:numPr>
        <w:numId w:val="0"/>
      </w:numPr>
      <w:tabs>
        <w:tab w:val="left" w:pos="7088"/>
      </w:tabs>
      <w:snapToGrid w:val="0"/>
      <w:ind w:left="720" w:hanging="432"/>
      <w:jc w:val="both"/>
    </w:pPr>
    <w:rPr>
      <w:rFonts w:ascii="Times New Roman"/>
      <w:b w:val="0"/>
      <w:sz w:val="21"/>
    </w:rPr>
  </w:style>
  <w:style w:type="paragraph" w:customStyle="1" w:styleId="111">
    <w:name w:val="招标文件1.1.1"/>
    <w:qFormat/>
    <w:pPr>
      <w:tabs>
        <w:tab w:val="left" w:pos="1080"/>
      </w:tabs>
      <w:spacing w:before="120" w:after="120" w:line="480" w:lineRule="exact"/>
      <w:ind w:left="1080" w:hanging="1080"/>
      <w:outlineLvl w:val="3"/>
    </w:pPr>
    <w:rPr>
      <w:rFonts w:ascii="宋体"/>
      <w:b/>
      <w:spacing w:val="10"/>
      <w:w w:val="95"/>
      <w:sz w:val="21"/>
    </w:rPr>
  </w:style>
  <w:style w:type="paragraph" w:customStyle="1" w:styleId="46">
    <w:name w:val="4"/>
    <w:basedOn w:val="a5"/>
    <w:next w:val="af6"/>
    <w:qFormat/>
    <w:rPr>
      <w:rFonts w:hAnsi="Courier New"/>
      <w:szCs w:val="20"/>
    </w:rPr>
  </w:style>
  <w:style w:type="paragraph" w:customStyle="1" w:styleId="tll">
    <w:name w:val="tll"/>
    <w:basedOn w:val="a5"/>
    <w:qFormat/>
    <w:pPr>
      <w:autoSpaceDE w:val="0"/>
      <w:autoSpaceDN w:val="0"/>
      <w:adjustRightInd w:val="0"/>
      <w:spacing w:line="300" w:lineRule="atLeast"/>
      <w:ind w:firstLine="709"/>
      <w:jc w:val="left"/>
      <w:textAlignment w:val="baseline"/>
    </w:pPr>
    <w:rPr>
      <w:rFonts w:ascii="仿宋_GB2312" w:eastAsia="仿宋_GB2312" w:hAnsi="Arial"/>
      <w:kern w:val="0"/>
      <w:szCs w:val="20"/>
    </w:rPr>
  </w:style>
  <w:style w:type="character" w:customStyle="1" w:styleId="Charc">
    <w:name w:val="批注主题 Char"/>
    <w:link w:val="aff3"/>
    <w:qFormat/>
    <w:rPr>
      <w:b/>
      <w:bCs/>
      <w:kern w:val="2"/>
      <w:sz w:val="21"/>
    </w:rPr>
  </w:style>
  <w:style w:type="paragraph" w:customStyle="1" w:styleId="2a">
    <w:name w:val="样式2"/>
    <w:basedOn w:val="21"/>
    <w:link w:val="2Char4"/>
    <w:qFormat/>
    <w:pPr>
      <w:snapToGrid w:val="0"/>
      <w:spacing w:before="120" w:after="180" w:line="240" w:lineRule="auto"/>
    </w:pPr>
    <w:rPr>
      <w:rFonts w:hAnsi="宋体"/>
      <w:szCs w:val="21"/>
    </w:rPr>
  </w:style>
  <w:style w:type="paragraph" w:customStyle="1" w:styleId="Subtitle1">
    <w:name w:val="Sub title 1"/>
    <w:basedOn w:val="1e"/>
    <w:qFormat/>
    <w:pPr>
      <w:tabs>
        <w:tab w:val="left" w:pos="1304"/>
      </w:tabs>
      <w:ind w:left="1304" w:hanging="170"/>
    </w:pPr>
    <w:rPr>
      <w:color w:val="auto"/>
    </w:rPr>
  </w:style>
  <w:style w:type="paragraph" w:customStyle="1" w:styleId="1e">
    <w:name w:val="正文文本1"/>
    <w:qFormat/>
    <w:pPr>
      <w:widowControl w:val="0"/>
      <w:autoSpaceDE w:val="0"/>
      <w:autoSpaceDN w:val="0"/>
      <w:adjustRightInd w:val="0"/>
      <w:spacing w:before="170" w:line="300" w:lineRule="atLeast"/>
      <w:ind w:left="1134"/>
      <w:jc w:val="both"/>
    </w:pPr>
    <w:rPr>
      <w:color w:val="000000"/>
      <w:sz w:val="24"/>
    </w:rPr>
  </w:style>
  <w:style w:type="character" w:customStyle="1" w:styleId="Chara">
    <w:name w:val="副标题 Char"/>
    <w:link w:val="afd"/>
    <w:uiPriority w:val="11"/>
    <w:qFormat/>
    <w:rPr>
      <w:kern w:val="2"/>
      <w:sz w:val="28"/>
    </w:rPr>
  </w:style>
  <w:style w:type="paragraph" w:customStyle="1" w:styleId="54">
    <w:name w:val="5"/>
    <w:basedOn w:val="a5"/>
    <w:next w:val="aff1"/>
    <w:qFormat/>
    <w:pPr>
      <w:widowControl/>
      <w:spacing w:before="100" w:beforeAutospacing="1" w:after="100" w:afterAutospacing="1"/>
      <w:jc w:val="left"/>
    </w:pPr>
    <w:rPr>
      <w:kern w:val="0"/>
      <w:szCs w:val="20"/>
    </w:rPr>
  </w:style>
  <w:style w:type="paragraph" w:customStyle="1" w:styleId="afffc">
    <w:name w:val="合同书"/>
    <w:basedOn w:val="a5"/>
    <w:qFormat/>
    <w:pPr>
      <w:spacing w:afterLines="100"/>
      <w:jc w:val="center"/>
    </w:pPr>
    <w:rPr>
      <w:b/>
      <w:color w:val="000000"/>
      <w:sz w:val="44"/>
      <w:szCs w:val="20"/>
    </w:rPr>
  </w:style>
  <w:style w:type="paragraph" w:customStyle="1" w:styleId="1">
    <w:name w:val="样式1"/>
    <w:basedOn w:val="40"/>
    <w:next w:val="a5"/>
    <w:qFormat/>
    <w:pPr>
      <w:keepNext w:val="0"/>
      <w:keepLines w:val="0"/>
      <w:numPr>
        <w:ilvl w:val="3"/>
        <w:numId w:val="7"/>
      </w:numPr>
      <w:spacing w:beforeLines="0" w:before="0" w:afterLines="0" w:after="0"/>
      <w:ind w:left="864" w:hanging="144"/>
    </w:pPr>
  </w:style>
  <w:style w:type="paragraph" w:customStyle="1" w:styleId="CharCharChar2Char">
    <w:name w:val="Char Char Char2 Char"/>
    <w:basedOn w:val="a5"/>
    <w:qFormat/>
    <w:pPr>
      <w:ind w:firstLineChars="150" w:firstLine="360"/>
    </w:pPr>
    <w:rPr>
      <w:rFonts w:ascii="Tahoma" w:hAnsi="Tahoma"/>
      <w:szCs w:val="20"/>
    </w:rPr>
  </w:style>
  <w:style w:type="paragraph" w:customStyle="1" w:styleId="1f">
    <w:name w:val="正文1缩进"/>
    <w:basedOn w:val="1a"/>
    <w:qFormat/>
    <w:pPr>
      <w:tabs>
        <w:tab w:val="clear" w:pos="720"/>
        <w:tab w:val="clear" w:pos="1191"/>
      </w:tabs>
      <w:adjustRightInd w:val="0"/>
      <w:snapToGrid w:val="0"/>
      <w:spacing w:beforeLines="50" w:afterLines="50" w:line="380" w:lineRule="atLeast"/>
      <w:ind w:leftChars="410" w:left="984" w:firstLineChars="2" w:firstLine="5"/>
    </w:pPr>
    <w:rPr>
      <w:snapToGrid w:val="0"/>
      <w:color w:val="000000"/>
      <w:kern w:val="0"/>
    </w:rPr>
  </w:style>
  <w:style w:type="paragraph" w:customStyle="1" w:styleId="FooterFirst">
    <w:name w:val="Footer First"/>
    <w:basedOn w:val="afa"/>
    <w:qFormat/>
    <w:pPr>
      <w:tabs>
        <w:tab w:val="clear" w:pos="4153"/>
        <w:tab w:val="clear" w:pos="8306"/>
      </w:tabs>
      <w:snapToGrid/>
      <w:jc w:val="both"/>
    </w:pPr>
    <w:rPr>
      <w:sz w:val="21"/>
      <w:szCs w:val="24"/>
    </w:rPr>
  </w:style>
  <w:style w:type="paragraph" w:customStyle="1" w:styleId="afffd">
    <w:name w:val="缺省文本"/>
    <w:basedOn w:val="a5"/>
    <w:qFormat/>
    <w:pPr>
      <w:widowControl/>
      <w:tabs>
        <w:tab w:val="left" w:pos="420"/>
      </w:tabs>
      <w:overflowPunct w:val="0"/>
      <w:autoSpaceDE w:val="0"/>
      <w:autoSpaceDN w:val="0"/>
      <w:adjustRightInd w:val="0"/>
      <w:snapToGrid w:val="0"/>
      <w:spacing w:line="360" w:lineRule="auto"/>
      <w:ind w:left="420" w:hanging="420"/>
      <w:textAlignment w:val="baseline"/>
    </w:pPr>
    <w:rPr>
      <w:kern w:val="0"/>
      <w:szCs w:val="20"/>
    </w:rPr>
  </w:style>
  <w:style w:type="paragraph" w:customStyle="1" w:styleId="1111">
    <w:name w:val="招标文件1.1.1.1"/>
    <w:basedOn w:val="a5"/>
    <w:qFormat/>
    <w:pPr>
      <w:tabs>
        <w:tab w:val="left" w:pos="1080"/>
      </w:tabs>
      <w:spacing w:before="120" w:after="120" w:line="480" w:lineRule="exact"/>
      <w:ind w:left="1080" w:hanging="1080"/>
      <w:jc w:val="left"/>
      <w:outlineLvl w:val="4"/>
    </w:pPr>
    <w:rPr>
      <w:b/>
      <w:color w:val="000000"/>
      <w:spacing w:val="10"/>
      <w:w w:val="95"/>
      <w:szCs w:val="20"/>
    </w:rPr>
  </w:style>
  <w:style w:type="paragraph" w:customStyle="1" w:styleId="PartTitle">
    <w:name w:val="Part Title"/>
    <w:basedOn w:val="a5"/>
    <w:next w:val="a5"/>
    <w:qFormat/>
    <w:pPr>
      <w:keepNext/>
      <w:keepLines/>
      <w:widowControl/>
      <w:tabs>
        <w:tab w:val="left" w:pos="720"/>
        <w:tab w:val="left" w:pos="1080"/>
        <w:tab w:val="left" w:pos="1627"/>
      </w:tabs>
      <w:spacing w:before="600" w:after="120" w:line="300" w:lineRule="exact"/>
      <w:jc w:val="center"/>
    </w:pPr>
    <w:rPr>
      <w:rFonts w:ascii="Arial" w:hAnsi="Arial"/>
      <w:b/>
      <w:kern w:val="28"/>
      <w:sz w:val="36"/>
      <w:szCs w:val="20"/>
    </w:rPr>
  </w:style>
  <w:style w:type="paragraph" w:customStyle="1" w:styleId="afffe">
    <w:name w:val="通用"/>
    <w:basedOn w:val="a5"/>
    <w:qFormat/>
    <w:pPr>
      <w:spacing w:line="360" w:lineRule="auto"/>
      <w:ind w:leftChars="400" w:left="840"/>
    </w:pPr>
    <w:rPr>
      <w:szCs w:val="20"/>
    </w:rPr>
  </w:style>
  <w:style w:type="paragraph" w:customStyle="1" w:styleId="2b">
    <w:name w:val="封面标准号2"/>
    <w:basedOn w:val="a5"/>
    <w:qFormat/>
    <w:pPr>
      <w:kinsoku w:val="0"/>
      <w:overflowPunct w:val="0"/>
      <w:autoSpaceDE w:val="0"/>
      <w:autoSpaceDN w:val="0"/>
      <w:adjustRightInd w:val="0"/>
      <w:spacing w:before="357" w:line="280" w:lineRule="exact"/>
      <w:jc w:val="right"/>
      <w:textAlignment w:val="center"/>
    </w:pPr>
    <w:rPr>
      <w:kern w:val="0"/>
      <w:sz w:val="28"/>
      <w:szCs w:val="20"/>
    </w:rPr>
  </w:style>
  <w:style w:type="paragraph" w:customStyle="1" w:styleId="1f0">
    <w:name w:val="招标文件1）"/>
    <w:qFormat/>
    <w:pPr>
      <w:tabs>
        <w:tab w:val="left" w:pos="1440"/>
      </w:tabs>
      <w:spacing w:before="120" w:after="120" w:line="300" w:lineRule="auto"/>
      <w:ind w:left="1440" w:hanging="1440"/>
      <w:outlineLvl w:val="5"/>
    </w:pPr>
    <w:rPr>
      <w:rFonts w:ascii="宋体"/>
      <w:spacing w:val="10"/>
      <w:w w:val="95"/>
      <w:sz w:val="21"/>
    </w:rPr>
  </w:style>
  <w:style w:type="paragraph" w:customStyle="1" w:styleId="affff">
    <w:name w:val="末级"/>
    <w:basedOn w:val="a5"/>
    <w:qFormat/>
    <w:pPr>
      <w:tabs>
        <w:tab w:val="left" w:pos="1558"/>
      </w:tabs>
      <w:spacing w:line="360" w:lineRule="auto"/>
      <w:ind w:left="1558" w:hanging="420"/>
    </w:pPr>
    <w:rPr>
      <w:szCs w:val="20"/>
    </w:rPr>
  </w:style>
  <w:style w:type="paragraph" w:customStyle="1" w:styleId="1110">
    <w:name w:val="标题 111"/>
    <w:basedOn w:val="11"/>
    <w:qFormat/>
    <w:pPr>
      <w:snapToGrid w:val="0"/>
    </w:pPr>
  </w:style>
  <w:style w:type="paragraph" w:customStyle="1" w:styleId="280">
    <w:name w:val="样式 标题2 + 字距调整8 磅"/>
    <w:basedOn w:val="2Char3"/>
    <w:qFormat/>
  </w:style>
  <w:style w:type="paragraph" w:customStyle="1" w:styleId="Headline">
    <w:name w:val="Headline"/>
    <w:qFormat/>
    <w:pPr>
      <w:pageBreakBefore/>
      <w:widowControl w:val="0"/>
      <w:tabs>
        <w:tab w:val="left" w:pos="1701"/>
      </w:tabs>
      <w:autoSpaceDE w:val="0"/>
      <w:autoSpaceDN w:val="0"/>
      <w:adjustRightInd w:val="0"/>
      <w:spacing w:before="680" w:after="1134" w:line="900" w:lineRule="atLeast"/>
      <w:ind w:left="1701" w:hanging="1701"/>
      <w:jc w:val="center"/>
    </w:pPr>
    <w:rPr>
      <w:rFonts w:ascii="Arial" w:eastAsia="黑体" w:hAnsi="Arial"/>
      <w:b/>
      <w:spacing w:val="-35"/>
      <w:sz w:val="72"/>
    </w:rPr>
  </w:style>
  <w:style w:type="paragraph" w:customStyle="1" w:styleId="StandardOhneEinzug">
    <w:name w:val="StandardOhneEinzug"/>
    <w:basedOn w:val="a5"/>
    <w:qFormat/>
    <w:pPr>
      <w:widowControl/>
      <w:tabs>
        <w:tab w:val="left" w:pos="1800"/>
      </w:tabs>
      <w:spacing w:after="240" w:line="288" w:lineRule="auto"/>
      <w:ind w:left="1800" w:hanging="1800"/>
      <w:jc w:val="left"/>
    </w:pPr>
    <w:rPr>
      <w:rFonts w:ascii="Arial" w:hAnsi="Arial"/>
      <w:color w:val="000000"/>
      <w:kern w:val="0"/>
      <w:sz w:val="22"/>
      <w:szCs w:val="20"/>
      <w:lang w:val="de-DE"/>
    </w:rPr>
  </w:style>
  <w:style w:type="paragraph" w:customStyle="1" w:styleId="xl23">
    <w:name w:val="xl23"/>
    <w:basedOn w:val="a5"/>
    <w:qFormat/>
    <w:pPr>
      <w:widowControl/>
      <w:spacing w:before="100" w:beforeAutospacing="1" w:after="100" w:afterAutospacing="1" w:line="360" w:lineRule="auto"/>
      <w:textAlignment w:val="top"/>
    </w:pPr>
    <w:rPr>
      <w:rFonts w:ascii="Arial" w:hAnsi="Arial"/>
      <w:kern w:val="0"/>
      <w:szCs w:val="20"/>
    </w:rPr>
  </w:style>
  <w:style w:type="paragraph" w:customStyle="1" w:styleId="110">
    <w:name w:val="招标文件1.1"/>
    <w:qFormat/>
    <w:pPr>
      <w:tabs>
        <w:tab w:val="left" w:pos="630"/>
        <w:tab w:val="left" w:pos="720"/>
      </w:tabs>
      <w:spacing w:before="120" w:after="120" w:line="480" w:lineRule="exact"/>
      <w:ind w:left="720" w:hanging="720"/>
      <w:outlineLvl w:val="2"/>
    </w:pPr>
    <w:rPr>
      <w:rFonts w:ascii="宋体"/>
      <w:b/>
      <w:spacing w:val="10"/>
      <w:w w:val="95"/>
      <w:sz w:val="24"/>
    </w:rPr>
  </w:style>
  <w:style w:type="paragraph" w:customStyle="1" w:styleId="mjd">
    <w:name w:val="mjd"/>
    <w:basedOn w:val="a5"/>
    <w:qFormat/>
    <w:pPr>
      <w:tabs>
        <w:tab w:val="left" w:pos="1080"/>
        <w:tab w:val="left" w:pos="6960"/>
      </w:tabs>
      <w:autoSpaceDE w:val="0"/>
      <w:autoSpaceDN w:val="0"/>
      <w:adjustRightInd w:val="0"/>
      <w:spacing w:line="312" w:lineRule="atLeast"/>
      <w:ind w:left="1080" w:hanging="1080"/>
      <w:jc w:val="left"/>
    </w:pPr>
    <w:rPr>
      <w:rFonts w:hAnsi="Tms Rmn" w:hint="eastAsia"/>
      <w:kern w:val="0"/>
      <w:szCs w:val="20"/>
    </w:rPr>
  </w:style>
  <w:style w:type="paragraph" w:customStyle="1" w:styleId="affff0">
    <w:name w:val="招标文件正文"/>
    <w:qFormat/>
    <w:pPr>
      <w:spacing w:before="120" w:after="120" w:line="300" w:lineRule="auto"/>
      <w:ind w:firstLineChars="200" w:firstLine="200"/>
    </w:pPr>
    <w:rPr>
      <w:rFonts w:ascii="宋体"/>
      <w:spacing w:val="10"/>
      <w:w w:val="95"/>
      <w:sz w:val="21"/>
    </w:rPr>
  </w:style>
  <w:style w:type="paragraph" w:customStyle="1" w:styleId="Affff1">
    <w:name w:val="招标文件A）"/>
    <w:qFormat/>
    <w:pPr>
      <w:tabs>
        <w:tab w:val="left" w:pos="1440"/>
      </w:tabs>
      <w:spacing w:before="120" w:after="120" w:line="300" w:lineRule="auto"/>
      <w:ind w:left="1440" w:hanging="1440"/>
      <w:outlineLvl w:val="6"/>
    </w:pPr>
    <w:rPr>
      <w:rFonts w:ascii="宋体"/>
      <w:spacing w:val="10"/>
      <w:w w:val="95"/>
      <w:sz w:val="21"/>
    </w:rPr>
  </w:style>
  <w:style w:type="paragraph" w:customStyle="1" w:styleId="Char1Char">
    <w:name w:val="报告正文 Char1 Char"/>
    <w:basedOn w:val="a5"/>
    <w:qFormat/>
    <w:pPr>
      <w:spacing w:line="480" w:lineRule="exact"/>
      <w:ind w:firstLineChars="200" w:firstLine="200"/>
    </w:pPr>
    <w:rPr>
      <w:color w:val="0000FF"/>
      <w:sz w:val="28"/>
      <w:szCs w:val="28"/>
    </w:rPr>
  </w:style>
  <w:style w:type="paragraph" w:customStyle="1" w:styleId="affff2">
    <w:name w:val="字元 字元"/>
    <w:basedOn w:val="a5"/>
    <w:autoRedefine/>
    <w:qFormat/>
    <w:rPr>
      <w:rFonts w:ascii="仿宋_GB2312" w:eastAsia="仿宋_GB2312"/>
      <w:b/>
      <w:sz w:val="32"/>
      <w:szCs w:val="32"/>
    </w:rPr>
  </w:style>
  <w:style w:type="paragraph" w:customStyle="1" w:styleId="Char50">
    <w:name w:val="Char5"/>
    <w:basedOn w:val="a5"/>
    <w:autoRedefine/>
    <w:qFormat/>
    <w:rPr>
      <w:rFonts w:ascii="仿宋_GB2312" w:eastAsia="仿宋_GB2312"/>
      <w:szCs w:val="21"/>
    </w:rPr>
  </w:style>
  <w:style w:type="paragraph" w:customStyle="1" w:styleId="30622">
    <w:name w:val="标题3+++ 纯文本 + (符号) 宋体 小四 左 左侧:  0 厘米 悬挂缩进: 6 字符 行距: 固定值 22 磅"/>
    <w:basedOn w:val="af6"/>
    <w:qFormat/>
    <w:pPr>
      <w:spacing w:line="440" w:lineRule="exact"/>
      <w:ind w:left="1440" w:hangingChars="600" w:hanging="1440"/>
      <w:jc w:val="left"/>
    </w:pPr>
    <w:rPr>
      <w:rFonts w:hAnsi="宋体" w:cs="Times New Roman"/>
      <w:szCs w:val="20"/>
    </w:rPr>
  </w:style>
  <w:style w:type="paragraph" w:customStyle="1" w:styleId="220">
    <w:name w:val="样式 左侧:  2 字符 悬挂缩进: 2 字符"/>
    <w:basedOn w:val="a5"/>
    <w:qFormat/>
    <w:pPr>
      <w:spacing w:line="360" w:lineRule="auto"/>
      <w:ind w:leftChars="200" w:left="200" w:firstLineChars="200" w:firstLine="200"/>
    </w:pPr>
    <w:rPr>
      <w:rFonts w:cs="宋体"/>
      <w:szCs w:val="20"/>
    </w:rPr>
  </w:style>
  <w:style w:type="paragraph" w:customStyle="1" w:styleId="1ji">
    <w:name w:val="1ji"/>
    <w:basedOn w:val="a5"/>
    <w:qFormat/>
    <w:pPr>
      <w:tabs>
        <w:tab w:val="left" w:pos="720"/>
      </w:tabs>
      <w:spacing w:afterLines="100"/>
      <w:ind w:left="720" w:hanging="720"/>
    </w:pPr>
    <w:rPr>
      <w:b/>
    </w:rPr>
  </w:style>
  <w:style w:type="paragraph" w:customStyle="1" w:styleId="2ji">
    <w:name w:val="2ji"/>
    <w:basedOn w:val="a5"/>
    <w:qFormat/>
    <w:pPr>
      <w:numPr>
        <w:numId w:val="8"/>
      </w:numPr>
      <w:spacing w:beforeLines="100"/>
    </w:pPr>
    <w:rPr>
      <w:b/>
    </w:rPr>
  </w:style>
  <w:style w:type="paragraph" w:customStyle="1" w:styleId="3ji">
    <w:name w:val="3ji"/>
    <w:basedOn w:val="a5"/>
    <w:qFormat/>
    <w:pPr>
      <w:numPr>
        <w:ilvl w:val="1"/>
        <w:numId w:val="8"/>
      </w:numPr>
      <w:spacing w:beforeLines="50"/>
    </w:pPr>
  </w:style>
  <w:style w:type="paragraph" w:customStyle="1" w:styleId="4ji">
    <w:name w:val="4ji"/>
    <w:basedOn w:val="a5"/>
    <w:qFormat/>
    <w:pPr>
      <w:numPr>
        <w:ilvl w:val="2"/>
        <w:numId w:val="8"/>
      </w:numPr>
      <w:spacing w:before="156"/>
    </w:pPr>
  </w:style>
  <w:style w:type="paragraph" w:customStyle="1" w:styleId="5ji">
    <w:name w:val="5ji"/>
    <w:basedOn w:val="4ji"/>
    <w:qFormat/>
    <w:pPr>
      <w:numPr>
        <w:ilvl w:val="3"/>
      </w:numPr>
      <w:tabs>
        <w:tab w:val="clear" w:pos="1588"/>
        <w:tab w:val="left" w:pos="2100"/>
      </w:tabs>
      <w:spacing w:before="50"/>
      <w:ind w:left="2100" w:hanging="420"/>
    </w:pPr>
  </w:style>
  <w:style w:type="paragraph" w:customStyle="1" w:styleId="6ji">
    <w:name w:val="6ji"/>
    <w:basedOn w:val="a5"/>
    <w:qFormat/>
    <w:pPr>
      <w:numPr>
        <w:ilvl w:val="4"/>
        <w:numId w:val="8"/>
      </w:numPr>
      <w:tabs>
        <w:tab w:val="clear" w:pos="1588"/>
        <w:tab w:val="left" w:pos="2160"/>
      </w:tabs>
      <w:spacing w:beforeLines="50"/>
    </w:pPr>
  </w:style>
  <w:style w:type="character" w:customStyle="1" w:styleId="Main">
    <w:name w:val="Main"/>
    <w:qFormat/>
    <w:rPr>
      <w:rFonts w:ascii="Univers" w:hAnsi="Univers"/>
      <w:sz w:val="24"/>
      <w:lang w:val="en-US"/>
    </w:rPr>
  </w:style>
  <w:style w:type="character" w:customStyle="1" w:styleId="7Char1">
    <w:name w:val="标题 7 Char1"/>
    <w:qFormat/>
    <w:rPr>
      <w:rFonts w:eastAsia="宋体"/>
      <w:b/>
      <w:kern w:val="2"/>
      <w:sz w:val="24"/>
      <w:lang w:val="en-US" w:eastAsia="zh-CN" w:bidi="ar-SA"/>
    </w:rPr>
  </w:style>
  <w:style w:type="paragraph" w:customStyle="1" w:styleId="150">
    <w:name w:val="样式 加粗 居中 行距: 1.5 倍行距"/>
    <w:basedOn w:val="a5"/>
    <w:next w:val="a5"/>
    <w:pPr>
      <w:spacing w:line="360" w:lineRule="auto"/>
      <w:jc w:val="center"/>
    </w:pPr>
    <w:rPr>
      <w:rFonts w:cs="宋体"/>
      <w:b/>
      <w:bCs/>
      <w:spacing w:val="6"/>
      <w:szCs w:val="20"/>
    </w:rPr>
  </w:style>
  <w:style w:type="paragraph" w:customStyle="1" w:styleId="Chapitre">
    <w:name w:val="Chapitre"/>
    <w:basedOn w:val="a5"/>
    <w:autoRedefine/>
    <w:qFormat/>
    <w:pPr>
      <w:spacing w:line="400" w:lineRule="exact"/>
      <w:jc w:val="left"/>
    </w:pPr>
    <w:rPr>
      <w:rFonts w:ascii="楷体_GB2312" w:eastAsia="楷体_GB2312"/>
      <w:szCs w:val="20"/>
      <w:lang w:val="en-GB"/>
    </w:rPr>
  </w:style>
  <w:style w:type="paragraph" w:customStyle="1" w:styleId="2c">
    <w:name w:val="字元 字元2"/>
    <w:basedOn w:val="a5"/>
    <w:autoRedefine/>
    <w:qFormat/>
    <w:rPr>
      <w:rFonts w:ascii="仿宋_GB2312" w:eastAsia="仿宋_GB2312"/>
      <w:b/>
      <w:sz w:val="32"/>
      <w:szCs w:val="32"/>
    </w:rPr>
  </w:style>
  <w:style w:type="paragraph" w:customStyle="1" w:styleId="affff3">
    <w:name w:val="页面主题"/>
    <w:basedOn w:val="a5"/>
    <w:qFormat/>
    <w:pPr>
      <w:widowControl/>
      <w:jc w:val="left"/>
    </w:pPr>
    <w:rPr>
      <w:kern w:val="0"/>
      <w:sz w:val="28"/>
      <w:szCs w:val="20"/>
    </w:rPr>
  </w:style>
  <w:style w:type="paragraph" w:customStyle="1" w:styleId="affff4">
    <w:name w:val="注"/>
    <w:basedOn w:val="a5"/>
    <w:qFormat/>
    <w:pPr>
      <w:adjustRightInd w:val="0"/>
      <w:spacing w:line="360" w:lineRule="atLeast"/>
      <w:ind w:left="840" w:hanging="420"/>
      <w:jc w:val="left"/>
      <w:textAlignment w:val="baseline"/>
    </w:pPr>
    <w:rPr>
      <w:kern w:val="0"/>
      <w:szCs w:val="20"/>
    </w:rPr>
  </w:style>
  <w:style w:type="paragraph" w:customStyle="1" w:styleId="a0">
    <w:name w:val="六级"/>
    <w:autoRedefine/>
    <w:qFormat/>
    <w:pPr>
      <w:numPr>
        <w:ilvl w:val="2"/>
        <w:numId w:val="9"/>
      </w:numPr>
      <w:ind w:left="1134" w:hanging="1134"/>
    </w:pPr>
    <w:rPr>
      <w:sz w:val="24"/>
    </w:rPr>
  </w:style>
  <w:style w:type="paragraph" w:customStyle="1" w:styleId="a2">
    <w:name w:val="二级"/>
    <w:basedOn w:val="a5"/>
    <w:autoRedefine/>
    <w:qFormat/>
    <w:pPr>
      <w:widowControl/>
      <w:numPr>
        <w:ilvl w:val="5"/>
        <w:numId w:val="9"/>
      </w:numPr>
      <w:ind w:left="567" w:hanging="567"/>
    </w:pPr>
    <w:rPr>
      <w:rFonts w:ascii="黑体"/>
      <w:b/>
      <w:bCs/>
      <w:kern w:val="0"/>
      <w:sz w:val="28"/>
      <w:szCs w:val="20"/>
    </w:rPr>
  </w:style>
  <w:style w:type="paragraph" w:customStyle="1" w:styleId="a">
    <w:name w:val="四级"/>
    <w:autoRedefine/>
    <w:qFormat/>
    <w:pPr>
      <w:numPr>
        <w:ilvl w:val="1"/>
        <w:numId w:val="9"/>
      </w:numPr>
      <w:tabs>
        <w:tab w:val="left" w:pos="240"/>
      </w:tabs>
      <w:ind w:left="851" w:hanging="851"/>
    </w:pPr>
    <w:rPr>
      <w:rFonts w:ascii="宋体"/>
      <w:sz w:val="24"/>
    </w:rPr>
  </w:style>
  <w:style w:type="paragraph" w:customStyle="1" w:styleId="a1">
    <w:name w:val="五级"/>
    <w:autoRedefine/>
    <w:qFormat/>
    <w:pPr>
      <w:numPr>
        <w:ilvl w:val="3"/>
        <w:numId w:val="9"/>
      </w:numPr>
      <w:tabs>
        <w:tab w:val="left" w:pos="0"/>
      </w:tabs>
      <w:ind w:left="992" w:hanging="992"/>
    </w:pPr>
    <w:rPr>
      <w:rFonts w:ascii="宋体"/>
      <w:sz w:val="24"/>
    </w:rPr>
  </w:style>
  <w:style w:type="paragraph" w:customStyle="1" w:styleId="affff5">
    <w:name w:val="天津样式"/>
    <w:basedOn w:val="af6"/>
    <w:autoRedefine/>
    <w:qFormat/>
    <w:pPr>
      <w:tabs>
        <w:tab w:val="left" w:pos="3241"/>
      </w:tabs>
      <w:spacing w:line="440" w:lineRule="exact"/>
      <w:ind w:left="3241" w:hanging="420"/>
      <w:jc w:val="left"/>
    </w:pPr>
    <w:rPr>
      <w:rFonts w:ascii="Times New Roman" w:hAnsi="宋体" w:cs="Times New Roman"/>
      <w:szCs w:val="20"/>
    </w:rPr>
  </w:style>
  <w:style w:type="paragraph" w:customStyle="1" w:styleId="Normal2">
    <w:name w:val="Normal 2"/>
    <w:basedOn w:val="a5"/>
    <w:qFormat/>
    <w:pPr>
      <w:keepNext/>
      <w:keepLines/>
      <w:widowControl/>
      <w:tabs>
        <w:tab w:val="left" w:pos="360"/>
      </w:tabs>
      <w:suppressAutoHyphens/>
      <w:ind w:right="170"/>
    </w:pPr>
    <w:rPr>
      <w:snapToGrid w:val="0"/>
      <w:kern w:val="0"/>
      <w:sz w:val="20"/>
      <w:szCs w:val="20"/>
      <w:lang w:val="fr-FR"/>
    </w:rPr>
  </w:style>
  <w:style w:type="paragraph" w:customStyle="1" w:styleId="affff6">
    <w:name w:val="三极"/>
    <w:autoRedefine/>
    <w:qFormat/>
    <w:pPr>
      <w:tabs>
        <w:tab w:val="left" w:pos="240"/>
        <w:tab w:val="left" w:pos="1320"/>
      </w:tabs>
      <w:ind w:left="1320" w:hanging="480"/>
    </w:pPr>
    <w:rPr>
      <w:rFonts w:ascii="宋体"/>
      <w:sz w:val="24"/>
    </w:rPr>
  </w:style>
  <w:style w:type="paragraph" w:customStyle="1" w:styleId="0">
    <w:name w:val="样式 左  0 字符"/>
    <w:basedOn w:val="a5"/>
    <w:qFormat/>
    <w:pPr>
      <w:spacing w:line="360" w:lineRule="exact"/>
    </w:pPr>
    <w:rPr>
      <w:rFonts w:cs="宋体"/>
      <w:szCs w:val="20"/>
    </w:rPr>
  </w:style>
  <w:style w:type="paragraph" w:customStyle="1" w:styleId="StyleBlackLeft25cmHanging1418chAfter1lin">
    <w:name w:val="Style 正文 宋体 Black Left:  2.5 cm Hanging:  14.18 ch After:  1 lin......"/>
    <w:basedOn w:val="a5"/>
    <w:qFormat/>
    <w:pPr>
      <w:widowControl/>
      <w:spacing w:afterLines="100"/>
      <w:ind w:left="1701"/>
      <w:jc w:val="left"/>
    </w:pPr>
    <w:rPr>
      <w:rFonts w:cs="宋体"/>
      <w:color w:val="000000"/>
      <w:kern w:val="0"/>
      <w:szCs w:val="20"/>
      <w:lang w:eastAsia="en-US"/>
    </w:rPr>
  </w:style>
  <w:style w:type="character" w:customStyle="1" w:styleId="PlainTextChar">
    <w:name w:val="Plain Text Char"/>
    <w:qFormat/>
    <w:locked/>
    <w:rPr>
      <w:rFonts w:ascii="宋体" w:hAnsi="Courier New" w:cs="Courier New"/>
      <w:kern w:val="2"/>
      <w:sz w:val="21"/>
      <w:szCs w:val="21"/>
    </w:rPr>
  </w:style>
  <w:style w:type="character" w:customStyle="1" w:styleId="Heading3Char">
    <w:name w:val="Heading 3 Char"/>
    <w:semiHidden/>
    <w:qFormat/>
    <w:locked/>
    <w:rPr>
      <w:rFonts w:cs="Times New Roman"/>
      <w:b/>
      <w:bCs/>
      <w:kern w:val="2"/>
      <w:sz w:val="32"/>
      <w:szCs w:val="32"/>
    </w:rPr>
  </w:style>
  <w:style w:type="paragraph" w:customStyle="1" w:styleId="CharChar2">
    <w:name w:val="(文字) (文字) Char Char (文字) (文字)"/>
    <w:basedOn w:val="a5"/>
    <w:qFormat/>
    <w:pPr>
      <w:widowControl/>
      <w:spacing w:after="160" w:line="240" w:lineRule="exact"/>
      <w:ind w:left="-62" w:rightChars="15" w:right="15"/>
      <w:jc w:val="left"/>
    </w:pPr>
    <w:rPr>
      <w:szCs w:val="20"/>
    </w:rPr>
  </w:style>
  <w:style w:type="paragraph" w:customStyle="1" w:styleId="xl62">
    <w:name w:val="xl62"/>
    <w:basedOn w:val="a5"/>
    <w:qFormat/>
    <w:pPr>
      <w:widowControl/>
      <w:pBdr>
        <w:top w:val="single" w:sz="4" w:space="0" w:color="auto"/>
        <w:bottom w:val="single" w:sz="4" w:space="0" w:color="auto"/>
      </w:pBdr>
      <w:spacing w:before="100" w:beforeAutospacing="1" w:after="100" w:afterAutospacing="1"/>
      <w:jc w:val="left"/>
    </w:pPr>
    <w:rPr>
      <w:rFonts w:cs="宋体"/>
      <w:kern w:val="0"/>
      <w:sz w:val="18"/>
      <w:szCs w:val="18"/>
    </w:rPr>
  </w:style>
  <w:style w:type="paragraph" w:customStyle="1" w:styleId="font10">
    <w:name w:val="font10"/>
    <w:basedOn w:val="a5"/>
    <w:qFormat/>
    <w:pPr>
      <w:widowControl/>
      <w:spacing w:before="100" w:beforeAutospacing="1" w:after="100" w:afterAutospacing="1"/>
      <w:jc w:val="left"/>
    </w:pPr>
    <w:rPr>
      <w:color w:val="000000"/>
      <w:kern w:val="0"/>
      <w:sz w:val="18"/>
      <w:szCs w:val="18"/>
    </w:rPr>
  </w:style>
  <w:style w:type="paragraph" w:customStyle="1" w:styleId="Tabbullet">
    <w:name w:val="Tabbullet"/>
    <w:basedOn w:val="a5"/>
    <w:qFormat/>
    <w:pPr>
      <w:widowControl/>
      <w:numPr>
        <w:numId w:val="10"/>
      </w:numPr>
      <w:spacing w:before="60" w:after="120"/>
    </w:pPr>
    <w:rPr>
      <w:rFonts w:ascii="Helvetica 45 Light" w:eastAsia="Times New Roman" w:hAnsi="Helvetica 45 Light"/>
      <w:kern w:val="0"/>
      <w:sz w:val="20"/>
      <w:szCs w:val="20"/>
      <w:lang w:val="en-GB"/>
    </w:rPr>
  </w:style>
  <w:style w:type="paragraph" w:customStyle="1" w:styleId="2d">
    <w:name w:val="样式 首行缩进:  2 字符"/>
    <w:basedOn w:val="a5"/>
    <w:link w:val="2Char11"/>
    <w:qFormat/>
    <w:pPr>
      <w:spacing w:line="480" w:lineRule="exact"/>
      <w:ind w:firstLineChars="200" w:firstLine="480"/>
    </w:pPr>
    <w:rPr>
      <w:rFonts w:cs="宋体"/>
      <w:szCs w:val="20"/>
    </w:rPr>
  </w:style>
  <w:style w:type="character" w:customStyle="1" w:styleId="2Char11">
    <w:name w:val="样式 首行缩进:  2 字符 Char1"/>
    <w:link w:val="2d"/>
    <w:qFormat/>
    <w:rPr>
      <w:rFonts w:cs="宋体"/>
      <w:kern w:val="2"/>
      <w:sz w:val="24"/>
    </w:rPr>
  </w:style>
  <w:style w:type="paragraph" w:customStyle="1" w:styleId="Char40">
    <w:name w:val="Char4"/>
    <w:basedOn w:val="a5"/>
    <w:autoRedefine/>
    <w:qFormat/>
    <w:rPr>
      <w:rFonts w:ascii="仿宋_GB2312" w:eastAsia="仿宋_GB2312"/>
      <w:b/>
      <w:sz w:val="32"/>
      <w:szCs w:val="32"/>
    </w:rPr>
  </w:style>
  <w:style w:type="paragraph" w:customStyle="1" w:styleId="CharCharCharCharCharCharChar0">
    <w:name w:val="字元 字元 Char Char Char Char Char Char Char"/>
    <w:basedOn w:val="a5"/>
    <w:qFormat/>
    <w:rPr>
      <w:rFonts w:ascii="Tahoma" w:hAnsi="Tahoma" w:cs="仿宋_GB2312"/>
      <w:szCs w:val="20"/>
    </w:rPr>
  </w:style>
  <w:style w:type="character" w:customStyle="1" w:styleId="CharChar3">
    <w:name w:val="正文缩进 Char Char"/>
    <w:qFormat/>
    <w:rPr>
      <w:rFonts w:eastAsia="宋体"/>
      <w:kern w:val="2"/>
      <w:sz w:val="22"/>
      <w:lang w:val="en-US" w:eastAsia="zh-CN" w:bidi="ar-SA"/>
    </w:rPr>
  </w:style>
  <w:style w:type="character" w:customStyle="1" w:styleId="CharChar20">
    <w:name w:val="Char Char2"/>
    <w:qFormat/>
    <w:rPr>
      <w:rFonts w:ascii="宋体" w:eastAsia="宋体" w:hAnsi="Courier New" w:cs="Century"/>
      <w:kern w:val="2"/>
      <w:sz w:val="21"/>
      <w:szCs w:val="21"/>
      <w:lang w:val="en-US" w:eastAsia="zh-CN" w:bidi="ar-SA"/>
    </w:rPr>
  </w:style>
  <w:style w:type="paragraph" w:customStyle="1" w:styleId="1f1">
    <w:name w:val="列出段落1"/>
    <w:basedOn w:val="a5"/>
    <w:link w:val="Charf5"/>
    <w:qFormat/>
    <w:pPr>
      <w:ind w:firstLineChars="200" w:firstLine="420"/>
    </w:pPr>
  </w:style>
  <w:style w:type="character" w:customStyle="1" w:styleId="Char10">
    <w:name w:val="正文文本 Char1"/>
    <w:link w:val="af3"/>
    <w:qFormat/>
    <w:rPr>
      <w:rFonts w:ascii="宋体" w:hAnsi="宋体"/>
      <w:kern w:val="2"/>
      <w:sz w:val="21"/>
    </w:rPr>
  </w:style>
  <w:style w:type="character" w:customStyle="1" w:styleId="Chard">
    <w:name w:val="正文首行缩进 Char"/>
    <w:basedOn w:val="Char10"/>
    <w:link w:val="aff4"/>
    <w:qFormat/>
    <w:rPr>
      <w:rFonts w:ascii="宋体" w:hAnsi="宋体"/>
      <w:kern w:val="2"/>
      <w:sz w:val="21"/>
    </w:rPr>
  </w:style>
  <w:style w:type="character" w:customStyle="1" w:styleId="Char0">
    <w:name w:val="注释标题 Char"/>
    <w:link w:val="ab"/>
    <w:qFormat/>
    <w:rPr>
      <w:kern w:val="2"/>
      <w:sz w:val="21"/>
    </w:rPr>
  </w:style>
  <w:style w:type="paragraph" w:customStyle="1" w:styleId="CM112">
    <w:name w:val="CM112"/>
    <w:basedOn w:val="a5"/>
    <w:next w:val="a5"/>
    <w:qFormat/>
    <w:pPr>
      <w:autoSpaceDE w:val="0"/>
      <w:autoSpaceDN w:val="0"/>
      <w:adjustRightInd w:val="0"/>
      <w:spacing w:after="218"/>
      <w:jc w:val="left"/>
    </w:pPr>
    <w:rPr>
      <w:rFonts w:cs="宋体"/>
      <w:kern w:val="0"/>
    </w:rPr>
  </w:style>
  <w:style w:type="character" w:customStyle="1" w:styleId="zwCharChar">
    <w:name w:val="zw Char Char"/>
    <w:link w:val="zw"/>
    <w:qFormat/>
    <w:rPr>
      <w:sz w:val="24"/>
    </w:rPr>
  </w:style>
  <w:style w:type="paragraph" w:customStyle="1" w:styleId="zw">
    <w:name w:val="zw"/>
    <w:basedOn w:val="a5"/>
    <w:link w:val="zwCharChar"/>
    <w:qFormat/>
    <w:pPr>
      <w:spacing w:beforeLines="50" w:afterLines="50" w:line="360" w:lineRule="auto"/>
      <w:ind w:leftChars="500" w:left="500" w:firstLineChars="200" w:firstLine="200"/>
    </w:pPr>
    <w:rPr>
      <w:kern w:val="0"/>
      <w:szCs w:val="20"/>
    </w:rPr>
  </w:style>
  <w:style w:type="paragraph" w:customStyle="1" w:styleId="1f2">
    <w:name w:val="合1"/>
    <w:basedOn w:val="11"/>
    <w:qFormat/>
    <w:pPr>
      <w:keepNext w:val="0"/>
      <w:keepLines w:val="0"/>
      <w:pageBreakBefore w:val="0"/>
      <w:numPr>
        <w:numId w:val="0"/>
      </w:numPr>
      <w:tabs>
        <w:tab w:val="clear" w:pos="7088"/>
      </w:tabs>
      <w:spacing w:beforeLines="100" w:before="340" w:afterLines="100" w:after="330" w:line="240" w:lineRule="auto"/>
      <w:jc w:val="both"/>
      <w:outlineLvl w:val="1"/>
    </w:pPr>
    <w:rPr>
      <w:rFonts w:ascii="Times New Roman" w:eastAsia="黑体"/>
      <w:bCs w:val="0"/>
      <w:kern w:val="2"/>
      <w:sz w:val="32"/>
      <w:szCs w:val="20"/>
    </w:rPr>
  </w:style>
  <w:style w:type="paragraph" w:customStyle="1" w:styleId="ZW0">
    <w:name w:val="ZW　0"/>
    <w:qFormat/>
    <w:pPr>
      <w:widowControl w:val="0"/>
      <w:spacing w:afterLines="50" w:line="360" w:lineRule="auto"/>
      <w:ind w:firstLineChars="200" w:firstLine="200"/>
    </w:pPr>
    <w:rPr>
      <w:sz w:val="24"/>
    </w:rPr>
  </w:style>
  <w:style w:type="paragraph" w:customStyle="1" w:styleId="39">
    <w:name w:val="合3"/>
    <w:basedOn w:val="1f2"/>
    <w:qFormat/>
    <w:pPr>
      <w:spacing w:beforeLines="50" w:afterLines="0" w:line="360" w:lineRule="auto"/>
      <w:outlineLvl w:val="3"/>
    </w:pPr>
    <w:rPr>
      <w:rFonts w:eastAsia="宋体"/>
      <w:b w:val="0"/>
      <w:sz w:val="24"/>
    </w:rPr>
  </w:style>
  <w:style w:type="paragraph" w:customStyle="1" w:styleId="2e">
    <w:name w:val="合2"/>
    <w:basedOn w:val="1f2"/>
    <w:qFormat/>
    <w:pPr>
      <w:spacing w:beforeLines="50" w:afterLines="50" w:line="360" w:lineRule="auto"/>
      <w:outlineLvl w:val="2"/>
    </w:pPr>
    <w:rPr>
      <w:rFonts w:eastAsia="宋体"/>
      <w:sz w:val="24"/>
    </w:rPr>
  </w:style>
  <w:style w:type="paragraph" w:customStyle="1" w:styleId="1112">
    <w:name w:val="列出段落111"/>
    <w:basedOn w:val="a5"/>
    <w:uiPriority w:val="34"/>
    <w:qFormat/>
    <w:pPr>
      <w:ind w:firstLineChars="200" w:firstLine="420"/>
    </w:pPr>
    <w:rPr>
      <w:rFonts w:ascii="Calibri" w:hAnsi="Calibri" w:cs="黑体"/>
      <w:szCs w:val="22"/>
    </w:rPr>
  </w:style>
  <w:style w:type="paragraph" w:customStyle="1" w:styleId="shen1111">
    <w:name w:val="样式 样式 正文shen + 左侧:  1 字符 右侧:  1 字符 + 左侧:  1 字符 右侧:  1 字符"/>
    <w:basedOn w:val="a5"/>
    <w:qFormat/>
    <w:pPr>
      <w:ind w:leftChars="100" w:left="100" w:rightChars="100" w:right="100" w:firstLine="567"/>
    </w:pPr>
    <w:rPr>
      <w:rFonts w:cs="宋体"/>
      <w:snapToGrid w:val="0"/>
      <w:kern w:val="0"/>
      <w:sz w:val="28"/>
      <w:szCs w:val="20"/>
    </w:rPr>
  </w:style>
  <w:style w:type="paragraph" w:customStyle="1" w:styleId="TOC10">
    <w:name w:val="TOC 标题1"/>
    <w:basedOn w:val="11"/>
    <w:next w:val="a5"/>
    <w:uiPriority w:val="39"/>
    <w:unhideWhenUsed/>
    <w:qFormat/>
    <w:pPr>
      <w:pageBreakBefore w:val="0"/>
      <w:widowControl/>
      <w:numPr>
        <w:numId w:val="0"/>
      </w:numPr>
      <w:tabs>
        <w:tab w:val="clear" w:pos="7088"/>
      </w:tabs>
      <w:spacing w:before="480" w:line="276" w:lineRule="auto"/>
      <w:jc w:val="left"/>
      <w:outlineLvl w:val="9"/>
    </w:pPr>
    <w:rPr>
      <w:rFonts w:ascii="Cambria" w:hAnsi="Cambria" w:cs="黑体"/>
      <w:color w:val="365F90"/>
      <w:kern w:val="0"/>
      <w:szCs w:val="28"/>
    </w:rPr>
  </w:style>
  <w:style w:type="paragraph" w:customStyle="1" w:styleId="1f3">
    <w:name w:val="无间隔1"/>
    <w:link w:val="Charf6"/>
    <w:qFormat/>
    <w:rPr>
      <w:rFonts w:ascii="Calibri" w:hAnsi="Calibri" w:cs="黑体"/>
      <w:sz w:val="22"/>
      <w:szCs w:val="22"/>
    </w:rPr>
  </w:style>
  <w:style w:type="paragraph" w:customStyle="1" w:styleId="QPP">
    <w:name w:val="QPP正文"/>
    <w:basedOn w:val="a5"/>
    <w:link w:val="QPPCharChar"/>
    <w:qFormat/>
    <w:pPr>
      <w:adjustRightInd w:val="0"/>
      <w:snapToGrid w:val="0"/>
      <w:spacing w:line="360" w:lineRule="auto"/>
      <w:ind w:firstLineChars="200" w:firstLine="480"/>
    </w:pPr>
    <w:rPr>
      <w:kern w:val="0"/>
    </w:rPr>
  </w:style>
  <w:style w:type="character" w:customStyle="1" w:styleId="Charf6">
    <w:name w:val="无间隔 Char"/>
    <w:link w:val="1f3"/>
    <w:qFormat/>
    <w:rPr>
      <w:rFonts w:ascii="Calibri" w:hAnsi="Calibri" w:cs="黑体"/>
      <w:sz w:val="22"/>
      <w:szCs w:val="22"/>
    </w:rPr>
  </w:style>
  <w:style w:type="character" w:customStyle="1" w:styleId="QPPCharChar">
    <w:name w:val="QPP正文 Char Char"/>
    <w:link w:val="QPP"/>
    <w:qFormat/>
    <w:rPr>
      <w:rFonts w:ascii="宋体" w:hAnsi="宋体"/>
      <w:sz w:val="24"/>
      <w:szCs w:val="24"/>
    </w:rPr>
  </w:style>
  <w:style w:type="paragraph" w:customStyle="1" w:styleId="TOC2">
    <w:name w:val="TOC 标题2"/>
    <w:basedOn w:val="11"/>
    <w:next w:val="a5"/>
    <w:uiPriority w:val="39"/>
    <w:unhideWhenUsed/>
    <w:qFormat/>
    <w:pPr>
      <w:pageBreakBefore w:val="0"/>
      <w:widowControl/>
      <w:numPr>
        <w:numId w:val="0"/>
      </w:numPr>
      <w:tabs>
        <w:tab w:val="clear" w:pos="7088"/>
      </w:tabs>
      <w:spacing w:before="480" w:line="276" w:lineRule="auto"/>
      <w:jc w:val="left"/>
      <w:outlineLvl w:val="9"/>
    </w:pPr>
    <w:rPr>
      <w:rFonts w:ascii="Cambria" w:hAnsi="Cambria"/>
      <w:color w:val="365F91"/>
      <w:kern w:val="0"/>
      <w:szCs w:val="28"/>
    </w:rPr>
  </w:style>
  <w:style w:type="character" w:customStyle="1" w:styleId="Char15">
    <w:name w:val="标题 Char1"/>
    <w:qFormat/>
    <w:rPr>
      <w:rFonts w:ascii="Arial" w:hAnsi="Arial"/>
      <w:b/>
      <w:kern w:val="2"/>
      <w:sz w:val="32"/>
    </w:rPr>
  </w:style>
  <w:style w:type="paragraph" w:customStyle="1" w:styleId="CharCharCharCharCharCharCharCharCharCharCharChar1CharCharCharCharCharChar1CharCharCharCharCharCharCharCharCharChar">
    <w:name w:val="Char Char Char Char Char Char Char Char Char Char Char Char1 Char Char Char Char Char Char1 Char Char Char Char Char Char Char Char Char Char"/>
    <w:basedOn w:val="a5"/>
    <w:qFormat/>
    <w:rPr>
      <w:rFonts w:ascii="Tahoma" w:hAnsi="Tahoma" w:cs="仿宋_GB2312"/>
      <w:szCs w:val="20"/>
    </w:rPr>
  </w:style>
  <w:style w:type="paragraph" w:customStyle="1" w:styleId="CharCharCharCharCharCharCharCharCharChar">
    <w:name w:val="Char Char Char Char Char Char Char Char Char Char"/>
    <w:basedOn w:val="a5"/>
    <w:qFormat/>
    <w:rPr>
      <w:rFonts w:ascii="Tahoma" w:hAnsi="Tahoma" w:cs="仿宋_GB2312"/>
      <w:szCs w:val="20"/>
    </w:rPr>
  </w:style>
  <w:style w:type="paragraph" w:customStyle="1" w:styleId="affff7">
    <w:name w:val="标书正文"/>
    <w:basedOn w:val="a5"/>
    <w:autoRedefine/>
    <w:pPr>
      <w:adjustRightInd w:val="0"/>
      <w:snapToGrid w:val="0"/>
      <w:spacing w:before="100" w:after="100" w:line="360" w:lineRule="auto"/>
      <w:ind w:firstLineChars="200" w:firstLine="480"/>
    </w:pPr>
    <w:rPr>
      <w:color w:val="000000"/>
    </w:rPr>
  </w:style>
  <w:style w:type="paragraph" w:customStyle="1" w:styleId="47">
    <w:name w:val="标题4"/>
    <w:basedOn w:val="a5"/>
    <w:next w:val="a5"/>
    <w:link w:val="4Char0"/>
    <w:pPr>
      <w:keepNext/>
      <w:spacing w:line="360" w:lineRule="auto"/>
      <w:ind w:firstLineChars="200" w:firstLine="200"/>
      <w:jc w:val="left"/>
      <w:outlineLvl w:val="3"/>
    </w:pPr>
    <w:rPr>
      <w:rFonts w:ascii="Arial" w:hAnsi="Arial" w:cs="Arial"/>
      <w:b/>
      <w:sz w:val="30"/>
    </w:rPr>
  </w:style>
  <w:style w:type="character" w:customStyle="1" w:styleId="4Char0">
    <w:name w:val="标题4 Char"/>
    <w:link w:val="47"/>
    <w:qFormat/>
    <w:rPr>
      <w:rFonts w:ascii="Arial" w:hAnsi="Arial" w:cs="Arial"/>
      <w:b/>
      <w:kern w:val="2"/>
      <w:sz w:val="30"/>
      <w:szCs w:val="24"/>
    </w:rPr>
  </w:style>
  <w:style w:type="paragraph" w:customStyle="1" w:styleId="CharCharCharCharCharCharChar1">
    <w:name w:val="Char Char Char Char Char Char Char1"/>
    <w:basedOn w:val="a5"/>
    <w:qFormat/>
  </w:style>
  <w:style w:type="paragraph" w:customStyle="1" w:styleId="2f">
    <w:name w:val="正文文本2"/>
    <w:qFormat/>
    <w:pPr>
      <w:widowControl w:val="0"/>
      <w:autoSpaceDE w:val="0"/>
      <w:autoSpaceDN w:val="0"/>
      <w:adjustRightInd w:val="0"/>
      <w:spacing w:before="170" w:line="300" w:lineRule="atLeast"/>
      <w:ind w:left="1134"/>
      <w:jc w:val="both"/>
    </w:pPr>
    <w:rPr>
      <w:color w:val="000000"/>
      <w:sz w:val="24"/>
    </w:rPr>
  </w:style>
  <w:style w:type="paragraph" w:customStyle="1" w:styleId="Arial229">
    <w:name w:val="样式 Arial 左侧:  2 字符 行距: 固定值 29 磅"/>
    <w:basedOn w:val="a5"/>
    <w:qFormat/>
    <w:pPr>
      <w:adjustRightInd w:val="0"/>
      <w:spacing w:line="580" w:lineRule="exact"/>
      <w:textAlignment w:val="baseline"/>
    </w:pPr>
    <w:rPr>
      <w:rFonts w:ascii="Arial" w:hAnsi="Arial"/>
      <w:kern w:val="0"/>
      <w:szCs w:val="20"/>
    </w:rPr>
  </w:style>
  <w:style w:type="paragraph" w:customStyle="1" w:styleId="Char30">
    <w:name w:val="Char3"/>
    <w:basedOn w:val="a5"/>
    <w:qFormat/>
    <w:rPr>
      <w:rFonts w:ascii="Tahoma" w:eastAsia="仿宋_GB2312" w:hAnsi="Tahoma"/>
      <w:b/>
      <w:szCs w:val="20"/>
    </w:rPr>
  </w:style>
  <w:style w:type="paragraph" w:customStyle="1" w:styleId="1f4">
    <w:name w:val="表格1"/>
    <w:qFormat/>
    <w:pPr>
      <w:keepNext/>
      <w:jc w:val="center"/>
    </w:pPr>
    <w:rPr>
      <w:rFonts w:ascii="宋体"/>
      <w:snapToGrid w:val="0"/>
      <w:spacing w:val="6"/>
      <w:w w:val="95"/>
      <w:sz w:val="24"/>
    </w:rPr>
  </w:style>
  <w:style w:type="paragraph" w:customStyle="1" w:styleId="CharCharChar1CharCharCharCharCharCharCharCharCharCharCharCharCharCharCharCharCharCharCharCharCharCharCharCharChar">
    <w:name w:val="Char Char Char1 Char Char Char Char Char Char Char Char Char Char Char Char Char Char Char Char Char Char Char Char Char Char Char Char Char"/>
    <w:basedOn w:val="a5"/>
    <w:qFormat/>
    <w:rPr>
      <w:rFonts w:ascii="Tahoma" w:hAnsi="Tahoma"/>
      <w:szCs w:val="20"/>
    </w:rPr>
  </w:style>
  <w:style w:type="paragraph" w:customStyle="1" w:styleId="affff8">
    <w:name w:val="主文"/>
    <w:basedOn w:val="a5"/>
    <w:autoRedefine/>
    <w:qFormat/>
    <w:pPr>
      <w:spacing w:line="360" w:lineRule="auto"/>
      <w:ind w:leftChars="171" w:left="359"/>
      <w:jc w:val="left"/>
    </w:pPr>
    <w:rPr>
      <w:szCs w:val="21"/>
    </w:rPr>
  </w:style>
  <w:style w:type="paragraph" w:customStyle="1" w:styleId="48">
    <w:name w:val="青岛标题4"/>
    <w:basedOn w:val="40"/>
    <w:qFormat/>
    <w:pPr>
      <w:numPr>
        <w:numId w:val="0"/>
      </w:numPr>
      <w:spacing w:beforeLines="0" w:before="280" w:afterLines="0" w:after="290" w:line="500" w:lineRule="atLeast"/>
      <w:jc w:val="left"/>
      <w:outlineLvl w:val="2"/>
    </w:pPr>
    <w:rPr>
      <w:rFonts w:ascii="Arial"/>
      <w:sz w:val="30"/>
    </w:rPr>
  </w:style>
  <w:style w:type="paragraph" w:customStyle="1" w:styleId="affff9">
    <w:name w:val="通用专用"/>
    <w:basedOn w:val="a5"/>
    <w:autoRedefine/>
    <w:qFormat/>
    <w:pPr>
      <w:spacing w:line="360" w:lineRule="auto"/>
      <w:jc w:val="center"/>
    </w:pPr>
    <w:rPr>
      <w:b/>
      <w:sz w:val="36"/>
      <w:szCs w:val="20"/>
    </w:rPr>
  </w:style>
  <w:style w:type="paragraph" w:customStyle="1" w:styleId="affffa">
    <w:name w:val="附件"/>
    <w:basedOn w:val="a5"/>
    <w:autoRedefine/>
    <w:qFormat/>
    <w:pPr>
      <w:spacing w:line="480" w:lineRule="auto"/>
    </w:pPr>
    <w:rPr>
      <w:rFonts w:ascii="黑体" w:eastAsia="黑体"/>
      <w:b/>
      <w:sz w:val="36"/>
      <w:szCs w:val="20"/>
    </w:rPr>
  </w:style>
  <w:style w:type="paragraph" w:customStyle="1" w:styleId="1f5">
    <w:name w:val="孙（1）"/>
    <w:qFormat/>
    <w:pPr>
      <w:spacing w:before="100" w:after="100" w:line="360" w:lineRule="auto"/>
      <w:outlineLvl w:val="1"/>
    </w:pPr>
    <w:rPr>
      <w:b/>
      <w:sz w:val="24"/>
      <w:szCs w:val="24"/>
    </w:rPr>
  </w:style>
  <w:style w:type="paragraph" w:customStyle="1" w:styleId="CharCharChar1CharCharCharCharCharCharCharCharCharCharCharCharCharCharCharCharCharCharCharCharCharChar">
    <w:name w:val="Char Char Char1 Char Char Char Char Char Char Char Char Char Char Char Char Char Char Char Char Char Char Char Char Char Char"/>
    <w:basedOn w:val="a5"/>
    <w:qFormat/>
    <w:rPr>
      <w:rFonts w:ascii="Tahoma" w:hAnsi="Tahoma"/>
      <w:szCs w:val="20"/>
    </w:rPr>
  </w:style>
  <w:style w:type="paragraph" w:customStyle="1" w:styleId="affffb">
    <w:name w:val="青岛正文"/>
    <w:basedOn w:val="a5"/>
    <w:qFormat/>
    <w:pPr>
      <w:spacing w:line="360" w:lineRule="auto"/>
    </w:pPr>
    <w:rPr>
      <w:sz w:val="28"/>
    </w:rPr>
  </w:style>
  <w:style w:type="paragraph" w:customStyle="1" w:styleId="affffc">
    <w:name w:val="注释"/>
    <w:basedOn w:val="af4"/>
    <w:qFormat/>
    <w:pPr>
      <w:spacing w:beforeLines="100" w:afterLines="100" w:after="0"/>
      <w:ind w:leftChars="0" w:left="0"/>
      <w:jc w:val="center"/>
    </w:pPr>
    <w:rPr>
      <w:rFonts w:ascii="仿宋_GB2312" w:eastAsia="仿宋_GB2312"/>
      <w:sz w:val="36"/>
    </w:rPr>
  </w:style>
  <w:style w:type="paragraph" w:customStyle="1" w:styleId="3a">
    <w:name w:val="青岛标题3"/>
    <w:basedOn w:val="3"/>
    <w:qFormat/>
    <w:pPr>
      <w:numPr>
        <w:numId w:val="0"/>
      </w:numPr>
      <w:spacing w:line="500" w:lineRule="exact"/>
      <w:jc w:val="left"/>
      <w:outlineLvl w:val="1"/>
    </w:pPr>
    <w:rPr>
      <w:rFonts w:ascii="Arial" w:hAnsi="Arial" w:cs="Arial"/>
      <w:sz w:val="21"/>
    </w:rPr>
  </w:style>
  <w:style w:type="character" w:customStyle="1" w:styleId="2Char1">
    <w:name w:val="正文首行缩进 2 Char"/>
    <w:basedOn w:val="Char6"/>
    <w:link w:val="28"/>
    <w:qFormat/>
    <w:rPr>
      <w:kern w:val="2"/>
      <w:sz w:val="21"/>
      <w:szCs w:val="24"/>
    </w:rPr>
  </w:style>
  <w:style w:type="paragraph" w:customStyle="1" w:styleId="affffd">
    <w:name w:val="应答文字"/>
    <w:basedOn w:val="af3"/>
    <w:autoRedefine/>
    <w:qFormat/>
    <w:pPr>
      <w:spacing w:before="0" w:after="100" w:line="420" w:lineRule="exact"/>
      <w:ind w:left="810" w:firstLineChars="0" w:firstLine="0"/>
      <w:jc w:val="left"/>
    </w:pPr>
    <w:rPr>
      <w:snapToGrid w:val="0"/>
      <w:color w:val="000000"/>
      <w:kern w:val="0"/>
      <w:szCs w:val="24"/>
    </w:rPr>
  </w:style>
  <w:style w:type="paragraph" w:customStyle="1" w:styleId="affffe">
    <w:name w:val="条款"/>
    <w:basedOn w:val="af6"/>
    <w:autoRedefine/>
    <w:qFormat/>
    <w:pPr>
      <w:adjustRightInd w:val="0"/>
      <w:snapToGrid w:val="0"/>
      <w:jc w:val="center"/>
    </w:pPr>
    <w:rPr>
      <w:rFonts w:ascii="Times New Roman" w:hAnsi="Times New Roman" w:cs="Times New Roman"/>
      <w:bCs/>
      <w:szCs w:val="24"/>
    </w:rPr>
  </w:style>
  <w:style w:type="paragraph" w:customStyle="1" w:styleId="afffff">
    <w:name w:val="正中文字"/>
    <w:basedOn w:val="a5"/>
    <w:autoRedefine/>
    <w:qFormat/>
    <w:pPr>
      <w:spacing w:line="360" w:lineRule="auto"/>
      <w:jc w:val="center"/>
    </w:pPr>
    <w:rPr>
      <w:rFonts w:ascii="Arial" w:hAnsi="Arial"/>
      <w:b/>
      <w:snapToGrid w:val="0"/>
      <w:color w:val="000000"/>
      <w:kern w:val="0"/>
    </w:rPr>
  </w:style>
  <w:style w:type="paragraph" w:customStyle="1" w:styleId="CharCharCharCharCharCharCharCharCharChar1">
    <w:name w:val="Char Char Char Char Char Char Char Char Char Char1"/>
    <w:basedOn w:val="a5"/>
    <w:qFormat/>
    <w:rPr>
      <w:rFonts w:ascii="Tahoma" w:hAnsi="Tahoma" w:cs="仿宋_GB2312"/>
      <w:szCs w:val="20"/>
    </w:rPr>
  </w:style>
  <w:style w:type="paragraph" w:customStyle="1" w:styleId="afffff0">
    <w:name w:val="样式 图表 + 五号"/>
    <w:basedOn w:val="a5"/>
    <w:autoRedefine/>
    <w:qFormat/>
    <w:pPr>
      <w:ind w:leftChars="-1" w:left="-2" w:firstLine="2"/>
    </w:pPr>
  </w:style>
  <w:style w:type="paragraph" w:customStyle="1" w:styleId="afffff1">
    <w:name w:val="正文（西安）"/>
    <w:basedOn w:val="a5"/>
    <w:link w:val="Charf7"/>
    <w:qFormat/>
    <w:pPr>
      <w:widowControl/>
      <w:spacing w:line="360" w:lineRule="auto"/>
      <w:ind w:firstLineChars="200" w:firstLine="200"/>
      <w:jc w:val="left"/>
    </w:pPr>
    <w:rPr>
      <w:rFonts w:cs="Arial"/>
      <w:szCs w:val="21"/>
    </w:rPr>
  </w:style>
  <w:style w:type="character" w:customStyle="1" w:styleId="Charf7">
    <w:name w:val="正文（西安） Char"/>
    <w:link w:val="afffff1"/>
    <w:qFormat/>
    <w:rPr>
      <w:rFonts w:ascii="宋体" w:hAnsi="宋体" w:cs="Arial"/>
      <w:kern w:val="2"/>
      <w:sz w:val="24"/>
      <w:szCs w:val="21"/>
    </w:rPr>
  </w:style>
  <w:style w:type="paragraph" w:customStyle="1" w:styleId="1f6">
    <w:name w:val="须知1"/>
    <w:basedOn w:val="3"/>
    <w:qFormat/>
    <w:pPr>
      <w:numPr>
        <w:numId w:val="0"/>
      </w:numPr>
      <w:spacing w:before="260" w:after="312" w:line="240" w:lineRule="auto"/>
      <w:jc w:val="both"/>
    </w:pPr>
    <w:rPr>
      <w:rFonts w:cs="Arial"/>
      <w:bCs w:val="0"/>
      <w:sz w:val="21"/>
    </w:rPr>
  </w:style>
  <w:style w:type="paragraph" w:customStyle="1" w:styleId="1f7">
    <w:name w:val="合同1"/>
    <w:basedOn w:val="11"/>
    <w:qFormat/>
    <w:pPr>
      <w:keepLines w:val="0"/>
      <w:pageBreakBefore w:val="0"/>
      <w:numPr>
        <w:numId w:val="0"/>
      </w:numPr>
      <w:tabs>
        <w:tab w:val="clear" w:pos="7088"/>
      </w:tabs>
      <w:spacing w:line="240" w:lineRule="auto"/>
    </w:pPr>
    <w:rPr>
      <w:rFonts w:ascii="Arial" w:hAnsi="Arial" w:cs="Arial"/>
      <w:b w:val="0"/>
      <w:kern w:val="2"/>
      <w:sz w:val="32"/>
      <w:szCs w:val="24"/>
    </w:rPr>
  </w:style>
  <w:style w:type="paragraph" w:customStyle="1" w:styleId="2f0">
    <w:name w:val="合同2"/>
    <w:basedOn w:val="11"/>
    <w:qFormat/>
    <w:pPr>
      <w:keepLines w:val="0"/>
      <w:pageBreakBefore w:val="0"/>
      <w:numPr>
        <w:numId w:val="0"/>
      </w:numPr>
      <w:tabs>
        <w:tab w:val="clear" w:pos="7088"/>
      </w:tabs>
      <w:spacing w:line="240" w:lineRule="auto"/>
      <w:jc w:val="both"/>
    </w:pPr>
    <w:rPr>
      <w:rFonts w:ascii="Arial" w:hAnsi="Arial" w:cs="Arial"/>
      <w:b w:val="0"/>
      <w:kern w:val="2"/>
      <w:sz w:val="32"/>
      <w:szCs w:val="24"/>
    </w:rPr>
  </w:style>
  <w:style w:type="paragraph" w:customStyle="1" w:styleId="1f8">
    <w:name w:val="格式1"/>
    <w:basedOn w:val="11"/>
    <w:qFormat/>
    <w:pPr>
      <w:keepLines w:val="0"/>
      <w:pageBreakBefore w:val="0"/>
      <w:numPr>
        <w:numId w:val="0"/>
      </w:numPr>
      <w:tabs>
        <w:tab w:val="clear" w:pos="7088"/>
      </w:tabs>
      <w:spacing w:line="240" w:lineRule="auto"/>
    </w:pPr>
    <w:rPr>
      <w:rFonts w:ascii="黑体" w:eastAsia="黑体" w:hAnsi="Arial" w:cs="Arial"/>
      <w:b w:val="0"/>
      <w:kern w:val="2"/>
      <w:sz w:val="32"/>
      <w:szCs w:val="24"/>
    </w:rPr>
  </w:style>
  <w:style w:type="paragraph" w:customStyle="1" w:styleId="2f1">
    <w:name w:val="格式2"/>
    <w:basedOn w:val="21"/>
    <w:qFormat/>
    <w:pPr>
      <w:numPr>
        <w:numId w:val="0"/>
      </w:numPr>
      <w:autoSpaceDE w:val="0"/>
      <w:autoSpaceDN w:val="0"/>
      <w:spacing w:before="260" w:after="260" w:line="416" w:lineRule="atLeast"/>
      <w:jc w:val="both"/>
      <w:textAlignment w:val="baseline"/>
    </w:pPr>
    <w:rPr>
      <w:rFonts w:ascii="黑体" w:eastAsia="黑体" w:hAnsi="Times New Roman"/>
      <w:b w:val="0"/>
      <w:kern w:val="0"/>
      <w:sz w:val="30"/>
      <w:szCs w:val="20"/>
    </w:rPr>
  </w:style>
  <w:style w:type="paragraph" w:customStyle="1" w:styleId="1f9">
    <w:name w:val="页眉1"/>
    <w:basedOn w:val="afb"/>
    <w:qFormat/>
    <w:pPr>
      <w:pBdr>
        <w:bottom w:val="none" w:sz="0" w:space="0" w:color="auto"/>
      </w:pBdr>
      <w:autoSpaceDE w:val="0"/>
      <w:autoSpaceDN w:val="0"/>
      <w:jc w:val="both"/>
    </w:pPr>
    <w:rPr>
      <w:sz w:val="21"/>
      <w:szCs w:val="21"/>
      <w:u w:val="single"/>
    </w:rPr>
  </w:style>
  <w:style w:type="paragraph" w:customStyle="1" w:styleId="afffff2">
    <w:name w:val="第五部分"/>
    <w:basedOn w:val="11"/>
    <w:qFormat/>
    <w:pPr>
      <w:pageBreakBefore w:val="0"/>
      <w:numPr>
        <w:numId w:val="0"/>
      </w:numPr>
      <w:tabs>
        <w:tab w:val="clear" w:pos="7088"/>
      </w:tabs>
      <w:snapToGrid w:val="0"/>
      <w:spacing w:before="340" w:after="330" w:line="578" w:lineRule="auto"/>
    </w:pPr>
    <w:rPr>
      <w:rFonts w:ascii="黑体" w:eastAsia="黑体" w:cs="Arial"/>
      <w:bCs w:val="0"/>
      <w:sz w:val="30"/>
      <w:szCs w:val="20"/>
    </w:rPr>
  </w:style>
  <w:style w:type="paragraph" w:customStyle="1" w:styleId="afffff3">
    <w:name w:val="我的目录"/>
    <w:basedOn w:val="13"/>
    <w:autoRedefine/>
    <w:qFormat/>
    <w:pPr>
      <w:tabs>
        <w:tab w:val="right" w:leader="dot" w:pos="8364"/>
      </w:tabs>
      <w:snapToGrid w:val="0"/>
    </w:pPr>
    <w:rPr>
      <w:rFonts w:hAnsi="宋体" w:cs="Arial"/>
      <w:b w:val="0"/>
      <w:caps w:val="0"/>
      <w:kern w:val="0"/>
      <w:szCs w:val="24"/>
    </w:rPr>
  </w:style>
  <w:style w:type="paragraph" w:customStyle="1" w:styleId="1fa">
    <w:name w:val="需求书用目录1"/>
    <w:basedOn w:val="a5"/>
    <w:autoRedefine/>
    <w:qFormat/>
    <w:pPr>
      <w:tabs>
        <w:tab w:val="left" w:pos="1050"/>
        <w:tab w:val="left" w:pos="1260"/>
        <w:tab w:val="right" w:leader="dot" w:pos="9232"/>
      </w:tabs>
      <w:spacing w:before="360" w:after="40" w:line="500" w:lineRule="exact"/>
      <w:ind w:leftChars="256" w:left="538" w:firstLineChars="1000" w:firstLine="2200"/>
      <w:jc w:val="left"/>
    </w:pPr>
    <w:rPr>
      <w:b/>
      <w:sz w:val="28"/>
      <w:szCs w:val="20"/>
    </w:rPr>
  </w:style>
  <w:style w:type="paragraph" w:customStyle="1" w:styleId="2f2">
    <w:name w:val="需求书2"/>
    <w:basedOn w:val="a5"/>
    <w:autoRedefine/>
    <w:qFormat/>
    <w:pPr>
      <w:tabs>
        <w:tab w:val="left" w:pos="840"/>
      </w:tabs>
      <w:spacing w:line="500" w:lineRule="exact"/>
      <w:ind w:left="735" w:hangingChars="350" w:hanging="735"/>
    </w:pPr>
    <w:rPr>
      <w:rFonts w:ascii="黑体" w:eastAsia="黑体"/>
      <w:color w:val="FF0000"/>
      <w:szCs w:val="20"/>
    </w:rPr>
  </w:style>
  <w:style w:type="paragraph" w:customStyle="1" w:styleId="font11">
    <w:name w:val="font11"/>
    <w:basedOn w:val="a5"/>
    <w:qFormat/>
    <w:pPr>
      <w:widowControl/>
      <w:spacing w:before="100" w:beforeAutospacing="1" w:after="100" w:afterAutospacing="1"/>
      <w:jc w:val="left"/>
    </w:pPr>
    <w:rPr>
      <w:rFonts w:cs="Arial Unicode MS" w:hint="eastAsia"/>
      <w:color w:val="000000"/>
      <w:kern w:val="0"/>
      <w:sz w:val="16"/>
      <w:szCs w:val="16"/>
    </w:rPr>
  </w:style>
  <w:style w:type="paragraph" w:customStyle="1" w:styleId="font12">
    <w:name w:val="font12"/>
    <w:basedOn w:val="a5"/>
    <w:qFormat/>
    <w:pPr>
      <w:widowControl/>
      <w:spacing w:before="100" w:beforeAutospacing="1" w:after="100" w:afterAutospacing="1"/>
      <w:jc w:val="left"/>
    </w:pPr>
    <w:rPr>
      <w:rFonts w:cs="Arial Unicode MS" w:hint="eastAsia"/>
      <w:b/>
      <w:bCs/>
      <w:color w:val="000000"/>
      <w:kern w:val="0"/>
      <w:sz w:val="16"/>
      <w:szCs w:val="16"/>
    </w:rPr>
  </w:style>
  <w:style w:type="paragraph" w:customStyle="1" w:styleId="font13">
    <w:name w:val="font13"/>
    <w:basedOn w:val="a5"/>
    <w:qFormat/>
    <w:pPr>
      <w:widowControl/>
      <w:spacing w:before="100" w:beforeAutospacing="1" w:after="100" w:afterAutospacing="1"/>
      <w:jc w:val="left"/>
    </w:pPr>
    <w:rPr>
      <w:rFonts w:cs="Arial Unicode MS" w:hint="eastAsia"/>
      <w:color w:val="000000"/>
      <w:kern w:val="0"/>
      <w:sz w:val="18"/>
      <w:szCs w:val="18"/>
    </w:rPr>
  </w:style>
  <w:style w:type="paragraph" w:customStyle="1" w:styleId="font14">
    <w:name w:val="font14"/>
    <w:basedOn w:val="a5"/>
    <w:qFormat/>
    <w:pPr>
      <w:widowControl/>
      <w:spacing w:before="100" w:beforeAutospacing="1" w:after="100" w:afterAutospacing="1"/>
      <w:jc w:val="left"/>
    </w:pPr>
    <w:rPr>
      <w:rFonts w:cs="Arial Unicode MS" w:hint="eastAsia"/>
      <w:b/>
      <w:bCs/>
      <w:color w:val="000000"/>
      <w:kern w:val="0"/>
      <w:sz w:val="18"/>
      <w:szCs w:val="18"/>
    </w:rPr>
  </w:style>
  <w:style w:type="paragraph" w:customStyle="1" w:styleId="afffff4">
    <w:name w:val="须知"/>
    <w:basedOn w:val="a5"/>
    <w:qFormat/>
    <w:pPr>
      <w:widowControl/>
      <w:spacing w:line="360" w:lineRule="auto"/>
      <w:jc w:val="left"/>
    </w:pPr>
    <w:rPr>
      <w:b/>
      <w:bCs/>
      <w:kern w:val="0"/>
      <w:szCs w:val="20"/>
    </w:rPr>
  </w:style>
  <w:style w:type="paragraph" w:customStyle="1" w:styleId="CharCharCharChar1">
    <w:name w:val="Char Char Char Char1"/>
    <w:basedOn w:val="a5"/>
    <w:autoRedefine/>
    <w:rPr>
      <w:rFonts w:ascii="仿宋_GB2312" w:eastAsia="仿宋_GB2312"/>
      <w:b/>
      <w:sz w:val="32"/>
      <w:szCs w:val="32"/>
    </w:rPr>
  </w:style>
  <w:style w:type="paragraph" w:customStyle="1" w:styleId="2f3">
    <w:name w:val="标题2"/>
    <w:basedOn w:val="a5"/>
    <w:autoRedefine/>
    <w:qFormat/>
    <w:rPr>
      <w:szCs w:val="20"/>
    </w:rPr>
  </w:style>
  <w:style w:type="paragraph" w:customStyle="1" w:styleId="115">
    <w:name w:val="样式 标题 1 + 左侧:  15 字符"/>
    <w:basedOn w:val="11"/>
    <w:qFormat/>
    <w:pPr>
      <w:pageBreakBefore w:val="0"/>
      <w:numPr>
        <w:numId w:val="0"/>
      </w:numPr>
      <w:tabs>
        <w:tab w:val="clear" w:pos="7088"/>
      </w:tabs>
      <w:snapToGrid w:val="0"/>
      <w:spacing w:before="340" w:after="330" w:line="240" w:lineRule="auto"/>
      <w:ind w:leftChars="1200" w:left="1200"/>
      <w:jc w:val="left"/>
    </w:pPr>
    <w:rPr>
      <w:rFonts w:cs="宋体"/>
      <w:sz w:val="30"/>
      <w:szCs w:val="20"/>
    </w:rPr>
  </w:style>
  <w:style w:type="paragraph" w:customStyle="1" w:styleId="11512">
    <w:name w:val="样式 样式 标题 1 + 左侧:  15 字符 + 左侧:  12 字符"/>
    <w:basedOn w:val="115"/>
    <w:autoRedefine/>
    <w:qFormat/>
    <w:pPr>
      <w:spacing w:before="120" w:after="240"/>
      <w:ind w:leftChars="0" w:left="0"/>
      <w:jc w:val="both"/>
    </w:pPr>
  </w:style>
  <w:style w:type="paragraph" w:customStyle="1" w:styleId="afffff5">
    <w:name w:val="孙（章）"/>
    <w:link w:val="Charf8"/>
    <w:qFormat/>
    <w:pPr>
      <w:spacing w:line="360" w:lineRule="auto"/>
      <w:jc w:val="center"/>
    </w:pPr>
    <w:rPr>
      <w:b/>
      <w:kern w:val="2"/>
      <w:sz w:val="24"/>
      <w:szCs w:val="24"/>
    </w:rPr>
  </w:style>
  <w:style w:type="character" w:customStyle="1" w:styleId="Charf8">
    <w:name w:val="孙（章） Char"/>
    <w:link w:val="afffff5"/>
    <w:qFormat/>
    <w:rPr>
      <w:b/>
      <w:kern w:val="2"/>
      <w:sz w:val="24"/>
      <w:szCs w:val="24"/>
    </w:rPr>
  </w:style>
  <w:style w:type="paragraph" w:customStyle="1" w:styleId="afffff6">
    <w:name w:val="孙（正文）"/>
    <w:link w:val="Charf9"/>
    <w:qFormat/>
    <w:pPr>
      <w:spacing w:line="360" w:lineRule="auto"/>
      <w:ind w:firstLineChars="200" w:firstLine="200"/>
      <w:jc w:val="both"/>
    </w:pPr>
    <w:rPr>
      <w:kern w:val="2"/>
      <w:sz w:val="24"/>
      <w:szCs w:val="24"/>
    </w:rPr>
  </w:style>
  <w:style w:type="character" w:customStyle="1" w:styleId="Charf9">
    <w:name w:val="孙（正文） Char"/>
    <w:link w:val="afffff6"/>
    <w:qFormat/>
    <w:rPr>
      <w:kern w:val="2"/>
      <w:sz w:val="24"/>
      <w:szCs w:val="24"/>
    </w:rPr>
  </w:style>
  <w:style w:type="paragraph" w:customStyle="1" w:styleId="112">
    <w:name w:val="孙（1.1）"/>
    <w:qFormat/>
    <w:pPr>
      <w:spacing w:line="360" w:lineRule="auto"/>
      <w:outlineLvl w:val="2"/>
    </w:pPr>
    <w:rPr>
      <w:b/>
      <w:sz w:val="24"/>
      <w:szCs w:val="24"/>
    </w:rPr>
  </w:style>
  <w:style w:type="paragraph" w:customStyle="1" w:styleId="afffff7">
    <w:name w:val="样式 孙（章） + 五号"/>
    <w:basedOn w:val="afffff5"/>
    <w:link w:val="Charfa"/>
    <w:qFormat/>
    <w:rPr>
      <w:bCs/>
    </w:rPr>
  </w:style>
  <w:style w:type="character" w:customStyle="1" w:styleId="Charfa">
    <w:name w:val="样式 孙（章） + 五号 Char"/>
    <w:link w:val="afffff7"/>
    <w:qFormat/>
    <w:rPr>
      <w:b/>
      <w:bCs/>
      <w:kern w:val="2"/>
      <w:sz w:val="24"/>
      <w:szCs w:val="24"/>
    </w:rPr>
  </w:style>
  <w:style w:type="paragraph" w:customStyle="1" w:styleId="Y1">
    <w:name w:val="Y标1"/>
    <w:basedOn w:val="21"/>
    <w:autoRedefine/>
    <w:qFormat/>
    <w:pPr>
      <w:numPr>
        <w:numId w:val="0"/>
      </w:numPr>
      <w:autoSpaceDE w:val="0"/>
      <w:autoSpaceDN w:val="0"/>
      <w:spacing w:before="260" w:after="260" w:line="416" w:lineRule="atLeast"/>
      <w:textAlignment w:val="baseline"/>
    </w:pPr>
    <w:rPr>
      <w:rFonts w:hAnsi="宋体"/>
      <w:bCs w:val="0"/>
      <w:kern w:val="0"/>
      <w:szCs w:val="20"/>
    </w:rPr>
  </w:style>
  <w:style w:type="paragraph" w:customStyle="1" w:styleId="Y2">
    <w:name w:val="Y标2"/>
    <w:basedOn w:val="21"/>
    <w:link w:val="Y2Char"/>
    <w:autoRedefine/>
    <w:qFormat/>
    <w:pPr>
      <w:keepNext w:val="0"/>
      <w:keepLines w:val="0"/>
      <w:numPr>
        <w:numId w:val="0"/>
      </w:numPr>
      <w:tabs>
        <w:tab w:val="left" w:pos="420"/>
      </w:tabs>
      <w:spacing w:beforeLines="50" w:before="260"/>
      <w:ind w:left="964" w:hangingChars="400" w:hanging="964"/>
      <w:jc w:val="both"/>
      <w:outlineLvl w:val="9"/>
    </w:pPr>
    <w:rPr>
      <w:rFonts w:ascii="楷体_GB2312" w:hAnsi="Times New Roman"/>
      <w:bCs w:val="0"/>
      <w:kern w:val="0"/>
      <w:sz w:val="24"/>
      <w:szCs w:val="20"/>
    </w:rPr>
  </w:style>
  <w:style w:type="character" w:customStyle="1" w:styleId="Y2Char">
    <w:name w:val="Y标2 Char"/>
    <w:link w:val="Y2"/>
    <w:qFormat/>
    <w:rPr>
      <w:rFonts w:ascii="楷体_GB2312"/>
      <w:b/>
      <w:sz w:val="24"/>
    </w:rPr>
  </w:style>
  <w:style w:type="paragraph" w:customStyle="1" w:styleId="CharCharCharCharCharCharCharCharCharCharCharCharCharCharCharChar1">
    <w:name w:val="Char Char Char Char Char Char Char Char Char Char Char Char Char Char Char Char1"/>
    <w:basedOn w:val="a5"/>
    <w:qFormat/>
    <w:rPr>
      <w:rFonts w:ascii="Tahoma" w:hAnsi="Tahoma" w:cs="仿宋_GB2312"/>
      <w:szCs w:val="20"/>
    </w:rPr>
  </w:style>
  <w:style w:type="paragraph" w:customStyle="1" w:styleId="afffff8">
    <w:name w:val="样式（西安）"/>
    <w:basedOn w:val="afa"/>
    <w:qFormat/>
    <w:pPr>
      <w:ind w:right="360"/>
      <w:jc w:val="center"/>
    </w:pPr>
    <w:rPr>
      <w:rFonts w:ascii="Arial" w:eastAsia="Times New Roman" w:hAnsi="Arial" w:cs="Arial"/>
      <w:sz w:val="21"/>
      <w:szCs w:val="21"/>
    </w:rPr>
  </w:style>
  <w:style w:type="character" w:customStyle="1" w:styleId="3Char3">
    <w:name w:val="样式 标题 3 + 黑色 Char"/>
    <w:link w:val="3b"/>
    <w:qFormat/>
    <w:rPr>
      <w:color w:val="FF0000"/>
      <w:sz w:val="24"/>
    </w:rPr>
  </w:style>
  <w:style w:type="paragraph" w:customStyle="1" w:styleId="3b">
    <w:name w:val="样式 标题 3 + 黑色"/>
    <w:basedOn w:val="3"/>
    <w:link w:val="3Char3"/>
    <w:qFormat/>
    <w:pPr>
      <w:keepNext w:val="0"/>
      <w:keepLines w:val="0"/>
      <w:numPr>
        <w:ilvl w:val="2"/>
        <w:numId w:val="0"/>
      </w:numPr>
      <w:tabs>
        <w:tab w:val="left" w:pos="1200"/>
        <w:tab w:val="left" w:pos="1260"/>
      </w:tabs>
      <w:ind w:left="1200" w:hangingChars="500" w:hanging="1200"/>
      <w:jc w:val="both"/>
    </w:pPr>
    <w:rPr>
      <w:rFonts w:ascii="Times New Roman"/>
      <w:b w:val="0"/>
      <w:bCs w:val="0"/>
      <w:color w:val="FF0000"/>
      <w:kern w:val="0"/>
      <w:sz w:val="24"/>
      <w:szCs w:val="20"/>
    </w:rPr>
  </w:style>
  <w:style w:type="paragraph" w:customStyle="1" w:styleId="CharCharChar2">
    <w:name w:val="Char Char Char2"/>
    <w:basedOn w:val="a5"/>
    <w:qFormat/>
    <w:pPr>
      <w:widowControl/>
      <w:spacing w:after="160" w:line="240" w:lineRule="exact"/>
      <w:jc w:val="left"/>
    </w:pPr>
    <w:rPr>
      <w:szCs w:val="20"/>
    </w:rPr>
  </w:style>
  <w:style w:type="paragraph" w:customStyle="1" w:styleId="1fb">
    <w:name w:val="字元 字元1"/>
    <w:basedOn w:val="a5"/>
    <w:autoRedefine/>
    <w:qFormat/>
    <w:rPr>
      <w:rFonts w:ascii="仿宋_GB2312" w:eastAsia="仿宋_GB2312"/>
      <w:b/>
      <w:sz w:val="32"/>
      <w:szCs w:val="32"/>
    </w:rPr>
  </w:style>
  <w:style w:type="paragraph" w:customStyle="1" w:styleId="afffff9">
    <w:name w:val="罗（正文）"/>
    <w:link w:val="Charfb"/>
    <w:autoRedefine/>
    <w:qFormat/>
    <w:pPr>
      <w:spacing w:line="520" w:lineRule="exact"/>
      <w:ind w:firstLineChars="200" w:firstLine="420"/>
    </w:pPr>
    <w:rPr>
      <w:color w:val="000000"/>
      <w:sz w:val="21"/>
      <w:szCs w:val="21"/>
    </w:rPr>
  </w:style>
  <w:style w:type="character" w:customStyle="1" w:styleId="Charfb">
    <w:name w:val="罗（正文） Char"/>
    <w:link w:val="afffff9"/>
    <w:qFormat/>
    <w:rPr>
      <w:color w:val="000000"/>
      <w:sz w:val="21"/>
      <w:szCs w:val="21"/>
    </w:rPr>
  </w:style>
  <w:style w:type="paragraph" w:customStyle="1" w:styleId="afffffa">
    <w:name w:val="罗（五级）"/>
    <w:link w:val="CharChar5"/>
    <w:pPr>
      <w:spacing w:line="520" w:lineRule="exact"/>
      <w:ind w:left="200" w:hangingChars="200" w:hanging="200"/>
      <w:jc w:val="both"/>
    </w:pPr>
    <w:rPr>
      <w:kern w:val="2"/>
      <w:sz w:val="28"/>
    </w:rPr>
  </w:style>
  <w:style w:type="character" w:customStyle="1" w:styleId="CharChar5">
    <w:name w:val="罗（五级） Char Char"/>
    <w:link w:val="afffffa"/>
    <w:qFormat/>
    <w:rPr>
      <w:kern w:val="2"/>
      <w:sz w:val="28"/>
    </w:rPr>
  </w:style>
  <w:style w:type="paragraph" w:customStyle="1" w:styleId="ParaCharCharCharChar">
    <w:name w:val="默认段落字体 Para Char Char Char Char"/>
    <w:basedOn w:val="a5"/>
    <w:qFormat/>
  </w:style>
  <w:style w:type="paragraph" w:customStyle="1" w:styleId="AttentionLine">
    <w:name w:val="Attention Line"/>
    <w:basedOn w:val="a5"/>
    <w:next w:val="af2"/>
    <w:qFormat/>
    <w:pPr>
      <w:widowControl/>
      <w:spacing w:before="220"/>
      <w:ind w:left="840" w:right="-360"/>
      <w:jc w:val="left"/>
    </w:pPr>
    <w:rPr>
      <w:kern w:val="0"/>
      <w:sz w:val="20"/>
      <w:szCs w:val="20"/>
      <w:lang w:eastAsia="en-US"/>
    </w:rPr>
  </w:style>
  <w:style w:type="paragraph" w:customStyle="1" w:styleId="ThyssenStandard">
    <w:name w:val="Thyssen Standard"/>
    <w:basedOn w:val="a5"/>
    <w:qFormat/>
    <w:pPr>
      <w:widowControl/>
      <w:spacing w:before="120" w:line="300" w:lineRule="atLeast"/>
    </w:pPr>
    <w:rPr>
      <w:rFonts w:ascii="TKTypeRegular" w:eastAsia="Times New Roman" w:hAnsi="TKTypeRegular"/>
      <w:kern w:val="0"/>
      <w:sz w:val="22"/>
      <w:szCs w:val="20"/>
      <w:lang w:val="de-DE" w:eastAsia="en-US"/>
    </w:rPr>
  </w:style>
  <w:style w:type="character" w:customStyle="1" w:styleId="Charf">
    <w:name w:val="表格 Char"/>
    <w:link w:val="afff2"/>
    <w:qFormat/>
    <w:rPr>
      <w:kern w:val="2"/>
      <w:sz w:val="21"/>
      <w:szCs w:val="24"/>
    </w:rPr>
  </w:style>
  <w:style w:type="paragraph" w:customStyle="1" w:styleId="41">
    <w:name w:val="样式4"/>
    <w:basedOn w:val="11"/>
    <w:qFormat/>
    <w:pPr>
      <w:pageBreakBefore w:val="0"/>
      <w:numPr>
        <w:numId w:val="11"/>
      </w:numPr>
      <w:tabs>
        <w:tab w:val="clear" w:pos="7088"/>
        <w:tab w:val="left" w:pos="360"/>
      </w:tabs>
      <w:spacing w:before="340" w:after="330" w:line="578" w:lineRule="auto"/>
      <w:ind w:left="0" w:firstLine="0"/>
      <w:jc w:val="both"/>
    </w:pPr>
    <w:rPr>
      <w:rFonts w:ascii="Times New Roman" w:eastAsia="Times New Roman" w:cs="Arial"/>
      <w:sz w:val="21"/>
    </w:rPr>
  </w:style>
  <w:style w:type="paragraph" w:customStyle="1" w:styleId="Charfc">
    <w:name w:val="末级 Char"/>
    <w:basedOn w:val="a5"/>
    <w:qFormat/>
    <w:pPr>
      <w:tabs>
        <w:tab w:val="left" w:pos="851"/>
      </w:tabs>
      <w:spacing w:line="360" w:lineRule="auto"/>
      <w:ind w:firstLine="624"/>
    </w:pPr>
  </w:style>
  <w:style w:type="paragraph" w:customStyle="1" w:styleId="afffffb">
    <w:name w:val="罗慧（半边括号）"/>
    <w:basedOn w:val="a5"/>
    <w:qFormat/>
    <w:pPr>
      <w:widowControl/>
      <w:spacing w:line="520" w:lineRule="exact"/>
      <w:ind w:left="560" w:hangingChars="200" w:hanging="560"/>
    </w:pPr>
    <w:rPr>
      <w:rFonts w:cs="宋体"/>
      <w:sz w:val="28"/>
      <w:szCs w:val="20"/>
    </w:rPr>
  </w:style>
  <w:style w:type="paragraph" w:customStyle="1" w:styleId="CharCharChar1CharCharCharCharCharCharCharCharCharChar">
    <w:name w:val="Char Char Char1 Char Char Char Char Char Char Char Char Char Char"/>
    <w:basedOn w:val="a5"/>
    <w:qFormat/>
    <w:rPr>
      <w:rFonts w:ascii="Tahoma" w:hAnsi="Tahoma"/>
      <w:szCs w:val="20"/>
    </w:rPr>
  </w:style>
  <w:style w:type="character" w:customStyle="1" w:styleId="3CharCharChar">
    <w:name w:val="标题 3 Char Char Char"/>
    <w:qFormat/>
    <w:rPr>
      <w:rFonts w:eastAsia="宋体"/>
      <w:b/>
      <w:bCs/>
      <w:kern w:val="2"/>
      <w:sz w:val="32"/>
      <w:szCs w:val="32"/>
      <w:lang w:val="en-US" w:eastAsia="zh-CN" w:bidi="ar-SA"/>
    </w:rPr>
  </w:style>
  <w:style w:type="paragraph" w:customStyle="1" w:styleId="l92">
    <w:name w:val="l9标题2"/>
    <w:basedOn w:val="a5"/>
    <w:qFormat/>
    <w:pPr>
      <w:tabs>
        <w:tab w:val="left" w:pos="567"/>
      </w:tabs>
      <w:spacing w:beforeLines="100" w:afterLines="50" w:line="360" w:lineRule="auto"/>
      <w:ind w:left="567" w:hanging="567"/>
    </w:pPr>
    <w:rPr>
      <w:b/>
      <w:bCs/>
    </w:rPr>
  </w:style>
  <w:style w:type="character" w:customStyle="1" w:styleId="4CharCharChar">
    <w:name w:val="标题 4 Char Char Char"/>
    <w:qFormat/>
    <w:rPr>
      <w:rFonts w:ascii="Arial" w:eastAsia="宋体" w:hAnsi="Arial"/>
      <w:bCs/>
      <w:kern w:val="2"/>
      <w:sz w:val="24"/>
      <w:szCs w:val="28"/>
      <w:lang w:val="en-US" w:eastAsia="zh-CN" w:bidi="ar-SA"/>
    </w:rPr>
  </w:style>
  <w:style w:type="character" w:customStyle="1" w:styleId="CharCharChar1">
    <w:name w:val="Char Char Char1"/>
    <w:qFormat/>
    <w:rPr>
      <w:rFonts w:eastAsia="宋体"/>
      <w:bCs/>
      <w:kern w:val="2"/>
      <w:sz w:val="24"/>
      <w:szCs w:val="24"/>
      <w:lang w:val="en-US" w:eastAsia="zh-CN" w:bidi="ar-SA"/>
    </w:rPr>
  </w:style>
  <w:style w:type="character" w:customStyle="1" w:styleId="CharChar7">
    <w:name w:val="末级 Char Char"/>
    <w:qFormat/>
    <w:rPr>
      <w:rFonts w:eastAsia="宋体"/>
      <w:kern w:val="2"/>
      <w:sz w:val="24"/>
      <w:szCs w:val="24"/>
      <w:lang w:val="en-US" w:eastAsia="zh-CN" w:bidi="ar-SA"/>
    </w:rPr>
  </w:style>
  <w:style w:type="paragraph" w:customStyle="1" w:styleId="2f4">
    <w:name w:val="正文2"/>
    <w:basedOn w:val="a5"/>
    <w:qFormat/>
    <w:pPr>
      <w:adjustRightInd w:val="0"/>
      <w:spacing w:after="60" w:line="360" w:lineRule="atLeast"/>
      <w:ind w:left="57" w:right="57"/>
      <w:jc w:val="center"/>
      <w:textAlignment w:val="baseline"/>
    </w:pPr>
    <w:rPr>
      <w:kern w:val="0"/>
      <w:szCs w:val="20"/>
    </w:rPr>
  </w:style>
  <w:style w:type="paragraph" w:customStyle="1" w:styleId="Char110">
    <w:name w:val="Char11"/>
    <w:basedOn w:val="a5"/>
    <w:qFormat/>
    <w:pPr>
      <w:tabs>
        <w:tab w:val="left" w:pos="567"/>
      </w:tabs>
      <w:ind w:hanging="567"/>
    </w:pPr>
    <w:rPr>
      <w:rFonts w:ascii="Tahoma" w:hAnsi="Tahoma" w:cs="仿宋_GB2312"/>
      <w:szCs w:val="20"/>
    </w:rPr>
  </w:style>
  <w:style w:type="paragraph" w:customStyle="1" w:styleId="afffffc">
    <w:name w:val="表中"/>
    <w:basedOn w:val="a5"/>
    <w:qFormat/>
    <w:pPr>
      <w:tabs>
        <w:tab w:val="left" w:pos="480"/>
      </w:tabs>
      <w:autoSpaceDE w:val="0"/>
      <w:autoSpaceDN w:val="0"/>
      <w:adjustRightInd w:val="0"/>
      <w:spacing w:before="100" w:beforeAutospacing="1" w:after="100" w:afterAutospacing="1"/>
      <w:jc w:val="center"/>
    </w:pPr>
    <w:rPr>
      <w:kern w:val="0"/>
    </w:rPr>
  </w:style>
  <w:style w:type="paragraph" w:customStyle="1" w:styleId="afffffd">
    <w:name w:val="容量"/>
    <w:basedOn w:val="a5"/>
    <w:qFormat/>
    <w:pPr>
      <w:adjustRightInd w:val="0"/>
      <w:spacing w:line="312" w:lineRule="atLeast"/>
      <w:textAlignment w:val="baseline"/>
    </w:pPr>
    <w:rPr>
      <w:kern w:val="0"/>
      <w:szCs w:val="20"/>
    </w:rPr>
  </w:style>
  <w:style w:type="paragraph" w:customStyle="1" w:styleId="CharCharChar1CharCharCharCharCharCharCharCharCharCharCharCharChar">
    <w:name w:val="Char Char Char1 Char Char Char Char Char Char Char Char Char Char Char Char Char"/>
    <w:basedOn w:val="a5"/>
    <w:qFormat/>
    <w:rPr>
      <w:rFonts w:ascii="Tahoma" w:hAnsi="Tahoma"/>
      <w:szCs w:val="20"/>
    </w:rPr>
  </w:style>
  <w:style w:type="character" w:customStyle="1" w:styleId="high151">
    <w:name w:val="high151"/>
    <w:qFormat/>
    <w:rPr>
      <w:sz w:val="18"/>
      <w:szCs w:val="18"/>
    </w:rPr>
  </w:style>
  <w:style w:type="paragraph" w:customStyle="1" w:styleId="CharCharCharCharCharCharCharCharCharCharCharChar1CharCharChar">
    <w:name w:val="Char Char Char Char Char Char Char Char Char Char Char Char1 Char Char Char"/>
    <w:basedOn w:val="a5"/>
    <w:qFormat/>
    <w:rPr>
      <w:rFonts w:ascii="Tahoma" w:hAnsi="Tahoma" w:cs="仿宋_GB2312"/>
      <w:szCs w:val="20"/>
    </w:rPr>
  </w:style>
  <w:style w:type="paragraph" w:customStyle="1" w:styleId="CharCharChar1CharCharCharCharCharCharCharCharCharCharCharCharCharCharCharChar">
    <w:name w:val="Char Char Char1 Char Char Char Char Char Char Char Char Char Char Char Char Char Char Char Char"/>
    <w:basedOn w:val="a5"/>
    <w:qFormat/>
    <w:rPr>
      <w:rFonts w:ascii="Tahoma" w:hAnsi="Tahoma"/>
      <w:szCs w:val="20"/>
    </w:rPr>
  </w:style>
  <w:style w:type="paragraph" w:customStyle="1" w:styleId="CharCharChar1CharCharCharCharCharCharCharCharCharCharCharCharCharCharCharCharCharCharCharCharChar">
    <w:name w:val="Char Char Char1 Char Char Char Char Char Char Char Char Char Char Char Char Char Char Char Char Char Char Char Char Char"/>
    <w:basedOn w:val="a5"/>
    <w:qFormat/>
    <w:rPr>
      <w:rFonts w:ascii="Tahoma" w:hAnsi="Tahoma"/>
      <w:szCs w:val="20"/>
    </w:rPr>
  </w:style>
  <w:style w:type="character" w:customStyle="1" w:styleId="GB2312Char">
    <w:name w:val="样式 楷体_GB2312 二号 加粗 Char"/>
    <w:qFormat/>
    <w:rPr>
      <w:rFonts w:ascii="楷体_GB2312" w:eastAsia="楷体_GB2312" w:hAnsi="Arial" w:cs="Arial"/>
      <w:b/>
      <w:kern w:val="2"/>
      <w:sz w:val="44"/>
      <w:szCs w:val="24"/>
      <w:lang w:val="en-US" w:eastAsia="zh-CN" w:bidi="ar-SA"/>
    </w:rPr>
  </w:style>
  <w:style w:type="paragraph" w:customStyle="1" w:styleId="1fc">
    <w:name w:val="纯文本1"/>
    <w:basedOn w:val="a5"/>
    <w:qFormat/>
    <w:pPr>
      <w:adjustRightInd w:val="0"/>
      <w:spacing w:line="312" w:lineRule="atLeast"/>
      <w:textAlignment w:val="baseline"/>
    </w:pPr>
    <w:rPr>
      <w:rFonts w:hAnsi="Courier New"/>
      <w:kern w:val="0"/>
      <w:sz w:val="28"/>
      <w:szCs w:val="20"/>
    </w:rPr>
  </w:style>
  <w:style w:type="paragraph" w:customStyle="1" w:styleId="afffffe">
    <w:name w:val="正文点缩进"/>
    <w:basedOn w:val="a5"/>
    <w:pPr>
      <w:widowControl/>
      <w:tabs>
        <w:tab w:val="left" w:pos="1758"/>
      </w:tabs>
      <w:snapToGrid w:val="0"/>
      <w:spacing w:after="60" w:line="288" w:lineRule="auto"/>
    </w:pPr>
    <w:rPr>
      <w:sz w:val="22"/>
      <w:szCs w:val="20"/>
      <w:shd w:val="clear" w:color="auto" w:fill="FFFFFF"/>
    </w:rPr>
  </w:style>
  <w:style w:type="paragraph" w:customStyle="1" w:styleId="GB23120">
    <w:name w:val="样式 楷体_GB2312 二号 加粗"/>
    <w:basedOn w:val="11"/>
    <w:autoRedefine/>
    <w:qFormat/>
    <w:pPr>
      <w:keepLines w:val="0"/>
      <w:pageBreakBefore w:val="0"/>
      <w:numPr>
        <w:numId w:val="0"/>
      </w:numPr>
      <w:tabs>
        <w:tab w:val="clear" w:pos="7088"/>
      </w:tabs>
      <w:spacing w:line="240" w:lineRule="auto"/>
    </w:pPr>
    <w:rPr>
      <w:rFonts w:ascii="楷体_GB2312" w:eastAsia="楷体_GB2312" w:hAnsi="Arial" w:cs="Arial"/>
      <w:bCs w:val="0"/>
      <w:kern w:val="2"/>
      <w:sz w:val="44"/>
      <w:szCs w:val="24"/>
    </w:rPr>
  </w:style>
  <w:style w:type="paragraph" w:customStyle="1" w:styleId="affffff">
    <w:name w:val="大标题"/>
    <w:qFormat/>
    <w:pPr>
      <w:tabs>
        <w:tab w:val="left" w:pos="1134"/>
      </w:tabs>
      <w:snapToGrid w:val="0"/>
      <w:spacing w:before="240" w:after="240" w:line="288" w:lineRule="auto"/>
    </w:pPr>
    <w:rPr>
      <w:rFonts w:ascii="黑体" w:eastAsia="黑体"/>
      <w:sz w:val="24"/>
    </w:rPr>
  </w:style>
  <w:style w:type="paragraph" w:customStyle="1" w:styleId="55">
    <w:name w:val="样式 宋体 小四 段前: 5 磅 段后: 5 磅"/>
    <w:basedOn w:val="a5"/>
    <w:qFormat/>
    <w:pPr>
      <w:spacing w:before="100" w:after="100"/>
      <w:ind w:leftChars="200" w:left="420"/>
    </w:pPr>
    <w:rPr>
      <w:rFonts w:cs="宋体"/>
      <w:szCs w:val="20"/>
    </w:rPr>
  </w:style>
  <w:style w:type="paragraph" w:customStyle="1" w:styleId="30015">
    <w:name w:val="样式 标题 3 + 小四 非加粗 段前: 0 磅 段后: 0 磅 图案: 清除 (白色) 行距: 1.5 倍行距"/>
    <w:basedOn w:val="3"/>
    <w:qFormat/>
    <w:pPr>
      <w:numPr>
        <w:numId w:val="0"/>
      </w:numPr>
      <w:jc w:val="both"/>
    </w:pPr>
    <w:rPr>
      <w:rFonts w:ascii="Arial" w:hAnsi="Arial" w:cs="宋体"/>
      <w:b w:val="0"/>
      <w:bCs w:val="0"/>
      <w:sz w:val="21"/>
      <w:shd w:val="clear" w:color="auto" w:fill="FFFFFF"/>
    </w:rPr>
  </w:style>
  <w:style w:type="paragraph" w:customStyle="1" w:styleId="18511151115">
    <w:name w:val="样式 宋体 小四 左侧:  1.85 厘米 段前: 11.15 磅 段后: 11.15 磅"/>
    <w:basedOn w:val="a5"/>
    <w:qFormat/>
    <w:pPr>
      <w:spacing w:before="223" w:after="223"/>
      <w:ind w:left="1049"/>
    </w:pPr>
    <w:rPr>
      <w:rFonts w:cs="宋体"/>
    </w:rPr>
  </w:style>
  <w:style w:type="character" w:customStyle="1" w:styleId="18511151115Char">
    <w:name w:val="样式 宋体 小四 左侧:  1.85 厘米 段前: 11.15 磅 段后: 11.15 磅 Char"/>
    <w:qFormat/>
    <w:rPr>
      <w:rFonts w:eastAsia="宋体" w:cs="宋体"/>
      <w:kern w:val="2"/>
      <w:sz w:val="24"/>
      <w:szCs w:val="24"/>
      <w:lang w:val="en-US" w:eastAsia="zh-CN" w:bidi="ar-SA"/>
    </w:rPr>
  </w:style>
  <w:style w:type="paragraph" w:customStyle="1" w:styleId="185111511150">
    <w:name w:val="样式 样式 宋体 小四 左侧:  1.85 厘米 段前: 11.15 磅 段后: 11.15 磅 + 图案: 清除 (白色)"/>
    <w:basedOn w:val="18511151115"/>
    <w:qFormat/>
    <w:pPr>
      <w:snapToGrid w:val="0"/>
      <w:spacing w:before="0" w:after="0"/>
    </w:pPr>
    <w:rPr>
      <w:shd w:val="clear" w:color="auto" w:fill="FFFFFF"/>
    </w:rPr>
  </w:style>
  <w:style w:type="character" w:customStyle="1" w:styleId="18511151115Char0">
    <w:name w:val="样式 样式 宋体 小四 左侧:  1.85 厘米 段前: 11.15 磅 段后: 11.15 磅 + 图案: 清除 (白色) Char"/>
    <w:qFormat/>
    <w:rPr>
      <w:rFonts w:eastAsia="宋体" w:cs="宋体"/>
      <w:kern w:val="2"/>
      <w:sz w:val="24"/>
      <w:szCs w:val="24"/>
      <w:shd w:val="clear" w:color="auto" w:fill="FFFFFF"/>
      <w:lang w:val="en-US" w:eastAsia="zh-CN" w:bidi="ar-SA"/>
    </w:rPr>
  </w:style>
  <w:style w:type="paragraph" w:customStyle="1" w:styleId="185111511151">
    <w:name w:val="样式 样式 样式 宋体 小四 左侧:  1.85 厘米 段前: 11.15 磅 段后: 11.15 磅 + 图案: 清除 (白色..."/>
    <w:basedOn w:val="185111511150"/>
    <w:qFormat/>
    <w:pPr>
      <w:spacing w:beforeLines="50" w:afterLines="50"/>
      <w:ind w:left="318"/>
    </w:pPr>
    <w:rPr>
      <w:szCs w:val="20"/>
    </w:rPr>
  </w:style>
  <w:style w:type="paragraph" w:customStyle="1" w:styleId="151">
    <w:name w:val="样式 宋体 小四 左 图案: 清除 (白色) 行距: 1.5 倍行距"/>
    <w:basedOn w:val="a5"/>
    <w:qFormat/>
    <w:pPr>
      <w:spacing w:beforeLines="50" w:afterLines="50"/>
      <w:jc w:val="left"/>
    </w:pPr>
    <w:rPr>
      <w:rFonts w:cs="宋体"/>
      <w:szCs w:val="20"/>
      <w:shd w:val="clear" w:color="auto" w:fill="FFFFFF"/>
    </w:rPr>
  </w:style>
  <w:style w:type="paragraph" w:customStyle="1" w:styleId="300150">
    <w:name w:val="样式 标题 3 + 宋体 小四 非加粗 段前: 0 磅 段后: 0 磅 图案: 清除 (白色) 行距: 1.5 倍行距"/>
    <w:basedOn w:val="3"/>
    <w:qFormat/>
    <w:pPr>
      <w:numPr>
        <w:numId w:val="0"/>
      </w:numPr>
      <w:spacing w:beforeLines="50" w:afterLines="50" w:after="156" w:line="240" w:lineRule="auto"/>
      <w:jc w:val="both"/>
    </w:pPr>
    <w:rPr>
      <w:rFonts w:cs="宋体"/>
      <w:b w:val="0"/>
      <w:bCs w:val="0"/>
      <w:sz w:val="21"/>
      <w:shd w:val="clear" w:color="auto" w:fill="FFFFFF"/>
    </w:rPr>
  </w:style>
  <w:style w:type="paragraph" w:customStyle="1" w:styleId="02620">
    <w:name w:val="样式 正文点缩进 + (符号) 宋体 小四 左侧:  0 厘米 悬挂缩进: 2.62 字符 段后: 0 磅 行距: 单..."/>
    <w:basedOn w:val="afffffe"/>
    <w:qFormat/>
    <w:pPr>
      <w:spacing w:after="0" w:line="240" w:lineRule="auto"/>
      <w:ind w:left="262" w:hangingChars="262" w:hanging="262"/>
    </w:pPr>
    <w:rPr>
      <w:rFonts w:cs="宋体"/>
      <w:sz w:val="24"/>
    </w:rPr>
  </w:style>
  <w:style w:type="paragraph" w:customStyle="1" w:styleId="11100">
    <w:name w:val="样式 标题 1标题 1 1 + (符号) 宋体 小四 段前: 0 磅 段后: 0 磅 行距: 单倍行距"/>
    <w:basedOn w:val="11"/>
    <w:qFormat/>
    <w:pPr>
      <w:keepNext w:val="0"/>
      <w:pageBreakBefore w:val="0"/>
      <w:numPr>
        <w:numId w:val="0"/>
      </w:numPr>
      <w:tabs>
        <w:tab w:val="clear" w:pos="7088"/>
      </w:tabs>
      <w:snapToGrid w:val="0"/>
      <w:spacing w:beforeLines="50" w:before="340" w:afterLines="50" w:after="330" w:line="240" w:lineRule="auto"/>
      <w:jc w:val="both"/>
    </w:pPr>
    <w:rPr>
      <w:rFonts w:cs="宋体"/>
      <w:sz w:val="24"/>
      <w:szCs w:val="20"/>
    </w:rPr>
  </w:style>
  <w:style w:type="paragraph" w:customStyle="1" w:styleId="011151115">
    <w:name w:val="样式 正文（首行缩进两字） + 宋体 小四 首行缩进:  0 厘米 段前: 11.15 磅 段后: 11.15 磅"/>
    <w:basedOn w:val="ac"/>
    <w:qFormat/>
    <w:pPr>
      <w:spacing w:before="223" w:after="223"/>
      <w:ind w:leftChars="200" w:left="200" w:firstLineChars="0" w:firstLine="0"/>
    </w:pPr>
    <w:rPr>
      <w:rFonts w:cs="宋体"/>
      <w:szCs w:val="20"/>
    </w:rPr>
  </w:style>
  <w:style w:type="paragraph" w:customStyle="1" w:styleId="0111511150">
    <w:name w:val="样式 样式 正文（首行缩进两字） + 宋体 小四 首行缩进:  0 厘米 段前: 11.15 磅 段后: 11.15 磅 + 左..."/>
    <w:basedOn w:val="011151115"/>
    <w:qFormat/>
    <w:pPr>
      <w:snapToGrid w:val="0"/>
    </w:pPr>
  </w:style>
  <w:style w:type="paragraph" w:customStyle="1" w:styleId="0111511151">
    <w:name w:val="样式 样式 正文（首行缩进两字） + 宋体 小四 首行缩进:  0 厘米 段前: 11.15 磅 段后: 11.15 磅 + 左...1"/>
    <w:basedOn w:val="011151115"/>
    <w:qFormat/>
    <w:pPr>
      <w:snapToGrid w:val="0"/>
    </w:pPr>
  </w:style>
  <w:style w:type="paragraph" w:customStyle="1" w:styleId="210">
    <w:name w:val="正文文本缩进 21"/>
    <w:basedOn w:val="a5"/>
    <w:qFormat/>
    <w:pPr>
      <w:autoSpaceDE w:val="0"/>
      <w:autoSpaceDN w:val="0"/>
      <w:adjustRightInd w:val="0"/>
      <w:ind w:firstLine="420"/>
      <w:textAlignment w:val="baseline"/>
    </w:pPr>
    <w:rPr>
      <w:szCs w:val="20"/>
    </w:rPr>
  </w:style>
  <w:style w:type="paragraph" w:customStyle="1" w:styleId="211">
    <w:name w:val="正文文本 21"/>
    <w:basedOn w:val="a5"/>
    <w:qFormat/>
    <w:pPr>
      <w:widowControl/>
      <w:overflowPunct w:val="0"/>
      <w:autoSpaceDE w:val="0"/>
      <w:autoSpaceDN w:val="0"/>
      <w:adjustRightInd w:val="0"/>
      <w:ind w:left="709" w:firstLine="567"/>
      <w:jc w:val="left"/>
      <w:textAlignment w:val="baseline"/>
    </w:pPr>
    <w:rPr>
      <w:kern w:val="0"/>
      <w:szCs w:val="20"/>
    </w:rPr>
  </w:style>
  <w:style w:type="paragraph" w:customStyle="1" w:styleId="111000">
    <w:name w:val="样式 标题 1标题 1 1 + 小四 首行缩进:  0 厘米 段前: 0 磅 段后: 0 磅"/>
    <w:basedOn w:val="11"/>
    <w:qFormat/>
    <w:pPr>
      <w:keepLines w:val="0"/>
      <w:pageBreakBefore w:val="0"/>
      <w:numPr>
        <w:numId w:val="0"/>
      </w:numPr>
      <w:tabs>
        <w:tab w:val="clear" w:pos="7088"/>
      </w:tabs>
      <w:adjustRightInd w:val="0"/>
      <w:snapToGrid w:val="0"/>
      <w:spacing w:beforeLines="50" w:before="340" w:afterLines="50" w:after="330" w:line="240" w:lineRule="auto"/>
      <w:jc w:val="both"/>
    </w:pPr>
    <w:rPr>
      <w:rFonts w:ascii="Times New Roman" w:cs="宋体"/>
      <w:sz w:val="30"/>
      <w:szCs w:val="30"/>
    </w:rPr>
  </w:style>
  <w:style w:type="paragraph" w:customStyle="1" w:styleId="11100005">
    <w:name w:val="样式 样式 标题 1标题 1 1 + 小四 首行缩进:  0 厘米 段前: 0 磅 段后: 0 磅 + 段前: 0.5 行 段..."/>
    <w:basedOn w:val="111000"/>
    <w:qFormat/>
    <w:pPr>
      <w:spacing w:before="223" w:after="223"/>
    </w:pPr>
    <w:rPr>
      <w:sz w:val="28"/>
      <w:szCs w:val="28"/>
    </w:rPr>
  </w:style>
  <w:style w:type="paragraph" w:customStyle="1" w:styleId="2112525">
    <w:name w:val="样式 标题 2标题 1.1 + 小四 段前: 2.5 磅 段后: 2.5 磅 行距: 单倍行距"/>
    <w:basedOn w:val="21"/>
    <w:qFormat/>
    <w:pPr>
      <w:numPr>
        <w:numId w:val="0"/>
      </w:numPr>
      <w:snapToGrid w:val="0"/>
      <w:spacing w:before="120" w:after="120" w:line="240" w:lineRule="auto"/>
      <w:jc w:val="both"/>
    </w:pPr>
    <w:rPr>
      <w:rFonts w:ascii="Times New Roman" w:hAnsi="Times New Roman" w:cs="宋体"/>
      <w:sz w:val="24"/>
      <w:szCs w:val="24"/>
    </w:rPr>
  </w:style>
  <w:style w:type="paragraph" w:customStyle="1" w:styleId="0932525">
    <w:name w:val="样式 宋体 小四 首行缩进:  0.93 厘米 段前: 2.5 磅 段后: 2.5 磅"/>
    <w:basedOn w:val="a5"/>
    <w:qFormat/>
    <w:pPr>
      <w:snapToGrid w:val="0"/>
      <w:spacing w:before="120" w:after="120"/>
      <w:ind w:leftChars="200" w:left="200"/>
    </w:pPr>
    <w:rPr>
      <w:rFonts w:cs="宋体"/>
    </w:rPr>
  </w:style>
  <w:style w:type="paragraph" w:customStyle="1" w:styleId="09325252">
    <w:name w:val="样式 样式 宋体 小四 首行缩进:  0.93 厘米 段前: 2.5 磅 段后: 2.5 磅 + 左侧:  2 字符"/>
    <w:basedOn w:val="0932525"/>
    <w:qFormat/>
    <w:pPr>
      <w:ind w:leftChars="100" w:left="100"/>
    </w:pPr>
  </w:style>
  <w:style w:type="paragraph" w:customStyle="1" w:styleId="09311151115">
    <w:name w:val="样式 宋体 小四 首行缩进:  0.93 厘米 段前: 11.15 磅 段后: 11.15 磅"/>
    <w:basedOn w:val="a5"/>
    <w:qFormat/>
    <w:pPr>
      <w:ind w:left="284" w:hanging="284"/>
    </w:pPr>
    <w:rPr>
      <w:rFonts w:cs="宋体"/>
      <w:szCs w:val="20"/>
    </w:rPr>
  </w:style>
  <w:style w:type="paragraph" w:customStyle="1" w:styleId="093111511151">
    <w:name w:val="样式 宋体 小四 首行缩进:  0.93 厘米 段前: 11.15 磅 段后: 11.15 磅1"/>
    <w:basedOn w:val="a5"/>
    <w:qFormat/>
    <w:pPr>
      <w:adjustRightInd w:val="0"/>
      <w:snapToGrid w:val="0"/>
      <w:ind w:leftChars="200" w:left="200"/>
    </w:pPr>
    <w:rPr>
      <w:rFonts w:cs="宋体"/>
      <w:szCs w:val="20"/>
    </w:rPr>
  </w:style>
  <w:style w:type="paragraph" w:customStyle="1" w:styleId="30945111511">
    <w:name w:val="样式 正文文字缩进 3 + 小四 左侧:  0 厘米 悬挂缩进: 9.45 字符 段前: 11.15 磅 段后: 11...."/>
    <w:basedOn w:val="35"/>
    <w:qFormat/>
    <w:pPr>
      <w:snapToGrid w:val="0"/>
      <w:ind w:left="947" w:hanging="947"/>
    </w:pPr>
    <w:rPr>
      <w:rFonts w:cs="宋体"/>
      <w:szCs w:val="20"/>
      <w:u w:val="none"/>
    </w:rPr>
  </w:style>
  <w:style w:type="paragraph" w:customStyle="1" w:styleId="11151115">
    <w:name w:val="样式 宋体 小四 左 段前: 11.15 磅 段后: 11.15 磅"/>
    <w:basedOn w:val="a5"/>
    <w:qFormat/>
    <w:pPr>
      <w:snapToGrid w:val="0"/>
      <w:ind w:left="200" w:hangingChars="200" w:hanging="200"/>
      <w:jc w:val="left"/>
    </w:pPr>
    <w:rPr>
      <w:rFonts w:cs="宋体"/>
      <w:szCs w:val="20"/>
    </w:rPr>
  </w:style>
  <w:style w:type="paragraph" w:customStyle="1" w:styleId="093111511151Char">
    <w:name w:val="样式 宋体 小四 首行缩进:  0.93 厘米 段前: 11.15 磅 段后: 11.15 磅1 Char"/>
    <w:basedOn w:val="a5"/>
    <w:qFormat/>
    <w:pPr>
      <w:adjustRightInd w:val="0"/>
      <w:snapToGrid w:val="0"/>
      <w:ind w:leftChars="200" w:left="200"/>
    </w:pPr>
    <w:rPr>
      <w:rFonts w:cs="宋体"/>
      <w:szCs w:val="20"/>
    </w:rPr>
  </w:style>
  <w:style w:type="paragraph" w:customStyle="1" w:styleId="CharCharChar0">
    <w:name w:val="末级 Char Char Char"/>
    <w:basedOn w:val="a5"/>
    <w:qFormat/>
    <w:pPr>
      <w:tabs>
        <w:tab w:val="left" w:pos="851"/>
        <w:tab w:val="left" w:pos="1847"/>
      </w:tabs>
      <w:spacing w:line="360" w:lineRule="auto"/>
      <w:ind w:leftChars="500" w:left="500"/>
    </w:pPr>
  </w:style>
  <w:style w:type="paragraph" w:customStyle="1" w:styleId="CharCharChar1CharCharCharCharCharCharCharCharCharCharCharCharCharCharCharCharCharCharCharCharCharCharCharChar1CharCharCharCharCharCharChar">
    <w:name w:val="Char Char Char1 Char Char Char Char Char Char Char Char Char Char Char Char Char Char Char Char Char Char Char Char Char Char Char Char1 Char Char Char Char Char Char Char"/>
    <w:basedOn w:val="a5"/>
    <w:qFormat/>
    <w:rPr>
      <w:rFonts w:ascii="Tahoma" w:hAnsi="Tahoma"/>
      <w:szCs w:val="20"/>
    </w:rPr>
  </w:style>
  <w:style w:type="paragraph" w:customStyle="1" w:styleId="CharCharChar1CharCharCharCharCharCharCharCharCharCharCharCharCharCharChar">
    <w:name w:val="Char Char Char1 Char Char Char Char Char Char Char Char Char Char Char Char Char Char Char"/>
    <w:basedOn w:val="a5"/>
    <w:qFormat/>
    <w:rPr>
      <w:rFonts w:ascii="Tahoma" w:hAnsi="Tahoma"/>
      <w:szCs w:val="20"/>
    </w:rPr>
  </w:style>
  <w:style w:type="paragraph" w:customStyle="1" w:styleId="CharCharChar1CharCharCharCharCharCharCharCharCharCharCharCharCharCharCharCharCharCharCharCharCharCharCharChar">
    <w:name w:val="Char Char Char1 Char Char Char Char Char Char Char Char Char Char Char Char Char Char Char Char Char Char Char Char Char Char Char Char"/>
    <w:basedOn w:val="a5"/>
    <w:qFormat/>
    <w:rPr>
      <w:rFonts w:ascii="Tahoma" w:hAnsi="Tahoma"/>
      <w:szCs w:val="20"/>
    </w:rPr>
  </w:style>
  <w:style w:type="paragraph" w:customStyle="1" w:styleId="CharCharCharCharCharCharCharCharCharCharCharChar1CharCharCharCharCharChar1CharCharCharCharCharChar">
    <w:name w:val="Char Char Char Char Char Char Char Char Char Char Char Char1 Char Char Char Char Char Char1 Char Char Char Char Char Char"/>
    <w:basedOn w:val="a5"/>
    <w:qFormat/>
    <w:rPr>
      <w:rFonts w:ascii="Tahoma" w:hAnsi="Tahoma" w:cs="仿宋_GB2312"/>
      <w:szCs w:val="20"/>
    </w:rPr>
  </w:style>
  <w:style w:type="paragraph" w:customStyle="1" w:styleId="CharCharChar1CharCharCharCharCharCharCharCharCharCharCharCharCharCharCharCharCharCharCharCharCharCharCharCharCharCharChar">
    <w:name w:val="Char Char Char1 Char Char Char Char Char Char Char Char Char Char Char Char Char Char Char Char Char Char Char Char Char Char Char Char Char Char Char"/>
    <w:basedOn w:val="a5"/>
    <w:qFormat/>
    <w:rPr>
      <w:rFonts w:ascii="Tahoma" w:hAnsi="Tahoma"/>
      <w:szCs w:val="20"/>
    </w:rPr>
  </w:style>
  <w:style w:type="paragraph" w:customStyle="1" w:styleId="CharCharChar1CharCharCharCharCharCharCharCharCharCharCharCharCharCharChar1">
    <w:name w:val="Char Char Char1 Char Char Char Char Char Char Char Char Char Char Char Char Char Char Char1"/>
    <w:basedOn w:val="a5"/>
    <w:qFormat/>
    <w:rPr>
      <w:rFonts w:ascii="Tahoma" w:hAnsi="Tahoma"/>
      <w:szCs w:val="20"/>
    </w:rPr>
  </w:style>
  <w:style w:type="paragraph" w:customStyle="1" w:styleId="CharCharChar1CharCharCharCharCharCharCharCharCharCharCharCharCharCharCharCharCharCharCharCharCharCharCharCharCharCharCharChar">
    <w:name w:val="Char Char Char1 Char Char Char Char Char Char Char Char Char Char Char Char Char Char Char Char Char Char Char Char Char Char Char Char Char Char Char Char"/>
    <w:basedOn w:val="a5"/>
    <w:qFormat/>
    <w:rPr>
      <w:rFonts w:ascii="Tahoma" w:hAnsi="Tahoma"/>
      <w:szCs w:val="20"/>
    </w:rPr>
  </w:style>
  <w:style w:type="paragraph" w:customStyle="1" w:styleId="CharCharChar1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w:basedOn w:val="a5"/>
    <w:qFormat/>
    <w:rPr>
      <w:rFonts w:ascii="Tahoma" w:hAnsi="Tahoma"/>
      <w:szCs w:val="20"/>
    </w:rPr>
  </w:style>
  <w:style w:type="paragraph" w:customStyle="1" w:styleId="CharCharChar1CharCharChar">
    <w:name w:val="Char Char Char1 Char Char Char"/>
    <w:basedOn w:val="a5"/>
    <w:qFormat/>
    <w:rPr>
      <w:rFonts w:ascii="Tahoma" w:hAnsi="Tahoma"/>
      <w:szCs w:val="20"/>
    </w:rPr>
  </w:style>
  <w:style w:type="paragraph" w:customStyle="1" w:styleId="CharCharChar1CharCharCharCharCharChar">
    <w:name w:val="Char Char Char1 Char Char Char Char Char Char"/>
    <w:basedOn w:val="a5"/>
    <w:qFormat/>
    <w:rPr>
      <w:rFonts w:ascii="Tahoma" w:hAnsi="Tahoma"/>
      <w:szCs w:val="20"/>
    </w:rPr>
  </w:style>
  <w:style w:type="paragraph" w:customStyle="1" w:styleId="CharCharChar1CharCharCharCharCharCharCharCharChar">
    <w:name w:val="Char Char Char1 Char Char Char Char Char Char Char Char Char"/>
    <w:basedOn w:val="a5"/>
    <w:qFormat/>
    <w:rPr>
      <w:rFonts w:ascii="Tahoma" w:hAnsi="Tahoma"/>
      <w:szCs w:val="20"/>
    </w:rPr>
  </w:style>
  <w:style w:type="paragraph" w:customStyle="1" w:styleId="ParaCharCharCharCharCharCharChar">
    <w:name w:val="默认段落字体 Para Char Char Char Char Char Char Char"/>
    <w:basedOn w:val="a5"/>
    <w:qFormat/>
    <w:rPr>
      <w:rFonts w:ascii="Tahoma" w:hAnsi="Tahoma"/>
      <w:szCs w:val="20"/>
    </w:rPr>
  </w:style>
  <w:style w:type="paragraph" w:customStyle="1" w:styleId="CharCharChar1Char">
    <w:name w:val="Char Char Char1 Char"/>
    <w:basedOn w:val="a5"/>
    <w:qFormat/>
    <w:rPr>
      <w:rFonts w:ascii="Tahoma" w:hAnsi="Tahoma"/>
      <w:szCs w:val="20"/>
    </w:rPr>
  </w:style>
  <w:style w:type="paragraph" w:customStyle="1" w:styleId="CharCharChar1CharCharCharCharCharCharCharCharCharCharCharCharCharCharCharCharCharChar">
    <w:name w:val="Char Char Char1 Char Char Char Char Char Char Char Char Char Char Char Char Char Char Char Char Char Char"/>
    <w:basedOn w:val="a5"/>
    <w:qFormat/>
    <w:rPr>
      <w:rFonts w:ascii="Tahoma" w:hAnsi="Tahoma"/>
      <w:szCs w:val="20"/>
    </w:rPr>
  </w:style>
  <w:style w:type="paragraph" w:customStyle="1" w:styleId="CharCharCharCharCharChar1">
    <w:name w:val="Char Char Char Char Char Char1"/>
    <w:basedOn w:val="a5"/>
    <w:qFormat/>
    <w:pPr>
      <w:adjustRightInd w:val="0"/>
      <w:spacing w:line="360" w:lineRule="auto"/>
    </w:pPr>
    <w:rPr>
      <w:kern w:val="0"/>
      <w:szCs w:val="20"/>
    </w:rPr>
  </w:style>
  <w:style w:type="paragraph" w:customStyle="1" w:styleId="CharCharCharCharCharCharCharCharCharCharCharChar1CharCharCharCharCharChar1CharCharChar">
    <w:name w:val="Char Char Char Char Char Char Char Char Char Char Char Char1 Char Char Char Char Char Char1 Char Char Char"/>
    <w:basedOn w:val="a5"/>
    <w:qFormat/>
    <w:rPr>
      <w:rFonts w:ascii="Tahoma" w:hAnsi="Tahoma" w:cs="仿宋_GB2312"/>
      <w:szCs w:val="20"/>
    </w:rPr>
  </w:style>
  <w:style w:type="paragraph" w:customStyle="1" w:styleId="CharCharChar1CharCharCharCharCharCharCharCharCharCharCharCharCharCharCharCharCharCharCharCharCharCharCharChar1Char">
    <w:name w:val="Char Char Char1 Char Char Char Char Char Char Char Char Char Char Char Char Char Char Char Char Char Char Char Char Char Char Char Char1 Char"/>
    <w:basedOn w:val="a5"/>
    <w:qFormat/>
    <w:rPr>
      <w:rFonts w:ascii="Tahoma" w:hAnsi="Tahoma"/>
      <w:szCs w:val="20"/>
    </w:rPr>
  </w:style>
  <w:style w:type="paragraph" w:customStyle="1" w:styleId="CharCharChar1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w:basedOn w:val="a5"/>
    <w:qFormat/>
    <w:rPr>
      <w:rFonts w:ascii="Tahoma" w:hAnsi="Tahoma"/>
      <w:szCs w:val="20"/>
    </w:rPr>
  </w:style>
  <w:style w:type="paragraph" w:customStyle="1" w:styleId="Char22">
    <w:name w:val="Char2"/>
    <w:basedOn w:val="a5"/>
    <w:qFormat/>
    <w:pPr>
      <w:spacing w:line="360" w:lineRule="auto"/>
      <w:ind w:firstLineChars="200" w:firstLine="200"/>
    </w:pPr>
    <w:rPr>
      <w:rFonts w:ascii="Tahoma" w:hAnsi="Tahoma"/>
      <w:szCs w:val="20"/>
    </w:rPr>
  </w:style>
  <w:style w:type="paragraph" w:customStyle="1" w:styleId="affffff0">
    <w:name w:val="表"/>
    <w:basedOn w:val="a5"/>
    <w:autoRedefine/>
    <w:qFormat/>
    <w:pPr>
      <w:adjustRightInd w:val="0"/>
      <w:snapToGrid w:val="0"/>
    </w:pPr>
    <w:rPr>
      <w:snapToGrid w:val="0"/>
      <w:color w:val="FF0000"/>
      <w:kern w:val="24"/>
    </w:rPr>
  </w:style>
  <w:style w:type="paragraph" w:customStyle="1" w:styleId="affffff1">
    <w:name w:val="罗慧（四级）"/>
    <w:link w:val="Charfd"/>
    <w:qFormat/>
    <w:pPr>
      <w:widowControl w:val="0"/>
      <w:spacing w:line="520" w:lineRule="exact"/>
      <w:jc w:val="both"/>
      <w:outlineLvl w:val="3"/>
    </w:pPr>
    <w:rPr>
      <w:sz w:val="22"/>
      <w:szCs w:val="22"/>
    </w:rPr>
  </w:style>
  <w:style w:type="character" w:customStyle="1" w:styleId="Charfd">
    <w:name w:val="罗慧（四级） Char"/>
    <w:link w:val="affffff1"/>
    <w:qFormat/>
    <w:locked/>
    <w:rPr>
      <w:sz w:val="22"/>
      <w:szCs w:val="22"/>
    </w:rPr>
  </w:style>
  <w:style w:type="paragraph" w:customStyle="1" w:styleId="affffff2">
    <w:name w:val="罗慧（三级标题）"/>
    <w:basedOn w:val="a5"/>
    <w:link w:val="Charfe"/>
    <w:autoRedefine/>
    <w:qFormat/>
    <w:pPr>
      <w:spacing w:line="360" w:lineRule="auto"/>
      <w:ind w:left="561" w:hangingChars="267" w:hanging="561"/>
      <w:outlineLvl w:val="2"/>
    </w:pPr>
    <w:rPr>
      <w:kern w:val="0"/>
      <w:szCs w:val="20"/>
      <w:lang w:val="zh-CN"/>
    </w:rPr>
  </w:style>
  <w:style w:type="character" w:customStyle="1" w:styleId="Charfe">
    <w:name w:val="罗慧（三级标题） Char"/>
    <w:link w:val="affffff2"/>
    <w:qFormat/>
    <w:locked/>
    <w:rPr>
      <w:rFonts w:hAnsi="宋体"/>
      <w:sz w:val="21"/>
      <w:lang w:val="zh-CN"/>
    </w:rPr>
  </w:style>
  <w:style w:type="paragraph" w:customStyle="1" w:styleId="affffff3">
    <w:name w:val="罗慧（二级标题）"/>
    <w:link w:val="CharChar8"/>
    <w:qFormat/>
    <w:pPr>
      <w:widowControl w:val="0"/>
      <w:spacing w:line="520" w:lineRule="exact"/>
      <w:jc w:val="both"/>
      <w:outlineLvl w:val="3"/>
    </w:pPr>
    <w:rPr>
      <w:b/>
      <w:sz w:val="22"/>
      <w:szCs w:val="22"/>
    </w:rPr>
  </w:style>
  <w:style w:type="character" w:customStyle="1" w:styleId="CharChar8">
    <w:name w:val="罗慧（二级标题） Char Char"/>
    <w:link w:val="affffff3"/>
    <w:qFormat/>
    <w:locked/>
    <w:rPr>
      <w:b/>
      <w:sz w:val="22"/>
      <w:szCs w:val="22"/>
    </w:rPr>
  </w:style>
  <w:style w:type="paragraph" w:customStyle="1" w:styleId="affffff4">
    <w:name w:val="表格文字图表文字"/>
    <w:basedOn w:val="a5"/>
    <w:link w:val="CharChar9"/>
    <w:autoRedefine/>
    <w:qFormat/>
    <w:pPr>
      <w:tabs>
        <w:tab w:val="left" w:pos="5954"/>
      </w:tabs>
      <w:snapToGrid w:val="0"/>
      <w:jc w:val="center"/>
    </w:pPr>
    <w:rPr>
      <w:rFonts w:cs="宋体"/>
      <w:szCs w:val="21"/>
    </w:rPr>
  </w:style>
  <w:style w:type="paragraph" w:customStyle="1" w:styleId="3CharCharCharCharCharChar">
    <w:name w:val="样式 样式 标题 3 + (中文) 黑体 Char + (中文) 宋体 小四 Char Char Char Char Char"/>
    <w:basedOn w:val="a5"/>
    <w:link w:val="3CharCharCharCharCharCharChar"/>
    <w:autoRedefine/>
    <w:qFormat/>
    <w:pPr>
      <w:spacing w:line="400" w:lineRule="exact"/>
      <w:ind w:leftChars="400" w:left="400"/>
    </w:pPr>
    <w:rPr>
      <w:rFonts w:hAnsi="Courier New"/>
      <w:szCs w:val="21"/>
    </w:rPr>
  </w:style>
  <w:style w:type="character" w:customStyle="1" w:styleId="3CharCharCharCharCharCharChar">
    <w:name w:val="样式 样式 标题 3 + (中文) 黑体 Char + (中文) 宋体 小四 Char Char Char Char Char Char"/>
    <w:link w:val="3CharCharCharCharCharChar"/>
    <w:qFormat/>
    <w:rPr>
      <w:rFonts w:ascii="宋体" w:hAnsi="Courier New"/>
      <w:kern w:val="2"/>
      <w:sz w:val="24"/>
      <w:szCs w:val="21"/>
    </w:rPr>
  </w:style>
  <w:style w:type="paragraph" w:customStyle="1" w:styleId="1fd">
    <w:name w:val="修订1"/>
    <w:hidden/>
    <w:uiPriority w:val="99"/>
    <w:qFormat/>
    <w:rPr>
      <w:kern w:val="2"/>
      <w:sz w:val="21"/>
      <w:szCs w:val="24"/>
    </w:rPr>
  </w:style>
  <w:style w:type="character" w:customStyle="1" w:styleId="Char">
    <w:name w:val="宏文本 Char"/>
    <w:link w:val="a9"/>
    <w:qFormat/>
    <w:rPr>
      <w:rFonts w:ascii="Courier New" w:hAnsi="Courier New" w:cs="Courier New"/>
      <w:kern w:val="2"/>
      <w:sz w:val="24"/>
      <w:szCs w:val="24"/>
    </w:rPr>
  </w:style>
  <w:style w:type="character" w:customStyle="1" w:styleId="Charb">
    <w:name w:val="脚注文本 Char"/>
    <w:link w:val="aff"/>
    <w:qFormat/>
    <w:rPr>
      <w:kern w:val="2"/>
      <w:sz w:val="18"/>
      <w:szCs w:val="18"/>
    </w:rPr>
  </w:style>
  <w:style w:type="character" w:customStyle="1" w:styleId="Char8">
    <w:name w:val="尾注文本 Char"/>
    <w:link w:val="af8"/>
    <w:qFormat/>
    <w:rPr>
      <w:kern w:val="2"/>
      <w:sz w:val="24"/>
      <w:szCs w:val="24"/>
    </w:rPr>
  </w:style>
  <w:style w:type="paragraph" w:customStyle="1" w:styleId="m14">
    <w:name w:val="正文段落 m14"/>
    <w:link w:val="m14CharChar"/>
    <w:qFormat/>
    <w:pPr>
      <w:adjustRightInd w:val="0"/>
      <w:snapToGrid w:val="0"/>
      <w:spacing w:beforeLines="50" w:line="360" w:lineRule="auto"/>
      <w:ind w:firstLineChars="200" w:firstLine="480"/>
    </w:pPr>
    <w:rPr>
      <w:sz w:val="24"/>
    </w:rPr>
  </w:style>
  <w:style w:type="paragraph" w:customStyle="1" w:styleId="affffff5">
    <w:name w:val="正常文本"/>
    <w:basedOn w:val="a5"/>
    <w:link w:val="Charff"/>
    <w:autoRedefine/>
    <w:qFormat/>
    <w:pPr>
      <w:adjustRightInd w:val="0"/>
      <w:spacing w:afterLines="50" w:line="320" w:lineRule="exact"/>
      <w:ind w:leftChars="300" w:left="600" w:firstLineChars="200" w:firstLine="460"/>
    </w:pPr>
    <w:rPr>
      <w:rFonts w:ascii="Arial" w:eastAsia="楷体_GB2312" w:hAnsi="Arial"/>
      <w:spacing w:val="10"/>
      <w:kern w:val="0"/>
      <w:szCs w:val="20"/>
    </w:rPr>
  </w:style>
  <w:style w:type="character" w:customStyle="1" w:styleId="Charff">
    <w:name w:val="正常文本 Char"/>
    <w:link w:val="affffff5"/>
    <w:qFormat/>
    <w:rPr>
      <w:rFonts w:ascii="Arial" w:eastAsia="楷体_GB2312" w:hAnsi="Arial"/>
      <w:spacing w:val="10"/>
      <w:sz w:val="21"/>
    </w:rPr>
  </w:style>
  <w:style w:type="paragraph" w:customStyle="1" w:styleId="affffff6">
    <w:name w:val="提示文字"/>
    <w:basedOn w:val="a5"/>
    <w:qFormat/>
    <w:pPr>
      <w:spacing w:line="500" w:lineRule="exact"/>
      <w:ind w:firstLineChars="200" w:firstLine="200"/>
    </w:pPr>
    <w:rPr>
      <w:rFonts w:ascii="黑体" w:eastAsia="黑体"/>
      <w:b/>
      <w:bCs/>
    </w:rPr>
  </w:style>
  <w:style w:type="paragraph" w:customStyle="1" w:styleId="12">
    <w:name w:val="正文1级编号"/>
    <w:basedOn w:val="af3"/>
    <w:qFormat/>
    <w:pPr>
      <w:keepNext/>
      <w:widowControl/>
      <w:numPr>
        <w:numId w:val="12"/>
      </w:numPr>
      <w:suppressLineNumbers/>
      <w:suppressAutoHyphens/>
      <w:adjustRightInd w:val="0"/>
      <w:snapToGrid w:val="0"/>
      <w:spacing w:before="120" w:after="0" w:line="360" w:lineRule="exact"/>
      <w:ind w:firstLineChars="0" w:firstLine="0"/>
      <w:jc w:val="left"/>
    </w:pPr>
    <w:rPr>
      <w:rFonts w:ascii="Times New Roman" w:hAnsi="Times New Roman"/>
      <w:kern w:val="0"/>
    </w:rPr>
  </w:style>
  <w:style w:type="paragraph" w:customStyle="1" w:styleId="20">
    <w:name w:val="正文2级项目符号"/>
    <w:basedOn w:val="af3"/>
    <w:qFormat/>
    <w:pPr>
      <w:keepNext/>
      <w:widowControl/>
      <w:numPr>
        <w:numId w:val="13"/>
      </w:numPr>
      <w:suppressLineNumbers/>
      <w:suppressAutoHyphens/>
      <w:spacing w:before="120" w:after="0" w:line="360" w:lineRule="exact"/>
      <w:ind w:firstLineChars="0" w:firstLine="0"/>
      <w:jc w:val="left"/>
    </w:pPr>
    <w:rPr>
      <w:rFonts w:ascii="Times New Roman" w:hAnsi="Times New Roman"/>
      <w:kern w:val="0"/>
    </w:rPr>
  </w:style>
  <w:style w:type="paragraph" w:customStyle="1" w:styleId="10">
    <w:name w:val="列表项目符号1"/>
    <w:basedOn w:val="a5"/>
    <w:qFormat/>
    <w:pPr>
      <w:keepLines/>
      <w:numPr>
        <w:numId w:val="14"/>
      </w:numPr>
      <w:spacing w:before="80" w:after="80" w:line="360" w:lineRule="atLeast"/>
      <w:ind w:firstLine="0"/>
      <w:jc w:val="left"/>
    </w:pPr>
    <w:rPr>
      <w:rFonts w:ascii="Arial" w:eastAsia="Batang" w:hAnsi="Arial"/>
      <w:color w:val="000000"/>
      <w:kern w:val="0"/>
      <w:sz w:val="22"/>
      <w:szCs w:val="20"/>
      <w:lang w:eastAsia="en-US"/>
    </w:rPr>
  </w:style>
  <w:style w:type="paragraph" w:customStyle="1" w:styleId="051805">
    <w:name w:val="段前: 0.5 行 行距: 固定值 18 磅 + 段前: 0.5 行"/>
    <w:basedOn w:val="a5"/>
    <w:qFormat/>
    <w:pPr>
      <w:numPr>
        <w:numId w:val="15"/>
      </w:numPr>
      <w:spacing w:line="360" w:lineRule="exact"/>
      <w:ind w:firstLine="0"/>
    </w:pPr>
    <w:rPr>
      <w:rFonts w:cs="宋体"/>
      <w:szCs w:val="20"/>
    </w:rPr>
  </w:style>
  <w:style w:type="paragraph" w:customStyle="1" w:styleId="2-112112headlinehheadlineSR2ERMH2h">
    <w:name w:val="样式 标题 2控制中心-1.1编号标题2标题 1.12 headlinehheadlineS&amp;R2ERMH2h..."/>
    <w:basedOn w:val="21"/>
    <w:qFormat/>
    <w:pPr>
      <w:numPr>
        <w:numId w:val="0"/>
      </w:numPr>
      <w:spacing w:before="100" w:line="415" w:lineRule="auto"/>
      <w:jc w:val="both"/>
    </w:pPr>
    <w:rPr>
      <w:rFonts w:ascii="Arial" w:eastAsia="黑体" w:cs="宋体"/>
      <w:szCs w:val="20"/>
    </w:rPr>
  </w:style>
  <w:style w:type="paragraph" w:customStyle="1" w:styleId="45520">
    <w:name w:val="样式 标题 4 + 小四 段前: 5 磅 段后: 5 磅 行距: 固定值 20 磅"/>
    <w:basedOn w:val="40"/>
    <w:qFormat/>
    <w:pPr>
      <w:numPr>
        <w:numId w:val="0"/>
      </w:numPr>
      <w:spacing w:beforeLines="0" w:before="100" w:beforeAutospacing="1" w:afterLines="0" w:after="100" w:afterAutospacing="1" w:line="400" w:lineRule="exact"/>
      <w:jc w:val="both"/>
    </w:pPr>
    <w:rPr>
      <w:rFonts w:ascii="Arial" w:eastAsia="黑体" w:cs="宋体"/>
      <w:sz w:val="24"/>
      <w:szCs w:val="20"/>
    </w:rPr>
  </w:style>
  <w:style w:type="paragraph" w:customStyle="1" w:styleId="1fe">
    <w:name w:val="编号1."/>
    <w:basedOn w:val="a5"/>
    <w:qFormat/>
    <w:pPr>
      <w:tabs>
        <w:tab w:val="left" w:pos="547"/>
        <w:tab w:val="left" w:pos="907"/>
        <w:tab w:val="left" w:pos="1080"/>
      </w:tabs>
      <w:snapToGrid w:val="0"/>
      <w:spacing w:line="480" w:lineRule="atLeast"/>
      <w:ind w:firstLine="288"/>
    </w:pPr>
    <w:rPr>
      <w:sz w:val="28"/>
      <w:szCs w:val="20"/>
    </w:rPr>
  </w:style>
  <w:style w:type="paragraph" w:customStyle="1" w:styleId="302202">
    <w:name w:val="样式 样式 标题 3 + 段后: 0.2 行2 + 段后: 0.2 行"/>
    <w:basedOn w:val="a5"/>
    <w:qFormat/>
    <w:pPr>
      <w:keepNext/>
      <w:spacing w:before="240" w:afterLines="20" w:line="360" w:lineRule="auto"/>
      <w:ind w:left="851"/>
      <w:outlineLvl w:val="2"/>
    </w:pPr>
    <w:rPr>
      <w:rFonts w:ascii="黑体" w:eastAsia="黑体" w:cs="宋体"/>
      <w:sz w:val="26"/>
      <w:szCs w:val="20"/>
    </w:rPr>
  </w:style>
  <w:style w:type="paragraph" w:customStyle="1" w:styleId="11500020">
    <w:name w:val="样式 样式 标题 1 + 15 磅 居中 左侧:  0 厘米 首行缩进:  0 厘米 段后: 0.2 行 + 左侧:  0 厘米..."/>
    <w:basedOn w:val="a5"/>
    <w:qFormat/>
    <w:pPr>
      <w:keepNext/>
      <w:keepLines/>
      <w:tabs>
        <w:tab w:val="left" w:pos="720"/>
      </w:tabs>
      <w:autoSpaceDE w:val="0"/>
      <w:autoSpaceDN w:val="0"/>
      <w:adjustRightInd w:val="0"/>
      <w:snapToGrid w:val="0"/>
      <w:spacing w:before="240" w:afterLines="20" w:line="360" w:lineRule="auto"/>
      <w:ind w:firstLine="288"/>
      <w:jc w:val="center"/>
      <w:textAlignment w:val="baseline"/>
      <w:outlineLvl w:val="0"/>
    </w:pPr>
    <w:rPr>
      <w:rFonts w:ascii="黑体" w:eastAsia="黑体" w:hAnsi="Tms Rmn" w:cs="宋体"/>
      <w:kern w:val="44"/>
      <w:sz w:val="30"/>
      <w:szCs w:val="20"/>
    </w:rPr>
  </w:style>
  <w:style w:type="paragraph" w:customStyle="1" w:styleId="920">
    <w:name w:val="样式 9号线正文 + 首行缩进:  2 字符"/>
    <w:basedOn w:val="a5"/>
    <w:qFormat/>
    <w:pPr>
      <w:overflowPunct w:val="0"/>
      <w:spacing w:line="560" w:lineRule="exact"/>
      <w:ind w:firstLineChars="200" w:firstLine="200"/>
    </w:pPr>
    <w:rPr>
      <w:rFonts w:cs="宋体"/>
      <w:kern w:val="0"/>
      <w:sz w:val="26"/>
      <w:szCs w:val="20"/>
    </w:rPr>
  </w:style>
  <w:style w:type="paragraph" w:customStyle="1" w:styleId="a4">
    <w:name w:val="招标—正文"/>
    <w:qFormat/>
    <w:pPr>
      <w:numPr>
        <w:numId w:val="16"/>
      </w:numPr>
      <w:tabs>
        <w:tab w:val="clear" w:pos="1160"/>
      </w:tabs>
      <w:spacing w:beforeLines="50" w:afterLines="50"/>
      <w:ind w:leftChars="200" w:left="200" w:firstLine="0"/>
      <w:jc w:val="both"/>
    </w:pPr>
    <w:rPr>
      <w:rFonts w:ascii="Arial" w:hAnsi="Arial"/>
      <w:bCs/>
      <w:kern w:val="2"/>
      <w:sz w:val="21"/>
      <w:szCs w:val="21"/>
    </w:rPr>
  </w:style>
  <w:style w:type="paragraph" w:customStyle="1" w:styleId="TableItem">
    <w:name w:val="TableItem"/>
    <w:basedOn w:val="a5"/>
    <w:qFormat/>
    <w:pPr>
      <w:adjustRightInd w:val="0"/>
      <w:textAlignment w:val="baseline"/>
    </w:pPr>
    <w:rPr>
      <w:kern w:val="0"/>
      <w:szCs w:val="20"/>
    </w:rPr>
  </w:style>
  <w:style w:type="paragraph" w:customStyle="1" w:styleId="2f5">
    <w:name w:val="列表2"/>
    <w:basedOn w:val="a5"/>
    <w:next w:val="a5"/>
    <w:qFormat/>
    <w:locked/>
    <w:pPr>
      <w:tabs>
        <w:tab w:val="left" w:pos="1080"/>
      </w:tabs>
      <w:spacing w:line="360" w:lineRule="auto"/>
      <w:ind w:left="1077" w:hanging="357"/>
    </w:pPr>
  </w:style>
  <w:style w:type="paragraph" w:customStyle="1" w:styleId="4">
    <w:name w:val="正文首行缩进4"/>
    <w:basedOn w:val="28"/>
    <w:qFormat/>
    <w:locked/>
    <w:pPr>
      <w:numPr>
        <w:ilvl w:val="1"/>
        <w:numId w:val="1"/>
      </w:numPr>
      <w:spacing w:beforeLines="50" w:afterLines="50" w:line="360" w:lineRule="auto"/>
      <w:ind w:leftChars="400" w:left="400" w:firstLine="200"/>
    </w:pPr>
  </w:style>
  <w:style w:type="paragraph" w:customStyle="1" w:styleId="1ff">
    <w:name w:val="列表1"/>
    <w:basedOn w:val="a5"/>
    <w:next w:val="a5"/>
    <w:qFormat/>
    <w:locked/>
    <w:pPr>
      <w:spacing w:line="360" w:lineRule="auto"/>
      <w:ind w:left="714" w:hanging="357"/>
    </w:pPr>
  </w:style>
  <w:style w:type="paragraph" w:customStyle="1" w:styleId="3CharCharCharCharCharCharCharCharChar">
    <w:name w:val="样式 样式 标题 3 + (中文) 黑体 Char + (中文) 宋体 小四 Char Char Char Char Char Char Char Char"/>
    <w:basedOn w:val="a5"/>
    <w:link w:val="3CharCharCharCharCharCharCharCharCharChar"/>
    <w:autoRedefine/>
    <w:qFormat/>
    <w:pPr>
      <w:spacing w:line="400" w:lineRule="exact"/>
      <w:ind w:leftChars="400" w:left="400"/>
    </w:pPr>
    <w:rPr>
      <w:rFonts w:hAnsi="Courier New"/>
      <w:szCs w:val="21"/>
    </w:rPr>
  </w:style>
  <w:style w:type="character" w:customStyle="1" w:styleId="3CharCharCharCharCharCharCharCharCharChar">
    <w:name w:val="样式 样式 标题 3 + (中文) 黑体 Char + (中文) 宋体 小四 Char Char Char Char Char Char Char Char Char"/>
    <w:link w:val="3CharCharCharCharCharCharCharCharChar"/>
    <w:qFormat/>
    <w:rPr>
      <w:rFonts w:ascii="宋体" w:hAnsi="Courier New"/>
      <w:kern w:val="2"/>
      <w:sz w:val="24"/>
      <w:szCs w:val="21"/>
    </w:rPr>
  </w:style>
  <w:style w:type="paragraph" w:customStyle="1" w:styleId="2f6">
    <w:name w:val="招标—标题2"/>
    <w:basedOn w:val="a5"/>
    <w:next w:val="a5"/>
    <w:qFormat/>
    <w:pPr>
      <w:tabs>
        <w:tab w:val="left" w:pos="567"/>
      </w:tabs>
      <w:adjustRightInd w:val="0"/>
      <w:spacing w:before="120" w:after="120"/>
      <w:ind w:left="567" w:hanging="567"/>
      <w:outlineLvl w:val="2"/>
    </w:pPr>
    <w:rPr>
      <w:rFonts w:ascii="Arial" w:hAnsi="Arial"/>
      <w:bCs/>
      <w:szCs w:val="21"/>
    </w:rPr>
  </w:style>
  <w:style w:type="paragraph" w:customStyle="1" w:styleId="a3">
    <w:name w:val="条目编号"/>
    <w:basedOn w:val="a5"/>
    <w:qFormat/>
    <w:pPr>
      <w:keepNext/>
      <w:widowControl/>
      <w:numPr>
        <w:ilvl w:val="1"/>
        <w:numId w:val="17"/>
      </w:numPr>
      <w:tabs>
        <w:tab w:val="clear" w:pos="1140"/>
        <w:tab w:val="left" w:pos="2280"/>
      </w:tabs>
      <w:spacing w:line="300" w:lineRule="auto"/>
      <w:ind w:left="2280" w:firstLine="0"/>
      <w:jc w:val="left"/>
    </w:pPr>
    <w:rPr>
      <w:szCs w:val="21"/>
    </w:rPr>
  </w:style>
  <w:style w:type="paragraph" w:customStyle="1" w:styleId="affffff7">
    <w:name w:val="正文段后空一行"/>
    <w:basedOn w:val="a5"/>
    <w:qFormat/>
    <w:pPr>
      <w:spacing w:afterLines="100"/>
      <w:jc w:val="left"/>
    </w:pPr>
  </w:style>
  <w:style w:type="character" w:customStyle="1" w:styleId="paramname3">
    <w:name w:val="paramname3"/>
    <w:qFormat/>
    <w:rPr>
      <w:color w:val="999999"/>
    </w:rPr>
  </w:style>
  <w:style w:type="paragraph" w:customStyle="1" w:styleId="affffff8">
    <w:name w:val="招标—符号"/>
    <w:basedOn w:val="a4"/>
    <w:qFormat/>
    <w:pPr>
      <w:numPr>
        <w:numId w:val="0"/>
      </w:numPr>
      <w:tabs>
        <w:tab w:val="clear" w:pos="1160"/>
        <w:tab w:val="left" w:pos="720"/>
      </w:tabs>
      <w:ind w:leftChars="200" w:left="200"/>
    </w:pPr>
  </w:style>
  <w:style w:type="paragraph" w:customStyle="1" w:styleId="3Char4">
    <w:name w:val="样式 标题 3 + (中文) 黑体 Char"/>
    <w:basedOn w:val="af6"/>
    <w:autoRedefine/>
    <w:qFormat/>
    <w:pPr>
      <w:tabs>
        <w:tab w:val="left" w:pos="360"/>
      </w:tabs>
    </w:pPr>
    <w:rPr>
      <w:rFonts w:eastAsia="黑体" w:cs="Times New Roman"/>
    </w:rPr>
  </w:style>
  <w:style w:type="paragraph" w:customStyle="1" w:styleId="affffff9">
    <w:name w:val="正文加粗宋体小四"/>
    <w:basedOn w:val="2d"/>
    <w:link w:val="Charff0"/>
    <w:autoRedefine/>
    <w:qFormat/>
    <w:pPr>
      <w:ind w:firstLine="482"/>
      <w:jc w:val="left"/>
    </w:pPr>
    <w:rPr>
      <w:rFonts w:cs="Times New Roman"/>
      <w:b/>
      <w:szCs w:val="32"/>
    </w:rPr>
  </w:style>
  <w:style w:type="character" w:customStyle="1" w:styleId="Charff0">
    <w:name w:val="正文加粗宋体小四 Char"/>
    <w:link w:val="affffff9"/>
    <w:qFormat/>
    <w:rPr>
      <w:rFonts w:ascii="宋体" w:hAnsi="宋体"/>
      <w:b/>
      <w:kern w:val="2"/>
      <w:sz w:val="24"/>
      <w:szCs w:val="32"/>
    </w:rPr>
  </w:style>
  <w:style w:type="paragraph" w:customStyle="1" w:styleId="CM227">
    <w:name w:val="CM227"/>
    <w:basedOn w:val="Default"/>
    <w:next w:val="Default"/>
    <w:qFormat/>
    <w:pPr>
      <w:spacing w:after="565"/>
      <w:ind w:left="2196" w:hanging="1912"/>
    </w:pPr>
    <w:rPr>
      <w:color w:val="auto"/>
    </w:rPr>
  </w:style>
  <w:style w:type="paragraph" w:customStyle="1" w:styleId="CM95">
    <w:name w:val="CM95"/>
    <w:basedOn w:val="Default"/>
    <w:next w:val="Default"/>
    <w:qFormat/>
    <w:pPr>
      <w:numPr>
        <w:ilvl w:val="1"/>
        <w:numId w:val="18"/>
      </w:numPr>
      <w:tabs>
        <w:tab w:val="clear" w:pos="1440"/>
        <w:tab w:val="left" w:pos="360"/>
        <w:tab w:val="left" w:pos="840"/>
      </w:tabs>
      <w:ind w:left="0" w:firstLine="0"/>
    </w:pPr>
    <w:rPr>
      <w:color w:val="auto"/>
    </w:rPr>
  </w:style>
  <w:style w:type="paragraph" w:customStyle="1" w:styleId="CM225">
    <w:name w:val="CM225"/>
    <w:basedOn w:val="Default"/>
    <w:next w:val="Default"/>
    <w:qFormat/>
    <w:pPr>
      <w:tabs>
        <w:tab w:val="left" w:pos="1440"/>
      </w:tabs>
      <w:spacing w:after="168"/>
      <w:ind w:left="1440" w:hanging="720"/>
    </w:pPr>
    <w:rPr>
      <w:color w:val="auto"/>
    </w:rPr>
  </w:style>
  <w:style w:type="paragraph" w:customStyle="1" w:styleId="CM121">
    <w:name w:val="CM121"/>
    <w:basedOn w:val="Default"/>
    <w:next w:val="Default"/>
    <w:qFormat/>
    <w:pPr>
      <w:tabs>
        <w:tab w:val="left" w:pos="1440"/>
      </w:tabs>
      <w:spacing w:line="468" w:lineRule="atLeast"/>
      <w:ind w:left="1440" w:hanging="720"/>
    </w:pPr>
    <w:rPr>
      <w:color w:val="auto"/>
    </w:rPr>
  </w:style>
  <w:style w:type="paragraph" w:customStyle="1" w:styleId="affffffa">
    <w:name w:val="正文（罗慧）"/>
    <w:link w:val="Charff1"/>
    <w:autoRedefine/>
    <w:semiHidden/>
    <w:qFormat/>
    <w:pPr>
      <w:jc w:val="center"/>
    </w:pPr>
    <w:rPr>
      <w:rFonts w:ascii="Tahoma" w:eastAsia="黑体" w:hAnsi="Tahoma"/>
      <w:snapToGrid w:val="0"/>
      <w:sz w:val="18"/>
      <w:szCs w:val="18"/>
    </w:rPr>
  </w:style>
  <w:style w:type="character" w:customStyle="1" w:styleId="Charff1">
    <w:name w:val="正文（罗慧） Char"/>
    <w:link w:val="affffffa"/>
    <w:semiHidden/>
    <w:qFormat/>
    <w:rPr>
      <w:rFonts w:ascii="Tahoma" w:eastAsia="黑体" w:hAnsi="Tahoma"/>
      <w:snapToGrid w:val="0"/>
      <w:sz w:val="18"/>
      <w:szCs w:val="18"/>
    </w:rPr>
  </w:style>
  <w:style w:type="paragraph" w:customStyle="1" w:styleId="1ff0">
    <w:name w:val="正文文本缩进1"/>
    <w:qFormat/>
    <w:pPr>
      <w:widowControl w:val="0"/>
      <w:spacing w:after="200" w:line="360" w:lineRule="auto"/>
      <w:ind w:left="718"/>
      <w:jc w:val="both"/>
    </w:pPr>
    <w:rPr>
      <w:rFonts w:ascii="Lucida Grande" w:eastAsia="ヒラギノ角ゴ Pro W3" w:hAnsi="Lucida Grande"/>
      <w:color w:val="000000"/>
      <w:kern w:val="2"/>
      <w:sz w:val="21"/>
      <w:szCs w:val="22"/>
    </w:rPr>
  </w:style>
  <w:style w:type="paragraph" w:customStyle="1" w:styleId="Affffffb">
    <w:name w:val="正文 A"/>
    <w:qFormat/>
    <w:pPr>
      <w:widowControl w:val="0"/>
      <w:spacing w:line="360" w:lineRule="auto"/>
      <w:jc w:val="center"/>
    </w:pPr>
    <w:rPr>
      <w:rFonts w:ascii="Calibri" w:eastAsia="ヒラギノ角ゴ Pro W3" w:hAnsi="Calibri"/>
      <w:color w:val="000000"/>
      <w:kern w:val="2"/>
      <w:sz w:val="21"/>
      <w:szCs w:val="22"/>
    </w:rPr>
  </w:style>
  <w:style w:type="character" w:styleId="affffffc">
    <w:name w:val="Placeholder Text"/>
    <w:uiPriority w:val="99"/>
    <w:semiHidden/>
    <w:qFormat/>
    <w:rPr>
      <w:color w:val="808080"/>
    </w:rPr>
  </w:style>
  <w:style w:type="paragraph" w:customStyle="1" w:styleId="affffffd">
    <w:name w:val="正文加粗"/>
    <w:basedOn w:val="2d"/>
    <w:link w:val="Charff2"/>
    <w:autoRedefine/>
    <w:qFormat/>
    <w:pPr>
      <w:ind w:firstLine="482"/>
      <w:jc w:val="left"/>
    </w:pPr>
    <w:rPr>
      <w:rFonts w:cs="Times New Roman"/>
      <w:b/>
      <w:szCs w:val="32"/>
    </w:rPr>
  </w:style>
  <w:style w:type="character" w:customStyle="1" w:styleId="Charff2">
    <w:name w:val="正文加粗 Char"/>
    <w:link w:val="affffffd"/>
    <w:qFormat/>
    <w:rPr>
      <w:rFonts w:ascii="宋体" w:hAnsi="宋体"/>
      <w:b/>
      <w:kern w:val="2"/>
      <w:sz w:val="24"/>
      <w:szCs w:val="32"/>
    </w:rPr>
  </w:style>
  <w:style w:type="paragraph" w:customStyle="1" w:styleId="affffffe">
    <w:name w:val="双括号加粗"/>
    <w:basedOn w:val="5"/>
    <w:link w:val="Charff3"/>
    <w:qFormat/>
    <w:pPr>
      <w:keepNext w:val="0"/>
      <w:keepLines w:val="0"/>
      <w:numPr>
        <w:ilvl w:val="4"/>
        <w:numId w:val="0"/>
      </w:numPr>
      <w:tabs>
        <w:tab w:val="left" w:pos="1008"/>
      </w:tabs>
      <w:spacing w:line="480" w:lineRule="exact"/>
      <w:ind w:left="1008" w:hangingChars="113" w:hanging="272"/>
      <w:jc w:val="both"/>
    </w:pPr>
    <w:rPr>
      <w:rFonts w:ascii="Times New Roman"/>
      <w:sz w:val="24"/>
    </w:rPr>
  </w:style>
  <w:style w:type="character" w:customStyle="1" w:styleId="Charff3">
    <w:name w:val="双括号加粗 Char"/>
    <w:link w:val="affffffe"/>
    <w:qFormat/>
    <w:rPr>
      <w:b/>
      <w:bCs/>
      <w:kern w:val="2"/>
      <w:sz w:val="24"/>
      <w:szCs w:val="28"/>
    </w:rPr>
  </w:style>
  <w:style w:type="paragraph" w:customStyle="1" w:styleId="1ff1">
    <w:name w:val="标书列表1"/>
    <w:basedOn w:val="a5"/>
    <w:qFormat/>
    <w:pPr>
      <w:adjustRightInd w:val="0"/>
      <w:snapToGrid w:val="0"/>
      <w:spacing w:after="200" w:line="360" w:lineRule="auto"/>
    </w:pPr>
    <w:rPr>
      <w:rFonts w:ascii="Arial Narrow"/>
      <w:sz w:val="22"/>
      <w:szCs w:val="22"/>
      <w:lang w:bidi="en-US"/>
    </w:rPr>
  </w:style>
  <w:style w:type="paragraph" w:customStyle="1" w:styleId="BJ8">
    <w:name w:val="正文 BJ8"/>
    <w:basedOn w:val="a5"/>
    <w:link w:val="BJ8CharChar"/>
    <w:qFormat/>
    <w:pPr>
      <w:adjustRightInd w:val="0"/>
      <w:snapToGrid w:val="0"/>
      <w:spacing w:line="360" w:lineRule="auto"/>
      <w:ind w:firstLineChars="200" w:firstLine="200"/>
      <w:jc w:val="left"/>
    </w:pPr>
  </w:style>
  <w:style w:type="character" w:customStyle="1" w:styleId="BJ8CharChar">
    <w:name w:val="正文 BJ8 Char Char"/>
    <w:link w:val="BJ8"/>
    <w:qFormat/>
    <w:rPr>
      <w:kern w:val="2"/>
      <w:sz w:val="24"/>
      <w:szCs w:val="24"/>
    </w:rPr>
  </w:style>
  <w:style w:type="paragraph" w:customStyle="1" w:styleId="afffffff">
    <w:name w:val="表格正文"/>
    <w:basedOn w:val="a5"/>
    <w:link w:val="Charff4"/>
    <w:qFormat/>
    <w:rPr>
      <w:rFonts w:eastAsia="黑体"/>
      <w:szCs w:val="20"/>
    </w:rPr>
  </w:style>
  <w:style w:type="character" w:customStyle="1" w:styleId="858D7CFB-ED40-4347-BF05-701D383B685F">
    <w:name w:val="样式三[858D7CFB-ED40-4347-BF05-701D383B685F]"/>
    <w:link w:val="afffffff0"/>
    <w:qFormat/>
    <w:rPr>
      <w:color w:val="FF0000"/>
      <w:sz w:val="24"/>
    </w:rPr>
  </w:style>
  <w:style w:type="paragraph" w:customStyle="1" w:styleId="afffffff0">
    <w:name w:val="样式三"/>
    <w:basedOn w:val="a5"/>
    <w:link w:val="858D7CFB-ED40-4347-BF05-701D383B685F"/>
    <w:qFormat/>
    <w:pPr>
      <w:spacing w:before="120" w:line="360" w:lineRule="auto"/>
    </w:pPr>
    <w:rPr>
      <w:color w:val="FF0000"/>
      <w:kern w:val="0"/>
      <w:szCs w:val="20"/>
    </w:rPr>
  </w:style>
  <w:style w:type="character" w:customStyle="1" w:styleId="CharChar80">
    <w:name w:val="Char Char8"/>
    <w:qFormat/>
    <w:rPr>
      <w:rFonts w:eastAsia="宋体"/>
      <w:kern w:val="2"/>
      <w:sz w:val="21"/>
      <w:lang w:val="en-US" w:eastAsia="zh-CN" w:bidi="ar-SA"/>
    </w:rPr>
  </w:style>
  <w:style w:type="character" w:customStyle="1" w:styleId="Charff5">
    <w:name w:val="样式 正文缩进 + 黑色 Char"/>
    <w:link w:val="afffffff1"/>
    <w:qFormat/>
    <w:rPr>
      <w:rFonts w:ascii="Arial" w:hAnsi="Arial"/>
      <w:b/>
      <w:color w:val="000000"/>
      <w:sz w:val="28"/>
      <w:szCs w:val="28"/>
    </w:rPr>
  </w:style>
  <w:style w:type="paragraph" w:customStyle="1" w:styleId="afffffff1">
    <w:name w:val="样式 正文缩进 + 黑色"/>
    <w:basedOn w:val="ac"/>
    <w:link w:val="Charff5"/>
    <w:qFormat/>
    <w:pPr>
      <w:tabs>
        <w:tab w:val="left" w:pos="1123"/>
      </w:tabs>
      <w:spacing w:line="480" w:lineRule="exact"/>
      <w:ind w:firstLineChars="0" w:firstLine="547"/>
    </w:pPr>
    <w:rPr>
      <w:rFonts w:ascii="Arial" w:hAnsi="Arial"/>
      <w:b/>
      <w:color w:val="000000"/>
      <w:kern w:val="0"/>
      <w:sz w:val="28"/>
      <w:szCs w:val="28"/>
    </w:rPr>
  </w:style>
  <w:style w:type="character" w:customStyle="1" w:styleId="Char16">
    <w:name w:val="第六层条 Char1"/>
    <w:qFormat/>
    <w:rPr>
      <w:rFonts w:eastAsia="宋体"/>
      <w:b/>
      <w:kern w:val="2"/>
      <w:sz w:val="24"/>
      <w:lang w:val="en-US" w:eastAsia="zh-CN" w:bidi="ar-SA"/>
    </w:rPr>
  </w:style>
  <w:style w:type="character" w:customStyle="1" w:styleId="24Char">
    <w:name w:val="样式 宋体 行距: 固定值 24 磅 Char"/>
    <w:qFormat/>
    <w:rPr>
      <w:rFonts w:ascii="宋体" w:eastAsia="宋体" w:cs="宋体"/>
      <w:kern w:val="2"/>
      <w:sz w:val="28"/>
      <w:lang w:val="en-US" w:eastAsia="zh-CN" w:bidi="ar-SA"/>
    </w:rPr>
  </w:style>
  <w:style w:type="character" w:customStyle="1" w:styleId="text">
    <w:name w:val="text"/>
    <w:qFormat/>
  </w:style>
  <w:style w:type="character" w:customStyle="1" w:styleId="3Char5">
    <w:name w:val="标题3 Char"/>
    <w:qFormat/>
    <w:rPr>
      <w:rFonts w:ascii="宋体" w:eastAsia="宋体"/>
      <w:b/>
      <w:kern w:val="44"/>
      <w:sz w:val="24"/>
      <w:lang w:val="en-US" w:eastAsia="zh-CN" w:bidi="ar-SA"/>
    </w:rPr>
  </w:style>
  <w:style w:type="character" w:customStyle="1" w:styleId="CharChara">
    <w:name w:val="段落 Char Char"/>
    <w:qFormat/>
    <w:rPr>
      <w:rFonts w:ascii="宋体" w:eastAsia="宋体"/>
      <w:color w:val="000000"/>
      <w:kern w:val="2"/>
      <w:sz w:val="21"/>
      <w:szCs w:val="24"/>
      <w:lang w:val="en-US" w:eastAsia="zh-CN" w:bidi="ar-SA"/>
    </w:rPr>
  </w:style>
  <w:style w:type="character" w:customStyle="1" w:styleId="font161">
    <w:name w:val="font161"/>
    <w:qFormat/>
    <w:rPr>
      <w:b/>
      <w:sz w:val="32"/>
    </w:rPr>
  </w:style>
  <w:style w:type="character" w:customStyle="1" w:styleId="afffffff2">
    <w:name w:val="重点强调内容"/>
    <w:qFormat/>
    <w:rPr>
      <w:rFonts w:ascii="Times New Roman" w:eastAsia="宋体" w:hAnsi="Times New Roman"/>
      <w:b/>
      <w:u w:val="single"/>
    </w:rPr>
  </w:style>
  <w:style w:type="character" w:customStyle="1" w:styleId="Charff6">
    <w:name w:val="正文（首行缩进两字） Char"/>
    <w:qFormat/>
    <w:rPr>
      <w:rFonts w:eastAsia="宋体"/>
      <w:sz w:val="32"/>
      <w:lang w:val="en-US" w:eastAsia="zh-CN" w:bidi="ar-SA"/>
    </w:rPr>
  </w:style>
  <w:style w:type="character" w:customStyle="1" w:styleId="2CharCharCharCharCharCharCharCharCharCharCh">
    <w:name w:val="编号标题2 Char Char Char Char Char Char Char Char Char Char Ch"/>
    <w:qFormat/>
    <w:rPr>
      <w:rFonts w:ascii="Arial" w:eastAsia="黑体" w:hAnsi="Arial"/>
      <w:bCs/>
      <w:kern w:val="2"/>
      <w:sz w:val="21"/>
      <w:szCs w:val="32"/>
      <w:lang w:val="en-US" w:eastAsia="zh-CN" w:bidi="ar-SA"/>
    </w:rPr>
  </w:style>
  <w:style w:type="character" w:customStyle="1" w:styleId="R4Char1">
    <w:name w:val="表格文字_R4 Char1"/>
    <w:qFormat/>
    <w:rPr>
      <w:rFonts w:ascii="Arial" w:eastAsia="黑体" w:hAnsi="Arial"/>
      <w:kern w:val="2"/>
      <w:sz w:val="24"/>
      <w:lang w:val="en-US" w:eastAsia="zh-CN" w:bidi="ar-SA"/>
    </w:rPr>
  </w:style>
  <w:style w:type="character" w:customStyle="1" w:styleId="3CharCharCharCharCharCharCharCharCharCharCharCharCharCharCharCharCharCharCharCharCharCharCharCharCharCharCharCharCharCharCharCharCharCharCharCharCharCharCharCharCharCharCharCharCharCharCharCharCharCha">
    <w:name w:val="标题 3 Char Char Char Char Char Char Char Char Char Char Char Char Char Char Char Char Char Char Char Char Char Char Char Char Char Char Char Char Char Char Char Char Char Char Char Char Char Char Char Char Char Char Char Char Char Char Char Char Char Cha"/>
    <w:qFormat/>
    <w:rPr>
      <w:rFonts w:eastAsia="黑体" w:hAnsi="宋体"/>
      <w:kern w:val="2"/>
      <w:sz w:val="21"/>
      <w:lang w:val="en-US" w:eastAsia="zh-CN" w:bidi="ar-SA"/>
    </w:rPr>
  </w:style>
  <w:style w:type="character" w:customStyle="1" w:styleId="Charff7">
    <w:name w:val="正文标题 Char"/>
    <w:link w:val="afffffff3"/>
    <w:qFormat/>
    <w:rPr>
      <w:b/>
      <w:sz w:val="24"/>
    </w:rPr>
  </w:style>
  <w:style w:type="paragraph" w:customStyle="1" w:styleId="afffffff3">
    <w:name w:val="正文标题"/>
    <w:basedOn w:val="a5"/>
    <w:link w:val="Charff7"/>
    <w:qFormat/>
    <w:pPr>
      <w:spacing w:before="120" w:line="360" w:lineRule="auto"/>
      <w:ind w:firstLineChars="200" w:firstLine="482"/>
    </w:pPr>
    <w:rPr>
      <w:b/>
      <w:kern w:val="0"/>
      <w:szCs w:val="20"/>
    </w:rPr>
  </w:style>
  <w:style w:type="character" w:customStyle="1" w:styleId="4CharCharCharCharCharCharCharCharCharCharCharCharCharCharCharCharCharCharCharCharCharCharCharCharCharCharCharCharCharCharCharCharCharCharCharCharCharCharCharCharCharCharCharCharCharCharCharCharCharCha">
    <w:name w:val="标题 4 Char Char Char Char Char Char Char Char Char Char Char Char Char Char Char Char Char Char Char Char Char Char Char Char Char Char Char Char Char Char Char Char Char Char Char Char Char Char Char Char Char Char Char Char Char Char Char Char Char Cha"/>
    <w:qFormat/>
    <w:rPr>
      <w:rFonts w:ascii="Arial" w:eastAsia="黑体" w:hAnsi="Arial"/>
      <w:bCs/>
      <w:szCs w:val="28"/>
    </w:rPr>
  </w:style>
  <w:style w:type="character" w:customStyle="1" w:styleId="1Char2">
    <w:name w:val="样式1 Char"/>
    <w:qFormat/>
    <w:rPr>
      <w:rFonts w:eastAsia="宋体"/>
      <w:kern w:val="24"/>
      <w:sz w:val="24"/>
      <w:lang w:val="en-US" w:eastAsia="zh-CN" w:bidi="ar-SA"/>
    </w:rPr>
  </w:style>
  <w:style w:type="character" w:customStyle="1" w:styleId="3Char10">
    <w:name w:val="标题 3 Char1"/>
    <w:qFormat/>
    <w:rPr>
      <w:rFonts w:eastAsia="宋体"/>
      <w:b/>
      <w:bCs/>
      <w:kern w:val="2"/>
      <w:sz w:val="22"/>
      <w:szCs w:val="32"/>
      <w:lang w:val="en-US" w:eastAsia="zh-CN" w:bidi="ar-SA"/>
    </w:rPr>
  </w:style>
  <w:style w:type="character" w:customStyle="1" w:styleId="3858D7CFB-ED40-4347-BF05-701D383B685F">
    <w:name w:val="标题 3[858D7CFB-ED40-4347-BF05-701D383B685F]"/>
    <w:qFormat/>
    <w:rPr>
      <w:rFonts w:eastAsia="宋体"/>
      <w:b/>
      <w:kern w:val="2"/>
      <w:sz w:val="32"/>
      <w:lang w:val="en-US" w:eastAsia="zh-CN"/>
    </w:rPr>
  </w:style>
  <w:style w:type="paragraph" w:customStyle="1" w:styleId="BodyText21">
    <w:name w:val="Body Text 21"/>
    <w:basedOn w:val="a5"/>
    <w:qFormat/>
    <w:pPr>
      <w:autoSpaceDE w:val="0"/>
      <w:autoSpaceDN w:val="0"/>
      <w:adjustRightInd w:val="0"/>
      <w:ind w:left="525" w:firstLine="525"/>
      <w:textAlignment w:val="baseline"/>
    </w:pPr>
    <w:rPr>
      <w:szCs w:val="20"/>
    </w:rPr>
  </w:style>
  <w:style w:type="paragraph" w:customStyle="1" w:styleId="afffffff4">
    <w:name w:val="重点"/>
    <w:basedOn w:val="a5"/>
    <w:qFormat/>
    <w:pPr>
      <w:tabs>
        <w:tab w:val="left" w:pos="0"/>
        <w:tab w:val="left" w:pos="420"/>
      </w:tabs>
      <w:adjustRightInd w:val="0"/>
      <w:snapToGrid w:val="0"/>
      <w:spacing w:line="560" w:lineRule="atLeast"/>
      <w:ind w:left="737" w:hanging="737"/>
    </w:pPr>
    <w:rPr>
      <w:kern w:val="24"/>
      <w:sz w:val="30"/>
      <w:szCs w:val="20"/>
    </w:rPr>
  </w:style>
  <w:style w:type="paragraph" w:customStyle="1" w:styleId="ReportText">
    <w:name w:val="Report Text"/>
    <w:basedOn w:val="a5"/>
    <w:qFormat/>
    <w:pPr>
      <w:widowControl/>
      <w:spacing w:after="138"/>
      <w:ind w:left="1080"/>
      <w:jc w:val="left"/>
    </w:pPr>
    <w:rPr>
      <w:kern w:val="0"/>
      <w:sz w:val="22"/>
      <w:szCs w:val="20"/>
      <w:lang w:val="en-GB" w:eastAsia="en-US"/>
    </w:rPr>
  </w:style>
  <w:style w:type="paragraph" w:customStyle="1" w:styleId="ReportLevel3">
    <w:name w:val="Report Level 3"/>
    <w:basedOn w:val="ReportLevel1"/>
    <w:next w:val="ReportText"/>
    <w:qFormat/>
    <w:pPr>
      <w:tabs>
        <w:tab w:val="left" w:pos="840"/>
        <w:tab w:val="left" w:pos="2160"/>
      </w:tabs>
      <w:spacing w:before="120"/>
      <w:ind w:left="2160" w:hanging="420"/>
      <w:outlineLvl w:val="2"/>
    </w:pPr>
    <w:rPr>
      <w:caps w:val="0"/>
      <w:sz w:val="20"/>
    </w:rPr>
  </w:style>
  <w:style w:type="paragraph" w:customStyle="1" w:styleId="ReportLevel1">
    <w:name w:val="Report Level 1"/>
    <w:basedOn w:val="a5"/>
    <w:next w:val="ReportText"/>
    <w:qFormat/>
    <w:pPr>
      <w:keepNext/>
      <w:widowControl/>
      <w:tabs>
        <w:tab w:val="left" w:pos="1588"/>
        <w:tab w:val="left" w:pos="1620"/>
      </w:tabs>
      <w:spacing w:before="240" w:after="240" w:line="360" w:lineRule="auto"/>
      <w:ind w:left="1588" w:hanging="1588"/>
      <w:jc w:val="left"/>
      <w:outlineLvl w:val="0"/>
    </w:pPr>
    <w:rPr>
      <w:rFonts w:ascii="Arial" w:hAnsi="Arial"/>
      <w:b/>
      <w:caps/>
      <w:kern w:val="0"/>
      <w:szCs w:val="21"/>
      <w:lang w:val="en-GB"/>
    </w:rPr>
  </w:style>
  <w:style w:type="paragraph" w:customStyle="1" w:styleId="CharCharChar1Char1">
    <w:name w:val="Char Char Char1 Char1"/>
    <w:basedOn w:val="a5"/>
    <w:qFormat/>
    <w:rPr>
      <w:szCs w:val="20"/>
    </w:rPr>
  </w:style>
  <w:style w:type="paragraph" w:customStyle="1" w:styleId="Char80">
    <w:name w:val="Char8"/>
    <w:basedOn w:val="a5"/>
    <w:qFormat/>
    <w:pPr>
      <w:widowControl/>
      <w:spacing w:after="160" w:line="240" w:lineRule="exact"/>
      <w:jc w:val="left"/>
    </w:pPr>
    <w:rPr>
      <w:rFonts w:ascii="Verdana" w:eastAsia="仿宋_GB2312" w:hAnsi="Verdana"/>
      <w:kern w:val="0"/>
      <w:szCs w:val="20"/>
      <w:lang w:eastAsia="en-US"/>
    </w:rPr>
  </w:style>
  <w:style w:type="paragraph" w:customStyle="1" w:styleId="Char210">
    <w:name w:val="Char21"/>
    <w:basedOn w:val="a5"/>
    <w:qFormat/>
    <w:pPr>
      <w:spacing w:line="360" w:lineRule="auto"/>
    </w:pPr>
    <w:rPr>
      <w:rFonts w:ascii="Tahoma" w:hAnsi="Tahoma"/>
      <w:szCs w:val="20"/>
    </w:rPr>
  </w:style>
  <w:style w:type="paragraph" w:customStyle="1" w:styleId="CharCharCharCharChar">
    <w:name w:val="Char Char Char Char Char"/>
    <w:basedOn w:val="a5"/>
    <w:qFormat/>
    <w:pPr>
      <w:tabs>
        <w:tab w:val="left" w:pos="1588"/>
      </w:tabs>
    </w:pPr>
    <w:rPr>
      <w:rFonts w:ascii="Tahoma" w:hAnsi="Tahoma"/>
      <w:szCs w:val="20"/>
    </w:rPr>
  </w:style>
  <w:style w:type="paragraph" w:customStyle="1" w:styleId="21100">
    <w:name w:val="样式 标题2 1.1 + 段前: 0 磅 段后: 0 磅"/>
    <w:basedOn w:val="a5"/>
    <w:qFormat/>
    <w:pPr>
      <w:keepNext/>
      <w:tabs>
        <w:tab w:val="left" w:pos="567"/>
      </w:tabs>
      <w:spacing w:line="480" w:lineRule="atLeast"/>
      <w:ind w:left="567" w:hanging="567"/>
      <w:outlineLvl w:val="1"/>
    </w:pPr>
    <w:rPr>
      <w:sz w:val="28"/>
      <w:szCs w:val="20"/>
    </w:rPr>
  </w:style>
  <w:style w:type="paragraph" w:customStyle="1" w:styleId="CharCharCharCharChar056">
    <w:name w:val="样式 样式 列表框 Char Char Char Char Char + 段后: 0.5 行 + 左侧:  6 字符 首行缩进..."/>
    <w:basedOn w:val="CharCharCharCharChar05"/>
    <w:qFormat/>
    <w:pPr>
      <w:tabs>
        <w:tab w:val="left" w:pos="2297"/>
      </w:tabs>
      <w:ind w:leftChars="0" w:left="2297" w:firstLineChars="0" w:hanging="420"/>
    </w:pPr>
  </w:style>
  <w:style w:type="paragraph" w:customStyle="1" w:styleId="CharCharCharCharChar05">
    <w:name w:val="样式 列表框 Char Char Char Char Char + 段后: 0.5 行"/>
    <w:basedOn w:val="CharCharCharCharCharCharCharCharCharCharCharCharCharChar"/>
    <w:qFormat/>
    <w:pPr>
      <w:tabs>
        <w:tab w:val="left" w:pos="360"/>
        <w:tab w:val="left" w:pos="814"/>
      </w:tabs>
      <w:spacing w:afterLines="0"/>
    </w:pPr>
    <w:rPr>
      <w:szCs w:val="20"/>
    </w:rPr>
  </w:style>
  <w:style w:type="paragraph" w:customStyle="1" w:styleId="CharCharCharCharCharCharCharCharCharCharCharCharCharChar">
    <w:name w:val="正常文本 Char Char Char Char Char Char Char Char Char Char Char Char Char Char"/>
    <w:basedOn w:val="a5"/>
    <w:qFormat/>
    <w:pPr>
      <w:spacing w:afterLines="50" w:line="320" w:lineRule="exact"/>
      <w:ind w:leftChars="600" w:left="600" w:firstLineChars="208" w:firstLine="208"/>
    </w:pPr>
    <w:rPr>
      <w:rFonts w:eastAsia="楷体_GB2312"/>
      <w:szCs w:val="18"/>
    </w:rPr>
  </w:style>
  <w:style w:type="paragraph" w:customStyle="1" w:styleId="afffffff5">
    <w:name w:val="图表题注样式"/>
    <w:basedOn w:val="ad"/>
    <w:qFormat/>
    <w:pPr>
      <w:spacing w:line="360" w:lineRule="auto"/>
      <w:jc w:val="center"/>
    </w:pPr>
    <w:rPr>
      <w:rFonts w:ascii="Arial" w:eastAsia="黑体" w:hAnsi="Arial"/>
      <w:b/>
      <w:sz w:val="21"/>
    </w:rPr>
  </w:style>
  <w:style w:type="paragraph" w:customStyle="1" w:styleId="221">
    <w:name w:val="正文文本缩进 22"/>
    <w:basedOn w:val="a5"/>
    <w:qFormat/>
    <w:pPr>
      <w:autoSpaceDE w:val="0"/>
      <w:autoSpaceDN w:val="0"/>
      <w:adjustRightInd w:val="0"/>
      <w:ind w:firstLine="420"/>
      <w:textAlignment w:val="baseline"/>
    </w:pPr>
    <w:rPr>
      <w:szCs w:val="20"/>
    </w:rPr>
  </w:style>
  <w:style w:type="paragraph" w:customStyle="1" w:styleId="63">
    <w:name w:val="6'"/>
    <w:basedOn w:val="a5"/>
    <w:qFormat/>
    <w:pPr>
      <w:autoSpaceDE w:val="0"/>
      <w:autoSpaceDN w:val="0"/>
      <w:adjustRightInd w:val="0"/>
      <w:snapToGrid w:val="0"/>
      <w:spacing w:line="320" w:lineRule="exact"/>
      <w:jc w:val="center"/>
      <w:textAlignment w:val="baseline"/>
    </w:pPr>
    <w:rPr>
      <w:spacing w:val="20"/>
      <w:kern w:val="28"/>
      <w:szCs w:val="20"/>
    </w:rPr>
  </w:style>
  <w:style w:type="paragraph" w:customStyle="1" w:styleId="130">
    <w:name w:val="样式 目录 1 + 左侧:  3 字符"/>
    <w:basedOn w:val="13"/>
    <w:qFormat/>
    <w:pPr>
      <w:tabs>
        <w:tab w:val="left" w:pos="425"/>
        <w:tab w:val="left" w:pos="1680"/>
        <w:tab w:val="right" w:pos="9060"/>
      </w:tabs>
      <w:spacing w:before="0" w:after="0"/>
      <w:ind w:left="425" w:hanging="425"/>
      <w:jc w:val="both"/>
    </w:pPr>
    <w:rPr>
      <w:rFonts w:hAnsi="宋体" w:cs="Times New Roman"/>
      <w:b w:val="0"/>
      <w:bCs w:val="0"/>
      <w:caps w:val="0"/>
      <w:color w:val="000000"/>
      <w:kern w:val="0"/>
      <w:sz w:val="21"/>
      <w:szCs w:val="21"/>
    </w:rPr>
  </w:style>
  <w:style w:type="paragraph" w:customStyle="1" w:styleId="16620">
    <w:name w:val="样式 标题 1 + 黑体 三号 非加粗 居中 段前: 6 磅 段后: 6 磅 行距: 固定值 20 磅"/>
    <w:basedOn w:val="11"/>
    <w:qFormat/>
    <w:pPr>
      <w:pageBreakBefore w:val="0"/>
      <w:numPr>
        <w:numId w:val="0"/>
      </w:numPr>
      <w:tabs>
        <w:tab w:val="clear" w:pos="7088"/>
      </w:tabs>
      <w:spacing w:before="120" w:after="120" w:line="400" w:lineRule="exact"/>
    </w:pPr>
    <w:rPr>
      <w:rFonts w:ascii="黑体" w:eastAsia="黑体" w:hAnsi="黑体"/>
      <w:b w:val="0"/>
      <w:bCs w:val="0"/>
      <w:sz w:val="32"/>
      <w:szCs w:val="20"/>
    </w:rPr>
  </w:style>
  <w:style w:type="paragraph" w:customStyle="1" w:styleId="zhengwen">
    <w:name w:val="zhengwen"/>
    <w:basedOn w:val="a5"/>
    <w:qFormat/>
    <w:pPr>
      <w:tabs>
        <w:tab w:val="left" w:pos="360"/>
      </w:tabs>
      <w:adjustRightInd w:val="0"/>
      <w:snapToGrid w:val="0"/>
      <w:spacing w:line="520" w:lineRule="exact"/>
      <w:ind w:left="360" w:hanging="360"/>
    </w:pPr>
    <w:rPr>
      <w:bCs/>
      <w:sz w:val="28"/>
    </w:rPr>
  </w:style>
  <w:style w:type="paragraph" w:customStyle="1" w:styleId="3105105">
    <w:name w:val="样式 样式 标题 3 + 段前: 1 行 段后: 0.5 行 + 段前: 1 行 段后: 0.5 行"/>
    <w:basedOn w:val="a5"/>
    <w:qFormat/>
    <w:pPr>
      <w:keepNext/>
      <w:keepLines/>
      <w:spacing w:beforeLines="100" w:afterLines="50"/>
      <w:outlineLvl w:val="2"/>
    </w:pPr>
    <w:rPr>
      <w:rFonts w:eastAsia="黑体" w:cs="宋体"/>
      <w:bCs/>
      <w:sz w:val="22"/>
      <w:szCs w:val="22"/>
    </w:rPr>
  </w:style>
  <w:style w:type="paragraph" w:customStyle="1" w:styleId="ReportHeading">
    <w:name w:val="Report Heading"/>
    <w:basedOn w:val="a5"/>
    <w:next w:val="a5"/>
    <w:qFormat/>
    <w:pPr>
      <w:keepNext/>
      <w:widowControl/>
      <w:spacing w:before="120" w:after="138"/>
      <w:ind w:left="1080"/>
      <w:jc w:val="left"/>
    </w:pPr>
    <w:rPr>
      <w:rFonts w:ascii="Arial" w:hAnsi="Arial"/>
      <w:b/>
      <w:kern w:val="0"/>
      <w:sz w:val="22"/>
      <w:szCs w:val="20"/>
      <w:lang w:val="en-GB"/>
    </w:rPr>
  </w:style>
  <w:style w:type="paragraph" w:customStyle="1" w:styleId="310">
    <w:name w:val="正文文本缩进 31"/>
    <w:basedOn w:val="a5"/>
    <w:qFormat/>
    <w:pPr>
      <w:autoSpaceDE w:val="0"/>
      <w:autoSpaceDN w:val="0"/>
      <w:adjustRightInd w:val="0"/>
      <w:ind w:firstLine="525"/>
      <w:textAlignment w:val="baseline"/>
    </w:pPr>
    <w:rPr>
      <w:szCs w:val="20"/>
    </w:rPr>
  </w:style>
  <w:style w:type="paragraph" w:customStyle="1" w:styleId="240">
    <w:name w:val="样式 宋体 行距: 固定值 24 磅"/>
    <w:basedOn w:val="a5"/>
    <w:qFormat/>
    <w:pPr>
      <w:tabs>
        <w:tab w:val="left" w:pos="420"/>
        <w:tab w:val="left" w:pos="720"/>
      </w:tabs>
      <w:spacing w:line="480" w:lineRule="exact"/>
      <w:ind w:firstLineChars="200" w:firstLine="585"/>
    </w:pPr>
    <w:rPr>
      <w:rFonts w:cs="宋体"/>
      <w:sz w:val="28"/>
      <w:szCs w:val="20"/>
    </w:rPr>
  </w:style>
  <w:style w:type="paragraph" w:customStyle="1" w:styleId="afffffff6">
    <w:name w:val="表格序号"/>
    <w:basedOn w:val="afffffff"/>
    <w:qFormat/>
    <w:pPr>
      <w:jc w:val="center"/>
    </w:pPr>
  </w:style>
  <w:style w:type="paragraph" w:customStyle="1" w:styleId="1ff2">
    <w:name w:val="样式 目录 1"/>
    <w:basedOn w:val="13"/>
    <w:qFormat/>
    <w:pPr>
      <w:tabs>
        <w:tab w:val="left" w:pos="525"/>
        <w:tab w:val="left" w:pos="720"/>
        <w:tab w:val="left" w:pos="1680"/>
        <w:tab w:val="right" w:pos="9060"/>
      </w:tabs>
      <w:spacing w:before="0" w:after="0"/>
      <w:ind w:left="525" w:hanging="425"/>
      <w:jc w:val="both"/>
    </w:pPr>
    <w:rPr>
      <w:rFonts w:hAnsi="宋体" w:cs="Times New Roman"/>
      <w:b w:val="0"/>
      <w:bCs w:val="0"/>
      <w:caps w:val="0"/>
      <w:color w:val="000000"/>
      <w:kern w:val="0"/>
      <w:sz w:val="21"/>
      <w:szCs w:val="21"/>
    </w:rPr>
  </w:style>
  <w:style w:type="paragraph" w:customStyle="1" w:styleId="113">
    <w:name w:val="标题 11"/>
    <w:basedOn w:val="a5"/>
    <w:next w:val="a5"/>
    <w:qFormat/>
    <w:pPr>
      <w:keepNext/>
      <w:keepLines/>
      <w:spacing w:before="340" w:after="330" w:line="576" w:lineRule="auto"/>
      <w:outlineLvl w:val="0"/>
    </w:pPr>
    <w:rPr>
      <w:b/>
      <w:kern w:val="44"/>
      <w:sz w:val="44"/>
      <w:szCs w:val="20"/>
    </w:rPr>
  </w:style>
  <w:style w:type="paragraph" w:customStyle="1" w:styleId="3c">
    <w:name w:val="正文文本3"/>
    <w:qFormat/>
    <w:pPr>
      <w:widowControl w:val="0"/>
      <w:autoSpaceDE w:val="0"/>
      <w:autoSpaceDN w:val="0"/>
      <w:adjustRightInd w:val="0"/>
      <w:spacing w:before="170" w:line="300" w:lineRule="atLeast"/>
      <w:ind w:left="1134"/>
      <w:jc w:val="both"/>
    </w:pPr>
    <w:rPr>
      <w:color w:val="000000"/>
      <w:sz w:val="24"/>
    </w:rPr>
  </w:style>
  <w:style w:type="paragraph" w:customStyle="1" w:styleId="CharCharCharCharChar-00505">
    <w:name w:val="样式 样式 列表框 Char Char Char Char Char + 右侧:  -0.05 字符 段后: 0.5 行 + 右..."/>
    <w:basedOn w:val="CharCharCharCharChar-005050"/>
    <w:qFormat/>
    <w:pPr>
      <w:tabs>
        <w:tab w:val="left" w:pos="0"/>
      </w:tabs>
      <w:ind w:left="840" w:hanging="420"/>
    </w:pPr>
  </w:style>
  <w:style w:type="paragraph" w:customStyle="1" w:styleId="CharCharCharCharChar-005050">
    <w:name w:val="样式 列表框 Char Char Char Char Char + 右侧:  -0.05 字符 段后: 0.5 行"/>
    <w:basedOn w:val="CharCharCharCharChar0"/>
    <w:qFormat/>
    <w:pPr>
      <w:tabs>
        <w:tab w:val="left" w:pos="420"/>
        <w:tab w:val="left" w:pos="525"/>
      </w:tabs>
      <w:ind w:left="0" w:hanging="525"/>
    </w:pPr>
    <w:rPr>
      <w:szCs w:val="20"/>
    </w:rPr>
  </w:style>
  <w:style w:type="paragraph" w:customStyle="1" w:styleId="CharCharCharCharChar0">
    <w:name w:val="列表框 Char Char Char Char Char"/>
    <w:basedOn w:val="CharCharCharCharCharCharCharCharCharCharCharCharCharChar"/>
    <w:next w:val="CharCharCharCharCharCharCharCharCharCharCharCharCharChar"/>
    <w:qFormat/>
    <w:pPr>
      <w:tabs>
        <w:tab w:val="left" w:pos="874"/>
      </w:tabs>
      <w:adjustRightInd w:val="0"/>
      <w:snapToGrid w:val="0"/>
      <w:ind w:leftChars="0" w:left="874" w:rightChars="-5" w:right="-5" w:firstLineChars="0" w:firstLine="0"/>
    </w:pPr>
    <w:rPr>
      <w:rFonts w:ascii="Times New Roman" w:hAnsi="Times New Roman"/>
      <w:szCs w:val="21"/>
    </w:rPr>
  </w:style>
  <w:style w:type="paragraph" w:customStyle="1" w:styleId="afffffff7">
    <w:name w:val="招标文件》"/>
    <w:basedOn w:val="a5"/>
    <w:qFormat/>
    <w:pPr>
      <w:widowControl/>
      <w:tabs>
        <w:tab w:val="left" w:pos="560"/>
      </w:tabs>
      <w:spacing w:before="120" w:after="120" w:line="300" w:lineRule="auto"/>
      <w:ind w:left="840" w:hanging="420"/>
      <w:jc w:val="left"/>
    </w:pPr>
    <w:rPr>
      <w:spacing w:val="10"/>
      <w:w w:val="95"/>
      <w:kern w:val="0"/>
      <w:szCs w:val="20"/>
    </w:rPr>
  </w:style>
  <w:style w:type="paragraph" w:customStyle="1" w:styleId="1ff3">
    <w:name w:val="文档结构图1"/>
    <w:basedOn w:val="a5"/>
    <w:qFormat/>
    <w:pPr>
      <w:shd w:val="clear" w:color="auto" w:fill="000080"/>
      <w:autoSpaceDE w:val="0"/>
      <w:autoSpaceDN w:val="0"/>
      <w:adjustRightInd w:val="0"/>
      <w:textAlignment w:val="baseline"/>
    </w:pPr>
    <w:rPr>
      <w:szCs w:val="20"/>
    </w:rPr>
  </w:style>
  <w:style w:type="paragraph" w:customStyle="1" w:styleId="BodyTextIndent21">
    <w:name w:val="Body Text Indent 21"/>
    <w:basedOn w:val="a5"/>
    <w:qFormat/>
    <w:pPr>
      <w:autoSpaceDE w:val="0"/>
      <w:autoSpaceDN w:val="0"/>
      <w:adjustRightInd w:val="0"/>
      <w:ind w:firstLine="420"/>
      <w:textAlignment w:val="baseline"/>
    </w:pPr>
    <w:rPr>
      <w:szCs w:val="20"/>
    </w:rPr>
  </w:style>
  <w:style w:type="paragraph" w:customStyle="1" w:styleId="CharChar2CharCharCharCharCharCharCharCharChar">
    <w:name w:val="Char Char2 Char Char Char Char Char Char Char Char Char"/>
    <w:basedOn w:val="a5"/>
    <w:qFormat/>
    <w:pPr>
      <w:ind w:firstLineChars="150" w:firstLine="360"/>
    </w:pPr>
    <w:rPr>
      <w:rFonts w:ascii="Tahoma" w:hAnsi="Tahoma" w:hint="eastAsia"/>
      <w:szCs w:val="20"/>
    </w:rPr>
  </w:style>
  <w:style w:type="paragraph" w:customStyle="1" w:styleId="ReportLevel2">
    <w:name w:val="Report Level 2"/>
    <w:basedOn w:val="ReportLevel1"/>
    <w:next w:val="ReportText"/>
    <w:qFormat/>
    <w:pPr>
      <w:tabs>
        <w:tab w:val="clear" w:pos="1588"/>
        <w:tab w:val="left" w:pos="420"/>
        <w:tab w:val="left" w:pos="1500"/>
      </w:tabs>
      <w:ind w:left="1500" w:hanging="420"/>
      <w:outlineLvl w:val="1"/>
    </w:pPr>
    <w:rPr>
      <w:caps w:val="0"/>
    </w:rPr>
  </w:style>
  <w:style w:type="paragraph" w:customStyle="1" w:styleId="1113">
    <w:name w:val="正文111"/>
    <w:basedOn w:val="a5"/>
    <w:qFormat/>
    <w:pPr>
      <w:snapToGrid w:val="0"/>
      <w:spacing w:line="500" w:lineRule="exact"/>
    </w:pPr>
    <w:rPr>
      <w:szCs w:val="20"/>
    </w:rPr>
  </w:style>
  <w:style w:type="paragraph" w:customStyle="1" w:styleId="BodyTextIndent31">
    <w:name w:val="Body Text Indent 31"/>
    <w:basedOn w:val="a5"/>
    <w:qFormat/>
    <w:pPr>
      <w:autoSpaceDE w:val="0"/>
      <w:autoSpaceDN w:val="0"/>
      <w:adjustRightInd w:val="0"/>
      <w:ind w:firstLine="525"/>
      <w:textAlignment w:val="baseline"/>
    </w:pPr>
    <w:rPr>
      <w:szCs w:val="20"/>
    </w:rPr>
  </w:style>
  <w:style w:type="paragraph" w:customStyle="1" w:styleId="DocumentMap1">
    <w:name w:val="Document Map1"/>
    <w:basedOn w:val="a5"/>
    <w:qFormat/>
    <w:pPr>
      <w:shd w:val="clear" w:color="auto" w:fill="000080"/>
      <w:autoSpaceDE w:val="0"/>
      <w:autoSpaceDN w:val="0"/>
      <w:adjustRightInd w:val="0"/>
      <w:textAlignment w:val="baseline"/>
    </w:pPr>
    <w:rPr>
      <w:szCs w:val="20"/>
    </w:rPr>
  </w:style>
  <w:style w:type="paragraph" w:customStyle="1" w:styleId="CharCharCharCharChar1">
    <w:name w:val="Char Char Char Char Char1"/>
    <w:basedOn w:val="a5"/>
    <w:qFormat/>
    <w:rPr>
      <w:rFonts w:ascii="Tahoma" w:hAnsi="Tahoma"/>
      <w:szCs w:val="20"/>
    </w:rPr>
  </w:style>
  <w:style w:type="paragraph" w:customStyle="1" w:styleId="ReportLevel4">
    <w:name w:val="Report Level 4"/>
    <w:basedOn w:val="ReportLevel3"/>
    <w:next w:val="ReportText"/>
    <w:qFormat/>
    <w:pPr>
      <w:tabs>
        <w:tab w:val="clear" w:pos="2160"/>
        <w:tab w:val="left" w:pos="720"/>
      </w:tabs>
      <w:ind w:left="720" w:hanging="720"/>
      <w:outlineLvl w:val="3"/>
    </w:pPr>
    <w:rPr>
      <w:rFonts w:ascii="Times New Roman" w:hAnsi="Times New Roman"/>
    </w:rPr>
  </w:style>
  <w:style w:type="paragraph" w:customStyle="1" w:styleId="CharCharCharCharCharCharChar2">
    <w:name w:val="Char Char Char Char Char Char Char2"/>
    <w:basedOn w:val="a5"/>
    <w:qFormat/>
    <w:pPr>
      <w:widowControl/>
      <w:spacing w:after="160" w:line="240" w:lineRule="exact"/>
      <w:jc w:val="left"/>
    </w:pPr>
    <w:rPr>
      <w:szCs w:val="20"/>
    </w:rPr>
  </w:style>
  <w:style w:type="paragraph" w:customStyle="1" w:styleId="PlainText1">
    <w:name w:val="Plain Text1"/>
    <w:basedOn w:val="a5"/>
    <w:qFormat/>
    <w:pPr>
      <w:adjustRightInd w:val="0"/>
      <w:spacing w:line="312" w:lineRule="atLeast"/>
      <w:textAlignment w:val="baseline"/>
    </w:pPr>
    <w:rPr>
      <w:rFonts w:hAnsi="Courier New"/>
      <w:kern w:val="0"/>
      <w:sz w:val="28"/>
      <w:szCs w:val="20"/>
    </w:rPr>
  </w:style>
  <w:style w:type="paragraph" w:customStyle="1" w:styleId="CharCharCharChar2">
    <w:name w:val="Char Char Char Char2"/>
    <w:basedOn w:val="a5"/>
    <w:qFormat/>
    <w:rPr>
      <w:rFonts w:ascii="Tahoma" w:hAnsi="Tahoma"/>
      <w:szCs w:val="20"/>
    </w:rPr>
  </w:style>
  <w:style w:type="paragraph" w:customStyle="1" w:styleId="222">
    <w:name w:val="正文文本 22"/>
    <w:basedOn w:val="a5"/>
    <w:qFormat/>
    <w:pPr>
      <w:autoSpaceDE w:val="0"/>
      <w:autoSpaceDN w:val="0"/>
      <w:adjustRightInd w:val="0"/>
      <w:ind w:left="525" w:firstLine="525"/>
      <w:textAlignment w:val="baseline"/>
    </w:pPr>
    <w:rPr>
      <w:szCs w:val="20"/>
    </w:rPr>
  </w:style>
  <w:style w:type="paragraph" w:customStyle="1" w:styleId="2f7">
    <w:name w:val="纯文本2"/>
    <w:basedOn w:val="a5"/>
    <w:qFormat/>
    <w:rPr>
      <w:rFonts w:hAnsi="Courier New"/>
      <w:szCs w:val="20"/>
    </w:rPr>
  </w:style>
  <w:style w:type="paragraph" w:customStyle="1" w:styleId="afffffff8">
    <w:name w:val="表格题注样式"/>
    <w:basedOn w:val="afffffff5"/>
    <w:qFormat/>
    <w:pPr>
      <w:snapToGrid w:val="0"/>
      <w:spacing w:before="120"/>
      <w:jc w:val="left"/>
    </w:pPr>
  </w:style>
  <w:style w:type="paragraph" w:customStyle="1" w:styleId="A-12">
    <w:name w:val="A-12"/>
    <w:basedOn w:val="a5"/>
    <w:qFormat/>
    <w:pPr>
      <w:widowControl/>
      <w:jc w:val="left"/>
    </w:pPr>
    <w:rPr>
      <w:rFonts w:ascii="Arial" w:hAnsi="Arial"/>
      <w:kern w:val="0"/>
      <w:szCs w:val="20"/>
      <w:lang w:val="en-GB"/>
    </w:rPr>
  </w:style>
  <w:style w:type="character" w:customStyle="1" w:styleId="CharChar9">
    <w:name w:val="表格文字图表文字 Char Char"/>
    <w:link w:val="affffff4"/>
    <w:qFormat/>
    <w:rPr>
      <w:rFonts w:cs="宋体"/>
      <w:kern w:val="2"/>
      <w:sz w:val="21"/>
      <w:szCs w:val="21"/>
    </w:rPr>
  </w:style>
  <w:style w:type="character" w:customStyle="1" w:styleId="lemmatitleh1">
    <w:name w:val="lemmatitleh1"/>
    <w:qFormat/>
  </w:style>
  <w:style w:type="character" w:customStyle="1" w:styleId="Charff8">
    <w:name w:val="表格文字图表文字 Char"/>
    <w:qFormat/>
    <w:rPr>
      <w:rFonts w:eastAsia="宋体" w:cs="宋体"/>
      <w:kern w:val="2"/>
      <w:sz w:val="21"/>
      <w:lang w:val="en-US" w:eastAsia="zh-CN" w:bidi="ar-SA"/>
    </w:rPr>
  </w:style>
  <w:style w:type="character" w:customStyle="1" w:styleId="3MSGothic105CharCharCharCharCharCharCharCharCharCharCharChar">
    <w:name w:val="樣式 標題 3 + (中文) MS Gothic 10.5 點 Char Char Char Char Char Char Char Char Char Char Char Char"/>
    <w:qFormat/>
    <w:rPr>
      <w:rFonts w:eastAsia="MS Gothic" w:hAnsi="PMingLiU"/>
      <w:bCs/>
      <w:snapToGrid w:val="0"/>
      <w:kern w:val="2"/>
      <w:sz w:val="24"/>
      <w:szCs w:val="24"/>
      <w:lang w:val="en-AU" w:eastAsia="zh-TW" w:bidi="ar-SA"/>
    </w:rPr>
  </w:style>
  <w:style w:type="character" w:customStyle="1" w:styleId="Charff9">
    <w:name w:val="无编号正文 Char"/>
    <w:link w:val="afffffff9"/>
    <w:qFormat/>
    <w:rPr>
      <w:rFonts w:ascii="宋体" w:hAnsi="宋体"/>
      <w:sz w:val="24"/>
      <w:szCs w:val="24"/>
    </w:rPr>
  </w:style>
  <w:style w:type="paragraph" w:customStyle="1" w:styleId="afffffff9">
    <w:name w:val="无编号正文"/>
    <w:basedOn w:val="af3"/>
    <w:next w:val="a5"/>
    <w:link w:val="Charff9"/>
    <w:qFormat/>
    <w:pPr>
      <w:spacing w:before="0" w:after="0" w:line="360" w:lineRule="auto"/>
      <w:ind w:leftChars="200" w:left="200" w:firstLine="200"/>
    </w:pPr>
    <w:rPr>
      <w:kern w:val="0"/>
      <w:szCs w:val="24"/>
    </w:rPr>
  </w:style>
  <w:style w:type="paragraph" w:customStyle="1" w:styleId="49">
    <w:name w:val="样式 标题 4 + 宋体"/>
    <w:basedOn w:val="40"/>
    <w:qFormat/>
    <w:pPr>
      <w:keepNext w:val="0"/>
      <w:keepLines w:val="0"/>
      <w:numPr>
        <w:ilvl w:val="3"/>
        <w:numId w:val="0"/>
      </w:numPr>
      <w:tabs>
        <w:tab w:val="left" w:pos="720"/>
        <w:tab w:val="left" w:pos="1134"/>
      </w:tabs>
      <w:autoSpaceDE w:val="0"/>
      <w:autoSpaceDN w:val="0"/>
      <w:spacing w:beforeLines="0" w:before="0" w:afterLines="0" w:after="0" w:line="360" w:lineRule="auto"/>
      <w:jc w:val="left"/>
    </w:pPr>
    <w:rPr>
      <w:rFonts w:hAnsi="宋体"/>
      <w:bCs w:val="0"/>
      <w:sz w:val="24"/>
      <w:szCs w:val="20"/>
      <w:shd w:val="clear" w:color="auto" w:fill="FFFFFF"/>
    </w:rPr>
  </w:style>
  <w:style w:type="paragraph" w:customStyle="1" w:styleId="afffffffa">
    <w:name w:val="内容"/>
    <w:basedOn w:val="a5"/>
    <w:next w:val="a5"/>
    <w:qFormat/>
    <w:pPr>
      <w:spacing w:line="500" w:lineRule="exact"/>
      <w:ind w:firstLine="425"/>
      <w:jc w:val="left"/>
    </w:pPr>
    <w:rPr>
      <w:rFonts w:cs="宋体"/>
    </w:rPr>
  </w:style>
  <w:style w:type="paragraph" w:customStyle="1" w:styleId="1510">
    <w:name w:val="样式 宋体 小四 黑色 左 行距: 1.5 倍行距1"/>
    <w:basedOn w:val="a5"/>
    <w:qFormat/>
    <w:pPr>
      <w:spacing w:line="360" w:lineRule="auto"/>
      <w:jc w:val="left"/>
    </w:pPr>
    <w:rPr>
      <w:rFonts w:cs="宋体"/>
      <w:color w:val="000000"/>
      <w:szCs w:val="20"/>
    </w:rPr>
  </w:style>
  <w:style w:type="paragraph" w:customStyle="1" w:styleId="afffffffb">
    <w:name w:val="第四级"/>
    <w:basedOn w:val="a5"/>
    <w:qFormat/>
    <w:pPr>
      <w:tabs>
        <w:tab w:val="left" w:pos="0"/>
        <w:tab w:val="left" w:pos="420"/>
      </w:tabs>
      <w:spacing w:line="500" w:lineRule="exact"/>
      <w:ind w:left="737" w:hanging="737"/>
    </w:pPr>
  </w:style>
  <w:style w:type="paragraph" w:customStyle="1" w:styleId="152">
    <w:name w:val="样式 宋体 行距: 1.5 倍行距"/>
    <w:basedOn w:val="a5"/>
    <w:qFormat/>
    <w:rPr>
      <w:szCs w:val="20"/>
    </w:rPr>
  </w:style>
  <w:style w:type="paragraph" w:customStyle="1" w:styleId="2f8">
    <w:name w:val="2节号"/>
    <w:basedOn w:val="21"/>
    <w:qFormat/>
    <w:pPr>
      <w:numPr>
        <w:ilvl w:val="1"/>
        <w:numId w:val="0"/>
      </w:numPr>
      <w:tabs>
        <w:tab w:val="left" w:pos="576"/>
      </w:tabs>
      <w:snapToGrid w:val="0"/>
      <w:spacing w:beforeLines="50" w:before="260" w:afterLines="50" w:after="260" w:line="480" w:lineRule="exact"/>
      <w:jc w:val="both"/>
    </w:pPr>
    <w:rPr>
      <w:rFonts w:ascii="黑体" w:eastAsia="黑体"/>
      <w:color w:val="000000"/>
      <w:szCs w:val="28"/>
    </w:rPr>
  </w:style>
  <w:style w:type="paragraph" w:customStyle="1" w:styleId="223">
    <w:name w:val="样式 目录 2 + 左侧:  2 字符3"/>
    <w:basedOn w:val="25"/>
    <w:qFormat/>
    <w:pPr>
      <w:adjustRightInd w:val="0"/>
      <w:snapToGrid w:val="0"/>
      <w:spacing w:line="480" w:lineRule="exact"/>
      <w:ind w:leftChars="200" w:left="480"/>
    </w:pPr>
    <w:rPr>
      <w:rFonts w:ascii="Times New Roman" w:eastAsia="黑体" w:hAnsi="Times New Roman" w:cs="宋体"/>
      <w:bCs/>
      <w:sz w:val="28"/>
    </w:rPr>
  </w:style>
  <w:style w:type="paragraph" w:customStyle="1" w:styleId="153">
    <w:name w:val="样式 宋体 小四 黑色 左 行距: 1.5 倍行距"/>
    <w:basedOn w:val="a5"/>
    <w:qFormat/>
    <w:pPr>
      <w:spacing w:line="360" w:lineRule="auto"/>
      <w:jc w:val="left"/>
    </w:pPr>
    <w:rPr>
      <w:rFonts w:cs="宋体"/>
      <w:color w:val="000000"/>
      <w:szCs w:val="20"/>
    </w:rPr>
  </w:style>
  <w:style w:type="paragraph" w:customStyle="1" w:styleId="CharCharCharCharCharCharChar10">
    <w:name w:val="字元 字元 Char Char Char Char Char Char Char1"/>
    <w:basedOn w:val="a5"/>
    <w:qFormat/>
    <w:rPr>
      <w:rFonts w:ascii="Tahoma" w:hAnsi="Tahoma" w:cs="仿宋_GB2312"/>
      <w:szCs w:val="20"/>
    </w:rPr>
  </w:style>
  <w:style w:type="paragraph" w:customStyle="1" w:styleId="00">
    <w:name w:val="条文 0"/>
    <w:next w:val="a5"/>
    <w:qFormat/>
    <w:pPr>
      <w:tabs>
        <w:tab w:val="left" w:pos="1588"/>
      </w:tabs>
      <w:spacing w:before="240" w:after="240"/>
      <w:ind w:left="1588" w:hanging="1588"/>
    </w:pPr>
    <w:rPr>
      <w:rFonts w:eastAsia="黑体"/>
      <w:sz w:val="21"/>
    </w:rPr>
  </w:style>
  <w:style w:type="paragraph" w:customStyle="1" w:styleId="Char70">
    <w:name w:val="Char7"/>
    <w:basedOn w:val="a5"/>
    <w:qFormat/>
    <w:rPr>
      <w:rFonts w:ascii="仿宋_GB2312" w:eastAsia="仿宋_GB2312"/>
      <w:b/>
      <w:sz w:val="32"/>
      <w:szCs w:val="32"/>
    </w:rPr>
  </w:style>
  <w:style w:type="paragraph" w:customStyle="1" w:styleId="afffffffc">
    <w:name w:val="一"/>
    <w:basedOn w:val="11"/>
    <w:qFormat/>
    <w:pPr>
      <w:keepNext w:val="0"/>
      <w:keepLines w:val="0"/>
      <w:pageBreakBefore w:val="0"/>
      <w:numPr>
        <w:numId w:val="0"/>
      </w:numPr>
      <w:tabs>
        <w:tab w:val="clear" w:pos="7088"/>
        <w:tab w:val="left" w:pos="1280"/>
      </w:tabs>
      <w:autoSpaceDE w:val="0"/>
      <w:autoSpaceDN w:val="0"/>
      <w:adjustRightInd w:val="0"/>
      <w:ind w:left="1280"/>
      <w:jc w:val="left"/>
    </w:pPr>
    <w:rPr>
      <w:kern w:val="0"/>
      <w:szCs w:val="20"/>
    </w:rPr>
  </w:style>
  <w:style w:type="paragraph" w:customStyle="1" w:styleId="3d">
    <w:name w:val="条文 3"/>
    <w:next w:val="a5"/>
    <w:qFormat/>
    <w:pPr>
      <w:tabs>
        <w:tab w:val="left" w:pos="1588"/>
      </w:tabs>
      <w:spacing w:line="310" w:lineRule="exact"/>
      <w:ind w:left="1588" w:hanging="1588"/>
    </w:pPr>
    <w:rPr>
      <w:rFonts w:eastAsia="黑体"/>
      <w:sz w:val="21"/>
    </w:rPr>
  </w:style>
  <w:style w:type="paragraph" w:customStyle="1" w:styleId="afffffffd">
    <w:name w:val="条文 表"/>
    <w:next w:val="a5"/>
    <w:qFormat/>
    <w:pPr>
      <w:tabs>
        <w:tab w:val="left" w:pos="7116"/>
      </w:tabs>
      <w:ind w:left="5654" w:hanging="1418"/>
      <w:jc w:val="center"/>
    </w:pPr>
    <w:rPr>
      <w:rFonts w:eastAsia="黑体"/>
      <w:sz w:val="21"/>
    </w:rPr>
  </w:style>
  <w:style w:type="paragraph" w:customStyle="1" w:styleId="1ff4">
    <w:name w:val="条文 1"/>
    <w:next w:val="a5"/>
    <w:qFormat/>
    <w:pPr>
      <w:tabs>
        <w:tab w:val="left" w:pos="1588"/>
      </w:tabs>
      <w:spacing w:line="310" w:lineRule="exact"/>
      <w:ind w:left="1588" w:hanging="1588"/>
    </w:pPr>
    <w:rPr>
      <w:rFonts w:eastAsia="黑体"/>
      <w:sz w:val="21"/>
    </w:rPr>
  </w:style>
  <w:style w:type="paragraph" w:customStyle="1" w:styleId="CharCharCharChar1CharCharCharCharCharCharCharCharChar">
    <w:name w:val="Char Char Char Char1 Char Char Char Char Char Char Char Char Char"/>
    <w:basedOn w:val="a5"/>
    <w:qFormat/>
    <w:rPr>
      <w:rFonts w:ascii="仿宋_GB2312" w:eastAsia="仿宋_GB2312"/>
      <w:b/>
      <w:sz w:val="32"/>
      <w:szCs w:val="32"/>
    </w:rPr>
  </w:style>
  <w:style w:type="paragraph" w:customStyle="1" w:styleId="4a">
    <w:name w:val="条文 4"/>
    <w:next w:val="a5"/>
    <w:qFormat/>
    <w:pPr>
      <w:tabs>
        <w:tab w:val="left" w:pos="2160"/>
      </w:tabs>
      <w:spacing w:line="310" w:lineRule="exact"/>
      <w:ind w:left="1588" w:hanging="1588"/>
    </w:pPr>
    <w:rPr>
      <w:rFonts w:eastAsia="黑体"/>
      <w:sz w:val="21"/>
    </w:rPr>
  </w:style>
  <w:style w:type="paragraph" w:customStyle="1" w:styleId="56">
    <w:name w:val="条文 5"/>
    <w:next w:val="a5"/>
    <w:qFormat/>
    <w:pPr>
      <w:tabs>
        <w:tab w:val="left" w:pos="6331"/>
      </w:tabs>
      <w:spacing w:line="310" w:lineRule="exact"/>
      <w:ind w:left="5087" w:hanging="1276"/>
    </w:pPr>
    <w:rPr>
      <w:rFonts w:eastAsia="黑体"/>
      <w:sz w:val="21"/>
    </w:rPr>
  </w:style>
  <w:style w:type="paragraph" w:customStyle="1" w:styleId="CharCharChar2Char1">
    <w:name w:val="Char Char Char2 Char1"/>
    <w:basedOn w:val="a5"/>
    <w:qFormat/>
    <w:pPr>
      <w:adjustRightInd w:val="0"/>
      <w:spacing w:line="360" w:lineRule="auto"/>
    </w:pPr>
    <w:rPr>
      <w:rFonts w:ascii="Tahoma" w:hAnsi="Tahoma"/>
      <w:b/>
      <w:spacing w:val="10"/>
      <w:w w:val="95"/>
      <w:kern w:val="0"/>
    </w:rPr>
  </w:style>
  <w:style w:type="paragraph" w:styleId="afffffffe">
    <w:name w:val="No Spacing"/>
    <w:uiPriority w:val="1"/>
    <w:qFormat/>
    <w:rPr>
      <w:rFonts w:ascii="Calibri" w:hAnsi="Calibri"/>
      <w:sz w:val="22"/>
      <w:szCs w:val="22"/>
    </w:rPr>
  </w:style>
  <w:style w:type="character" w:customStyle="1" w:styleId="4CharChar">
    <w:name w:val="样式 标题 4 + 小四 Char Char"/>
    <w:link w:val="4b"/>
    <w:qFormat/>
    <w:rPr>
      <w:rFonts w:ascii="Arial" w:eastAsia="黑体" w:hAnsi="Arial"/>
      <w:b/>
      <w:bCs/>
      <w:sz w:val="24"/>
      <w:szCs w:val="24"/>
    </w:rPr>
  </w:style>
  <w:style w:type="paragraph" w:customStyle="1" w:styleId="4b">
    <w:name w:val="样式 标题 4 + 小四"/>
    <w:basedOn w:val="40"/>
    <w:link w:val="4CharChar"/>
    <w:qFormat/>
    <w:pPr>
      <w:numPr>
        <w:ilvl w:val="3"/>
        <w:numId w:val="0"/>
      </w:numPr>
      <w:spacing w:beforeLines="0" w:before="240" w:afterLines="0" w:after="240" w:line="360" w:lineRule="auto"/>
      <w:jc w:val="both"/>
    </w:pPr>
    <w:rPr>
      <w:rFonts w:ascii="Arial" w:eastAsia="黑体"/>
      <w:kern w:val="0"/>
      <w:sz w:val="24"/>
      <w:szCs w:val="24"/>
    </w:rPr>
  </w:style>
  <w:style w:type="character" w:customStyle="1" w:styleId="CharCharb">
    <w:name w:val="第正文级别 Char Char"/>
    <w:link w:val="affffffff"/>
    <w:qFormat/>
    <w:rPr>
      <w:rFonts w:cs="宋体"/>
      <w:sz w:val="24"/>
    </w:rPr>
  </w:style>
  <w:style w:type="paragraph" w:customStyle="1" w:styleId="affffffff">
    <w:name w:val="第正文级别"/>
    <w:basedOn w:val="a5"/>
    <w:link w:val="CharCharb"/>
    <w:qFormat/>
    <w:pPr>
      <w:adjustRightInd w:val="0"/>
      <w:snapToGrid w:val="0"/>
      <w:spacing w:line="360" w:lineRule="auto"/>
      <w:ind w:firstLineChars="200" w:firstLine="480"/>
    </w:pPr>
    <w:rPr>
      <w:rFonts w:cs="宋体"/>
      <w:kern w:val="0"/>
      <w:szCs w:val="20"/>
    </w:rPr>
  </w:style>
  <w:style w:type="character" w:customStyle="1" w:styleId="2052CharChar">
    <w:name w:val="样式 首行缩进:  2 字符 段前: 0.5 行2 Char Char"/>
    <w:link w:val="2052"/>
    <w:qFormat/>
    <w:rPr>
      <w:rFonts w:ascii="Tahoma" w:hAnsi="Tahoma"/>
      <w:sz w:val="24"/>
    </w:rPr>
  </w:style>
  <w:style w:type="paragraph" w:customStyle="1" w:styleId="2052">
    <w:name w:val="样式 首行缩进:  2 字符 段前: 0.5 行2"/>
    <w:basedOn w:val="a5"/>
    <w:link w:val="2052CharChar"/>
    <w:qFormat/>
    <w:pPr>
      <w:adjustRightInd w:val="0"/>
      <w:snapToGrid w:val="0"/>
      <w:spacing w:beforeLines="50" w:line="360" w:lineRule="auto"/>
      <w:ind w:firstLineChars="200" w:firstLine="480"/>
    </w:pPr>
    <w:rPr>
      <w:rFonts w:ascii="Tahoma" w:hAnsi="Tahoma"/>
      <w:kern w:val="0"/>
      <w:szCs w:val="20"/>
    </w:rPr>
  </w:style>
  <w:style w:type="character" w:customStyle="1" w:styleId="33Char1">
    <w:name w:val="标题33 Char1"/>
    <w:link w:val="330"/>
    <w:qFormat/>
    <w:rPr>
      <w:rFonts w:eastAsia="楷体_GB2312"/>
      <w:b/>
      <w:sz w:val="28"/>
    </w:rPr>
  </w:style>
  <w:style w:type="paragraph" w:customStyle="1" w:styleId="330">
    <w:name w:val="标题33"/>
    <w:basedOn w:val="a5"/>
    <w:link w:val="33Char1"/>
    <w:qFormat/>
    <w:pPr>
      <w:tabs>
        <w:tab w:val="left" w:pos="1200"/>
      </w:tabs>
      <w:adjustRightInd w:val="0"/>
      <w:snapToGrid w:val="0"/>
      <w:spacing w:beforeLines="50" w:line="360" w:lineRule="auto"/>
      <w:ind w:firstLineChars="200" w:firstLine="562"/>
    </w:pPr>
    <w:rPr>
      <w:rFonts w:eastAsia="楷体_GB2312"/>
      <w:b/>
      <w:kern w:val="0"/>
      <w:sz w:val="28"/>
      <w:szCs w:val="20"/>
    </w:rPr>
  </w:style>
  <w:style w:type="character" w:customStyle="1" w:styleId="textcontents">
    <w:name w:val="textcontents"/>
    <w:qFormat/>
  </w:style>
  <w:style w:type="character" w:customStyle="1" w:styleId="CharCharc">
    <w:name w:val="段落样式 Char Char"/>
    <w:link w:val="affffffff0"/>
    <w:qFormat/>
    <w:rPr>
      <w:rFonts w:ascii="黑体" w:hAnsi="黑体"/>
      <w:sz w:val="24"/>
      <w:szCs w:val="24"/>
    </w:rPr>
  </w:style>
  <w:style w:type="paragraph" w:customStyle="1" w:styleId="affffffff0">
    <w:name w:val="段落样式"/>
    <w:basedOn w:val="a5"/>
    <w:link w:val="CharCharc"/>
    <w:qFormat/>
    <w:pPr>
      <w:widowControl/>
      <w:spacing w:beforeLines="50" w:afterLines="50" w:line="288" w:lineRule="auto"/>
      <w:ind w:firstLineChars="200" w:firstLine="482"/>
      <w:jc w:val="left"/>
    </w:pPr>
    <w:rPr>
      <w:rFonts w:ascii="黑体" w:hAnsi="黑体"/>
      <w:kern w:val="0"/>
    </w:rPr>
  </w:style>
  <w:style w:type="character" w:customStyle="1" w:styleId="1CharChar">
    <w:name w:val="(1) Char Char"/>
    <w:link w:val="1ff5"/>
    <w:qFormat/>
    <w:rPr>
      <w:rFonts w:ascii="宋体" w:hAnsi="宋体"/>
      <w:sz w:val="24"/>
    </w:rPr>
  </w:style>
  <w:style w:type="paragraph" w:customStyle="1" w:styleId="1ff5">
    <w:name w:val="(1)"/>
    <w:basedOn w:val="a5"/>
    <w:link w:val="1CharChar"/>
    <w:qFormat/>
    <w:pPr>
      <w:tabs>
        <w:tab w:val="left" w:pos="425"/>
        <w:tab w:val="left" w:pos="1134"/>
      </w:tabs>
      <w:spacing w:line="360" w:lineRule="auto"/>
      <w:ind w:left="425" w:hanging="425"/>
    </w:pPr>
    <w:rPr>
      <w:kern w:val="0"/>
      <w:szCs w:val="20"/>
    </w:rPr>
  </w:style>
  <w:style w:type="character" w:customStyle="1" w:styleId="CharChard">
    <w:name w:val="款下正文 Char Char"/>
    <w:link w:val="affffffff1"/>
    <w:qFormat/>
    <w:rPr>
      <w:rFonts w:ascii="宋体" w:hAnsi="宋体" w:cs="宋体"/>
      <w:sz w:val="24"/>
      <w:szCs w:val="28"/>
    </w:rPr>
  </w:style>
  <w:style w:type="paragraph" w:customStyle="1" w:styleId="affffffff1">
    <w:name w:val="款下正文"/>
    <w:basedOn w:val="a5"/>
    <w:link w:val="CharChard"/>
    <w:qFormat/>
    <w:pPr>
      <w:widowControl/>
      <w:adjustRightInd w:val="0"/>
      <w:snapToGrid w:val="0"/>
      <w:spacing w:beforeLines="50" w:afterLines="50" w:line="360" w:lineRule="auto"/>
      <w:ind w:firstLineChars="200" w:firstLine="480"/>
      <w:jc w:val="left"/>
    </w:pPr>
    <w:rPr>
      <w:rFonts w:cs="宋体"/>
      <w:kern w:val="0"/>
      <w:szCs w:val="28"/>
    </w:rPr>
  </w:style>
  <w:style w:type="character" w:customStyle="1" w:styleId="CharChare">
    <w:name w:val="图名格式 Char Char"/>
    <w:link w:val="affffffff2"/>
    <w:qFormat/>
    <w:rPr>
      <w:rFonts w:ascii="宋体" w:hAnsi="宋体" w:cs="宋体"/>
      <w:szCs w:val="21"/>
    </w:rPr>
  </w:style>
  <w:style w:type="paragraph" w:customStyle="1" w:styleId="affffffff2">
    <w:name w:val="图名格式"/>
    <w:basedOn w:val="affffff4"/>
    <w:link w:val="CharChare"/>
    <w:qFormat/>
    <w:pPr>
      <w:tabs>
        <w:tab w:val="clear" w:pos="5954"/>
      </w:tabs>
    </w:pPr>
    <w:rPr>
      <w:kern w:val="0"/>
      <w:sz w:val="20"/>
    </w:rPr>
  </w:style>
  <w:style w:type="character" w:customStyle="1" w:styleId="evenCharChar">
    <w:name w:val="even Char Char"/>
    <w:qFormat/>
    <w:rPr>
      <w:sz w:val="18"/>
      <w:szCs w:val="18"/>
    </w:rPr>
  </w:style>
  <w:style w:type="character" w:customStyle="1" w:styleId="22Char1">
    <w:name w:val="标题22 Char1"/>
    <w:link w:val="224"/>
    <w:qFormat/>
    <w:rPr>
      <w:rFonts w:eastAsia="黑体"/>
      <w:sz w:val="28"/>
    </w:rPr>
  </w:style>
  <w:style w:type="paragraph" w:customStyle="1" w:styleId="224">
    <w:name w:val="标题22"/>
    <w:basedOn w:val="a5"/>
    <w:link w:val="22Char1"/>
    <w:qFormat/>
    <w:pPr>
      <w:tabs>
        <w:tab w:val="left" w:pos="1200"/>
      </w:tabs>
      <w:adjustRightInd w:val="0"/>
      <w:snapToGrid w:val="0"/>
      <w:spacing w:before="156" w:line="480" w:lineRule="auto"/>
      <w:ind w:left="964" w:firstLine="567"/>
    </w:pPr>
    <w:rPr>
      <w:rFonts w:eastAsia="黑体"/>
      <w:kern w:val="0"/>
      <w:sz w:val="28"/>
      <w:szCs w:val="20"/>
    </w:rPr>
  </w:style>
  <w:style w:type="character" w:customStyle="1" w:styleId="CharCharf">
    <w:name w:val="石家庄正文 Char Char"/>
    <w:link w:val="affffffff3"/>
    <w:qFormat/>
    <w:rPr>
      <w:rFonts w:ascii="宋体" w:hAnsi="宋体" w:cs="宋体"/>
      <w:sz w:val="24"/>
      <w:szCs w:val="28"/>
    </w:rPr>
  </w:style>
  <w:style w:type="paragraph" w:customStyle="1" w:styleId="affffffff3">
    <w:name w:val="石家庄正文"/>
    <w:link w:val="CharCharf"/>
    <w:qFormat/>
    <w:pPr>
      <w:adjustRightInd w:val="0"/>
      <w:snapToGrid w:val="0"/>
      <w:spacing w:line="360" w:lineRule="auto"/>
      <w:ind w:firstLineChars="200" w:firstLine="200"/>
    </w:pPr>
    <w:rPr>
      <w:rFonts w:ascii="宋体" w:hAnsi="宋体" w:cs="宋体"/>
      <w:sz w:val="24"/>
      <w:szCs w:val="28"/>
    </w:rPr>
  </w:style>
  <w:style w:type="character" w:customStyle="1" w:styleId="m14CharChar">
    <w:name w:val="正文段落 m14 Char Char"/>
    <w:link w:val="m14"/>
    <w:qFormat/>
    <w:rPr>
      <w:sz w:val="24"/>
    </w:rPr>
  </w:style>
  <w:style w:type="character" w:customStyle="1" w:styleId="qrzCharChar">
    <w:name w:val="正文qrz Char Char"/>
    <w:link w:val="qrz"/>
    <w:qFormat/>
    <w:rPr>
      <w:rFonts w:ascii="宋体" w:hAnsi="宋体"/>
      <w:sz w:val="28"/>
    </w:rPr>
  </w:style>
  <w:style w:type="paragraph" w:customStyle="1" w:styleId="qrz">
    <w:name w:val="正文qrz"/>
    <w:basedOn w:val="a5"/>
    <w:link w:val="qrzCharChar"/>
    <w:qFormat/>
    <w:pPr>
      <w:tabs>
        <w:tab w:val="left" w:pos="4186"/>
      </w:tabs>
      <w:adjustRightInd w:val="0"/>
      <w:snapToGrid w:val="0"/>
      <w:spacing w:before="156" w:line="360" w:lineRule="auto"/>
      <w:ind w:firstLineChars="200" w:firstLine="480"/>
      <w:jc w:val="left"/>
    </w:pPr>
    <w:rPr>
      <w:kern w:val="0"/>
      <w:sz w:val="28"/>
      <w:szCs w:val="20"/>
    </w:rPr>
  </w:style>
  <w:style w:type="character" w:customStyle="1" w:styleId="3m14CharChar">
    <w:name w:val="标题3 m14 Char Char"/>
    <w:link w:val="3m14"/>
    <w:qFormat/>
    <w:rPr>
      <w:rFonts w:ascii="黑体" w:eastAsia="黑体" w:cs="宋体"/>
      <w:sz w:val="24"/>
    </w:rPr>
  </w:style>
  <w:style w:type="paragraph" w:customStyle="1" w:styleId="3m14">
    <w:name w:val="标题3 m14"/>
    <w:link w:val="3m14CharChar"/>
    <w:qFormat/>
    <w:pPr>
      <w:adjustRightInd w:val="0"/>
      <w:snapToGrid w:val="0"/>
      <w:spacing w:beforeLines="50" w:line="360" w:lineRule="auto"/>
      <w:outlineLvl w:val="2"/>
    </w:pPr>
    <w:rPr>
      <w:rFonts w:ascii="黑体" w:eastAsia="黑体" w:cs="宋体"/>
      <w:sz w:val="24"/>
    </w:rPr>
  </w:style>
  <w:style w:type="character" w:customStyle="1" w:styleId="apple-style-span">
    <w:name w:val="apple-style-span"/>
    <w:qFormat/>
  </w:style>
  <w:style w:type="character" w:customStyle="1" w:styleId="CharCharf0">
    <w:name w:val="无编号正文 Char Char"/>
    <w:qFormat/>
    <w:rPr>
      <w:rFonts w:ascii="宋体" w:hAnsi="宋体"/>
      <w:kern w:val="2"/>
      <w:sz w:val="24"/>
      <w:szCs w:val="24"/>
    </w:rPr>
  </w:style>
  <w:style w:type="character" w:customStyle="1" w:styleId="CharCharf1">
    <w:name w:val="图片标题样式 Char Char"/>
    <w:link w:val="affffffff4"/>
    <w:qFormat/>
    <w:rPr>
      <w:szCs w:val="24"/>
    </w:rPr>
  </w:style>
  <w:style w:type="paragraph" w:customStyle="1" w:styleId="affffffff4">
    <w:name w:val="图片标题样式"/>
    <w:basedOn w:val="a5"/>
    <w:link w:val="CharCharf1"/>
    <w:qFormat/>
    <w:pPr>
      <w:widowControl/>
      <w:spacing w:beforeLines="50" w:afterLines="50"/>
      <w:jc w:val="center"/>
    </w:pPr>
    <w:rPr>
      <w:kern w:val="0"/>
      <w:sz w:val="20"/>
    </w:rPr>
  </w:style>
  <w:style w:type="character" w:customStyle="1" w:styleId="CharCharf2">
    <w:name w:val="正常文本 Char Char"/>
    <w:qFormat/>
    <w:rPr>
      <w:rFonts w:ascii="Arial" w:eastAsia="楷体_GB2312" w:hAnsi="Arial" w:cs="宋体"/>
      <w:spacing w:val="10"/>
      <w:sz w:val="21"/>
    </w:rPr>
  </w:style>
  <w:style w:type="character" w:customStyle="1" w:styleId="CharCharf3">
    <w:name w:val="正文段落格式 Char Char"/>
    <w:link w:val="affffffff5"/>
    <w:qFormat/>
    <w:rPr>
      <w:rFonts w:hAnsi="宋体" w:cs="宋体"/>
      <w:szCs w:val="21"/>
    </w:rPr>
  </w:style>
  <w:style w:type="paragraph" w:customStyle="1" w:styleId="affffffff5">
    <w:name w:val="正文段落格式"/>
    <w:basedOn w:val="affffffff"/>
    <w:link w:val="CharCharf3"/>
    <w:qFormat/>
    <w:pPr>
      <w:widowControl/>
      <w:ind w:firstLineChars="0" w:firstLine="0"/>
      <w:jc w:val="left"/>
    </w:pPr>
    <w:rPr>
      <w:sz w:val="20"/>
      <w:szCs w:val="21"/>
    </w:rPr>
  </w:style>
  <w:style w:type="character" w:customStyle="1" w:styleId="CL8CharChar">
    <w:name w:val="CL　表标题8 Char Char"/>
    <w:link w:val="CL8"/>
    <w:qFormat/>
    <w:rPr>
      <w:rFonts w:ascii="Arial" w:eastAsia="黑体" w:hAnsi="Arial" w:cs="Arial"/>
      <w:szCs w:val="21"/>
    </w:rPr>
  </w:style>
  <w:style w:type="paragraph" w:customStyle="1" w:styleId="CL8">
    <w:name w:val="CL　表标题8"/>
    <w:basedOn w:val="ad"/>
    <w:link w:val="CL8CharChar"/>
    <w:qFormat/>
    <w:pPr>
      <w:spacing w:before="100" w:after="120"/>
      <w:jc w:val="center"/>
    </w:pPr>
    <w:rPr>
      <w:rFonts w:ascii="Arial" w:eastAsia="黑体" w:hAnsi="Arial" w:cs="Arial"/>
      <w:kern w:val="0"/>
      <w:sz w:val="20"/>
      <w:szCs w:val="21"/>
    </w:rPr>
  </w:style>
  <w:style w:type="character" w:customStyle="1" w:styleId="22GB23122CharChar">
    <w:name w:val="样式 样式 样式 首行缩进:  2 字符 + 首行缩进:  2 字符 + 楷体_GB2312 首行缩进:  2 字符 Char Char"/>
    <w:link w:val="22GB23122"/>
    <w:qFormat/>
    <w:rPr>
      <w:rFonts w:ascii="楷体_GB2312" w:eastAsia="楷体_GB2312" w:cs="宋体"/>
      <w:sz w:val="24"/>
    </w:rPr>
  </w:style>
  <w:style w:type="paragraph" w:customStyle="1" w:styleId="22GB23122">
    <w:name w:val="样式 样式 样式 首行缩进:  2 字符 + 首行缩进:  2 字符 + 楷体_GB2312 首行缩进:  2 字符"/>
    <w:basedOn w:val="a5"/>
    <w:link w:val="22GB23122CharChar"/>
    <w:qFormat/>
    <w:pPr>
      <w:adjustRightInd w:val="0"/>
      <w:snapToGrid w:val="0"/>
      <w:spacing w:line="360" w:lineRule="auto"/>
      <w:ind w:firstLine="520"/>
    </w:pPr>
    <w:rPr>
      <w:rFonts w:ascii="楷体_GB2312" w:eastAsia="楷体_GB2312" w:cs="宋体"/>
      <w:kern w:val="0"/>
      <w:szCs w:val="20"/>
    </w:rPr>
  </w:style>
  <w:style w:type="character" w:customStyle="1" w:styleId="CLCharChar">
    <w:name w:val="CL表中文字 Char Char"/>
    <w:link w:val="CL"/>
    <w:qFormat/>
    <w:rPr>
      <w:rFonts w:cs="宋体"/>
      <w:szCs w:val="18"/>
    </w:rPr>
  </w:style>
  <w:style w:type="paragraph" w:customStyle="1" w:styleId="CL">
    <w:name w:val="CL表中文字"/>
    <w:basedOn w:val="afe"/>
    <w:link w:val="CLCharChar"/>
    <w:qFormat/>
    <w:pPr>
      <w:adjustRightInd/>
      <w:spacing w:line="240" w:lineRule="auto"/>
      <w:ind w:left="0" w:firstLine="0"/>
      <w:contextualSpacing/>
      <w:jc w:val="center"/>
      <w:outlineLvl w:val="2"/>
    </w:pPr>
    <w:rPr>
      <w:rFonts w:ascii="Times New Roman" w:cs="宋体" w:hint="default"/>
      <w:sz w:val="20"/>
      <w:szCs w:val="18"/>
    </w:rPr>
  </w:style>
  <w:style w:type="paragraph" w:customStyle="1" w:styleId="CharCharCharCharCharCharCharCharChar1">
    <w:name w:val="Char Char Char Char Char Char Char Char Char1"/>
    <w:basedOn w:val="a5"/>
    <w:qFormat/>
    <w:pPr>
      <w:widowControl/>
      <w:adjustRightInd w:val="0"/>
      <w:snapToGrid w:val="0"/>
      <w:spacing w:after="160" w:line="240" w:lineRule="exact"/>
      <w:jc w:val="left"/>
    </w:pPr>
    <w:rPr>
      <w:sz w:val="28"/>
      <w:szCs w:val="28"/>
    </w:rPr>
  </w:style>
  <w:style w:type="paragraph" w:customStyle="1" w:styleId="55-5">
    <w:name w:val="标题5 5-5"/>
    <w:basedOn w:val="5"/>
    <w:next w:val="aff4"/>
    <w:qFormat/>
    <w:pPr>
      <w:keepNext w:val="0"/>
      <w:keepLines w:val="0"/>
      <w:widowControl/>
      <w:numPr>
        <w:ilvl w:val="4"/>
        <w:numId w:val="0"/>
      </w:numPr>
      <w:tabs>
        <w:tab w:val="left" w:pos="1008"/>
        <w:tab w:val="left" w:pos="3120"/>
      </w:tabs>
      <w:snapToGrid w:val="0"/>
      <w:ind w:left="2120" w:firstLine="400"/>
      <w:jc w:val="both"/>
    </w:pPr>
    <w:rPr>
      <w:rFonts w:ascii="Times New Roman" w:eastAsia="仿宋_GB2312"/>
      <w:b w:val="0"/>
      <w:sz w:val="24"/>
    </w:rPr>
  </w:style>
  <w:style w:type="paragraph" w:customStyle="1" w:styleId="affffffff6">
    <w:name w:val="文档正文"/>
    <w:basedOn w:val="a5"/>
    <w:qFormat/>
    <w:pPr>
      <w:spacing w:line="360" w:lineRule="auto"/>
      <w:ind w:firstLineChars="200" w:firstLine="200"/>
    </w:pPr>
  </w:style>
  <w:style w:type="paragraph" w:customStyle="1" w:styleId="225">
    <w:name w:val="样式 正文文本缩进 2 + 首行缩进:  2 字符"/>
    <w:basedOn w:val="a5"/>
    <w:next w:val="affffffff1"/>
    <w:qFormat/>
    <w:pPr>
      <w:adjustRightInd w:val="0"/>
      <w:snapToGrid w:val="0"/>
      <w:spacing w:line="520" w:lineRule="exact"/>
      <w:ind w:firstLineChars="200" w:firstLine="520"/>
      <w:jc w:val="left"/>
    </w:pPr>
    <w:rPr>
      <w:rFonts w:cs="宋体"/>
      <w:kern w:val="0"/>
      <w:sz w:val="26"/>
      <w:szCs w:val="20"/>
    </w:rPr>
  </w:style>
  <w:style w:type="paragraph" w:customStyle="1" w:styleId="7-">
    <w:name w:val="标题7-"/>
    <w:basedOn w:val="7"/>
    <w:next w:val="aff4"/>
    <w:qFormat/>
    <w:pPr>
      <w:keepNext w:val="0"/>
      <w:keepLines w:val="0"/>
      <w:tabs>
        <w:tab w:val="left" w:pos="420"/>
      </w:tabs>
      <w:snapToGrid w:val="0"/>
      <w:spacing w:before="0" w:after="0" w:line="360" w:lineRule="auto"/>
      <w:ind w:firstLineChars="200" w:firstLine="200"/>
    </w:pPr>
    <w:rPr>
      <w:b w:val="0"/>
      <w:sz w:val="18"/>
      <w:szCs w:val="18"/>
    </w:rPr>
  </w:style>
  <w:style w:type="paragraph" w:customStyle="1" w:styleId="CharCharCharCharCharChar2">
    <w:name w:val="Char Char Char Char Char Char2"/>
    <w:basedOn w:val="a5"/>
    <w:qFormat/>
    <w:pPr>
      <w:widowControl/>
      <w:spacing w:after="160" w:line="240" w:lineRule="exact"/>
      <w:jc w:val="left"/>
    </w:pPr>
    <w:rPr>
      <w:rFonts w:ascii="Arial" w:eastAsia="Times New Roman" w:hAnsi="Arial" w:cs="Verdana"/>
      <w:b/>
      <w:kern w:val="0"/>
      <w:sz w:val="18"/>
      <w:szCs w:val="20"/>
      <w:lang w:eastAsia="en-US"/>
    </w:rPr>
  </w:style>
  <w:style w:type="paragraph" w:customStyle="1" w:styleId="affffffff7">
    <w:name w:val="表格居中"/>
    <w:basedOn w:val="af4"/>
    <w:qFormat/>
    <w:pPr>
      <w:spacing w:after="0" w:line="360" w:lineRule="auto"/>
      <w:ind w:leftChars="0" w:left="0"/>
      <w:jc w:val="center"/>
    </w:pPr>
    <w:rPr>
      <w:rFonts w:cs="宋体"/>
    </w:rPr>
  </w:style>
  <w:style w:type="paragraph" w:customStyle="1" w:styleId="affffffff8">
    <w:name w:val="一级标题式样"/>
    <w:basedOn w:val="11"/>
    <w:qFormat/>
    <w:pPr>
      <w:pageBreakBefore w:val="0"/>
      <w:numPr>
        <w:numId w:val="0"/>
      </w:numPr>
      <w:tabs>
        <w:tab w:val="clear" w:pos="7088"/>
      </w:tabs>
      <w:spacing w:before="240" w:after="240" w:line="240" w:lineRule="auto"/>
      <w:jc w:val="both"/>
    </w:pPr>
    <w:rPr>
      <w:rFonts w:ascii="黑体"/>
      <w:b w:val="0"/>
      <w:szCs w:val="28"/>
    </w:rPr>
  </w:style>
  <w:style w:type="paragraph" w:customStyle="1" w:styleId="2f9">
    <w:name w:val="样式2－章"/>
    <w:basedOn w:val="a5"/>
    <w:qFormat/>
    <w:pPr>
      <w:adjustRightInd w:val="0"/>
      <w:snapToGrid w:val="0"/>
      <w:spacing w:line="400" w:lineRule="exact"/>
      <w:ind w:firstLineChars="200" w:firstLine="200"/>
      <w:jc w:val="left"/>
    </w:pPr>
    <w:rPr>
      <w:sz w:val="18"/>
      <w:szCs w:val="18"/>
    </w:rPr>
  </w:style>
  <w:style w:type="paragraph" w:customStyle="1" w:styleId="Style121">
    <w:name w:val="_Style 121"/>
    <w:next w:val="a5"/>
    <w:qFormat/>
    <w:pPr>
      <w:widowControl w:val="0"/>
      <w:spacing w:line="360" w:lineRule="auto"/>
      <w:jc w:val="both"/>
    </w:pPr>
    <w:rPr>
      <w:rFonts w:ascii="宋体" w:hAnsi="宋体"/>
      <w:sz w:val="24"/>
    </w:rPr>
  </w:style>
  <w:style w:type="paragraph" w:customStyle="1" w:styleId="64">
    <w:name w:val="标题6"/>
    <w:next w:val="aff4"/>
    <w:qFormat/>
    <w:pPr>
      <w:tabs>
        <w:tab w:val="left" w:pos="425"/>
      </w:tabs>
      <w:adjustRightInd w:val="0"/>
      <w:snapToGrid w:val="0"/>
      <w:spacing w:line="360" w:lineRule="auto"/>
      <w:ind w:firstLineChars="200" w:firstLine="200"/>
    </w:pPr>
    <w:rPr>
      <w:b/>
      <w:bCs/>
      <w:kern w:val="2"/>
      <w:sz w:val="24"/>
      <w:szCs w:val="24"/>
    </w:rPr>
  </w:style>
  <w:style w:type="paragraph" w:customStyle="1" w:styleId="3Arial">
    <w:name w:val="样式 标题 3 + (西文) Arial (中文) 黑体 四号"/>
    <w:basedOn w:val="3"/>
    <w:qFormat/>
    <w:pPr>
      <w:numPr>
        <w:ilvl w:val="2"/>
        <w:numId w:val="0"/>
      </w:numPr>
      <w:spacing w:before="260" w:after="260" w:line="415" w:lineRule="auto"/>
      <w:jc w:val="both"/>
    </w:pPr>
    <w:rPr>
      <w:rFonts w:ascii="Arial" w:hAnsi="Arial"/>
      <w:b w:val="0"/>
      <w:sz w:val="21"/>
    </w:rPr>
  </w:style>
  <w:style w:type="paragraph" w:customStyle="1" w:styleId="affffffff9">
    <w:name w:val="报告正文"/>
    <w:basedOn w:val="a5"/>
    <w:qFormat/>
    <w:pPr>
      <w:spacing w:line="360" w:lineRule="auto"/>
      <w:ind w:firstLine="482"/>
    </w:pPr>
    <w:rPr>
      <w:sz w:val="18"/>
      <w:szCs w:val="18"/>
    </w:rPr>
  </w:style>
  <w:style w:type="paragraph" w:customStyle="1" w:styleId="2fa">
    <w:name w:val="列出段落2"/>
    <w:basedOn w:val="a5"/>
    <w:qFormat/>
    <w:pPr>
      <w:spacing w:line="360" w:lineRule="auto"/>
      <w:ind w:firstLineChars="200" w:firstLine="420"/>
      <w:jc w:val="left"/>
    </w:pPr>
    <w:rPr>
      <w:sz w:val="18"/>
      <w:szCs w:val="18"/>
    </w:rPr>
  </w:style>
  <w:style w:type="paragraph" w:customStyle="1" w:styleId="35-3">
    <w:name w:val="标题3 5-3"/>
    <w:basedOn w:val="3"/>
    <w:next w:val="aff4"/>
    <w:qFormat/>
    <w:pPr>
      <w:keepNext w:val="0"/>
      <w:keepLines w:val="0"/>
      <w:widowControl/>
      <w:numPr>
        <w:ilvl w:val="2"/>
        <w:numId w:val="0"/>
      </w:numPr>
      <w:tabs>
        <w:tab w:val="left" w:pos="630"/>
        <w:tab w:val="left" w:pos="1500"/>
      </w:tabs>
      <w:snapToGrid w:val="0"/>
      <w:spacing w:after="240"/>
      <w:ind w:left="1080"/>
      <w:jc w:val="left"/>
    </w:pPr>
    <w:rPr>
      <w:rFonts w:ascii="Times New Roman" w:eastAsia="仿宋_GB2312"/>
      <w:b w:val="0"/>
      <w:sz w:val="32"/>
    </w:rPr>
  </w:style>
  <w:style w:type="paragraph" w:customStyle="1" w:styleId="Affffffffa">
    <w:name w:val="编号A."/>
    <w:basedOn w:val="a5"/>
    <w:qFormat/>
    <w:pPr>
      <w:tabs>
        <w:tab w:val="left" w:pos="547"/>
        <w:tab w:val="left" w:pos="1080"/>
        <w:tab w:val="left" w:pos="1588"/>
      </w:tabs>
      <w:spacing w:line="480" w:lineRule="atLeast"/>
      <w:ind w:left="1588" w:hanging="1588"/>
    </w:pPr>
    <w:rPr>
      <w:sz w:val="18"/>
      <w:szCs w:val="18"/>
    </w:rPr>
  </w:style>
  <w:style w:type="paragraph" w:customStyle="1" w:styleId="affffffffb">
    <w:name w:val="*"/>
    <w:basedOn w:val="a5"/>
    <w:qFormat/>
    <w:pPr>
      <w:tabs>
        <w:tab w:val="left" w:pos="425"/>
        <w:tab w:val="left" w:pos="851"/>
      </w:tabs>
      <w:spacing w:line="360" w:lineRule="auto"/>
      <w:ind w:left="425" w:firstLineChars="200" w:firstLine="200"/>
    </w:pPr>
    <w:rPr>
      <w:kern w:val="0"/>
      <w:szCs w:val="20"/>
    </w:rPr>
  </w:style>
  <w:style w:type="paragraph" w:customStyle="1" w:styleId="affffffffc">
    <w:name w:val="表格文字样式"/>
    <w:basedOn w:val="a5"/>
    <w:qFormat/>
    <w:pPr>
      <w:widowControl/>
      <w:spacing w:line="0" w:lineRule="atLeast"/>
      <w:jc w:val="center"/>
    </w:pPr>
    <w:rPr>
      <w:kern w:val="0"/>
      <w:szCs w:val="18"/>
    </w:rPr>
  </w:style>
  <w:style w:type="paragraph" w:customStyle="1" w:styleId="Char60">
    <w:name w:val="Char6"/>
    <w:basedOn w:val="a5"/>
    <w:qFormat/>
    <w:pPr>
      <w:adjustRightInd w:val="0"/>
      <w:snapToGrid w:val="0"/>
      <w:jc w:val="center"/>
    </w:pPr>
    <w:rPr>
      <w:rFonts w:ascii="仿宋_GB2312" w:eastAsia="仿宋_GB2312"/>
      <w:b/>
      <w:sz w:val="32"/>
      <w:szCs w:val="32"/>
    </w:rPr>
  </w:style>
  <w:style w:type="paragraph" w:customStyle="1" w:styleId="45-4">
    <w:name w:val="标题4 5-4"/>
    <w:basedOn w:val="40"/>
    <w:next w:val="aff4"/>
    <w:qFormat/>
    <w:pPr>
      <w:keepNext w:val="0"/>
      <w:keepLines w:val="0"/>
      <w:widowControl/>
      <w:numPr>
        <w:ilvl w:val="3"/>
        <w:numId w:val="0"/>
      </w:numPr>
      <w:tabs>
        <w:tab w:val="left" w:pos="360"/>
        <w:tab w:val="left" w:pos="1180"/>
      </w:tabs>
      <w:snapToGrid w:val="0"/>
      <w:spacing w:beforeLines="0" w:before="0" w:afterLines="0" w:after="120" w:line="360" w:lineRule="auto"/>
      <w:ind w:left="180"/>
      <w:jc w:val="left"/>
    </w:pPr>
    <w:rPr>
      <w:rFonts w:ascii="Times New Roman" w:eastAsia="仿宋_GB2312" w:hAnsi="Times New Roman"/>
      <w:b w:val="0"/>
      <w:sz w:val="30"/>
    </w:rPr>
  </w:style>
  <w:style w:type="paragraph" w:customStyle="1" w:styleId="affffffffd">
    <w:name w:val="四级标题样式"/>
    <w:basedOn w:val="affffffffe"/>
    <w:qFormat/>
    <w:pPr>
      <w:tabs>
        <w:tab w:val="left" w:pos="864"/>
      </w:tabs>
      <w:ind w:left="864" w:hanging="144"/>
      <w:outlineLvl w:val="3"/>
    </w:pPr>
    <w:rPr>
      <w:b w:val="0"/>
    </w:rPr>
  </w:style>
  <w:style w:type="paragraph" w:customStyle="1" w:styleId="affffffffe">
    <w:name w:val="三级标题样式"/>
    <w:basedOn w:val="a5"/>
    <w:qFormat/>
    <w:pPr>
      <w:widowControl/>
      <w:spacing w:before="120" w:after="120" w:line="400" w:lineRule="atLeast"/>
      <w:jc w:val="left"/>
      <w:outlineLvl w:val="2"/>
    </w:pPr>
    <w:rPr>
      <w:b/>
      <w:sz w:val="18"/>
      <w:szCs w:val="18"/>
    </w:rPr>
  </w:style>
  <w:style w:type="paragraph" w:customStyle="1" w:styleId="CharCharChar3">
    <w:name w:val="Char Char Char3"/>
    <w:basedOn w:val="a5"/>
    <w:qFormat/>
    <w:pPr>
      <w:widowControl/>
    </w:pPr>
    <w:rPr>
      <w:rFonts w:ascii="仿宋_GB2312" w:eastAsia="楷体_GB2312"/>
      <w:b/>
      <w:sz w:val="32"/>
      <w:szCs w:val="32"/>
    </w:rPr>
  </w:style>
  <w:style w:type="paragraph" w:customStyle="1" w:styleId="074">
    <w:name w:val="样式 表格文字图表文字 + 首行缩进:  0.74 厘米"/>
    <w:basedOn w:val="affffff4"/>
    <w:qFormat/>
    <w:pPr>
      <w:tabs>
        <w:tab w:val="clear" w:pos="5954"/>
      </w:tabs>
      <w:ind w:firstLineChars="200" w:firstLine="200"/>
    </w:pPr>
    <w:rPr>
      <w:szCs w:val="20"/>
    </w:rPr>
  </w:style>
  <w:style w:type="paragraph" w:customStyle="1" w:styleId="25-2">
    <w:name w:val="标题2 5-2"/>
    <w:basedOn w:val="21"/>
    <w:next w:val="aff4"/>
    <w:qFormat/>
    <w:pPr>
      <w:keepNext w:val="0"/>
      <w:keepLines w:val="0"/>
      <w:widowControl/>
      <w:numPr>
        <w:ilvl w:val="1"/>
        <w:numId w:val="0"/>
      </w:numPr>
      <w:tabs>
        <w:tab w:val="left" w:pos="3690"/>
      </w:tabs>
      <w:snapToGrid w:val="0"/>
      <w:spacing w:before="360"/>
      <w:ind w:left="3060"/>
    </w:pPr>
    <w:rPr>
      <w:rFonts w:ascii="Cambria" w:hAnsi="Cambria"/>
      <w:b w:val="0"/>
      <w:sz w:val="32"/>
    </w:rPr>
  </w:style>
  <w:style w:type="paragraph" w:customStyle="1" w:styleId="afffffffff">
    <w:name w:val="二级标题样式"/>
    <w:basedOn w:val="a5"/>
    <w:qFormat/>
    <w:pPr>
      <w:widowControl/>
      <w:spacing w:before="120" w:after="120" w:line="400" w:lineRule="atLeast"/>
      <w:jc w:val="left"/>
      <w:outlineLvl w:val="1"/>
    </w:pPr>
    <w:rPr>
      <w:b/>
      <w:kern w:val="0"/>
      <w:sz w:val="18"/>
      <w:szCs w:val="18"/>
    </w:rPr>
  </w:style>
  <w:style w:type="paragraph" w:customStyle="1" w:styleId="hu-">
    <w:name w:val="hu-正文"/>
    <w:basedOn w:val="a5"/>
    <w:qFormat/>
    <w:pPr>
      <w:spacing w:line="360" w:lineRule="auto"/>
      <w:ind w:firstLineChars="200" w:firstLine="480"/>
    </w:pPr>
    <w:rPr>
      <w:snapToGrid w:val="0"/>
      <w:sz w:val="18"/>
      <w:szCs w:val="18"/>
    </w:rPr>
  </w:style>
  <w:style w:type="paragraph" w:customStyle="1" w:styleId="33CharChar3CharCharCharChar3">
    <w:name w:val="样式 标题 3标题 3 Char Char标题 3 Char Char Char Char二级节名列表编号3第二层条..."/>
    <w:basedOn w:val="3"/>
    <w:qFormat/>
    <w:pPr>
      <w:keepNext w:val="0"/>
      <w:keepLines w:val="0"/>
      <w:numPr>
        <w:ilvl w:val="2"/>
        <w:numId w:val="0"/>
      </w:numPr>
      <w:spacing w:before="120" w:after="120"/>
      <w:jc w:val="both"/>
    </w:pPr>
    <w:rPr>
      <w:rFonts w:cs="宋体"/>
      <w:sz w:val="21"/>
      <w:szCs w:val="20"/>
    </w:rPr>
  </w:style>
  <w:style w:type="paragraph" w:customStyle="1" w:styleId="FooterOdd">
    <w:name w:val="Footer Odd"/>
    <w:basedOn w:val="afa"/>
    <w:qFormat/>
    <w:pPr>
      <w:keepLines/>
      <w:widowControl/>
      <w:pBdr>
        <w:top w:val="single" w:sz="6" w:space="2" w:color="auto"/>
      </w:pBdr>
      <w:tabs>
        <w:tab w:val="clear" w:pos="4153"/>
        <w:tab w:val="clear" w:pos="8306"/>
        <w:tab w:val="center" w:pos="-18551"/>
        <w:tab w:val="left" w:pos="1260"/>
        <w:tab w:val="right" w:pos="4320"/>
      </w:tabs>
      <w:snapToGrid/>
      <w:spacing w:before="600" w:line="360" w:lineRule="auto"/>
      <w:ind w:left="1080" w:firstLineChars="200" w:hanging="420"/>
    </w:pPr>
    <w:rPr>
      <w:rFonts w:ascii="Arial" w:hAnsi="Arial"/>
      <w:spacing w:val="-4"/>
      <w:sz w:val="20"/>
      <w:szCs w:val="20"/>
      <w:lang w:bidi="he-IL"/>
    </w:rPr>
  </w:style>
  <w:style w:type="character" w:customStyle="1" w:styleId="hei141">
    <w:name w:val="hei141"/>
    <w:qFormat/>
    <w:rPr>
      <w:rFonts w:ascii="宋体" w:eastAsia="宋体" w:hAnsi="宋体" w:hint="eastAsia"/>
      <w:color w:val="000000"/>
      <w:sz w:val="21"/>
      <w:szCs w:val="21"/>
      <w:u w:val="none"/>
    </w:rPr>
  </w:style>
  <w:style w:type="character" w:customStyle="1" w:styleId="BJ8CharChar0">
    <w:name w:val="表格文字 BJ8 Char Char"/>
    <w:link w:val="BJ80"/>
    <w:qFormat/>
    <w:rPr>
      <w:rFonts w:cs="宋体"/>
      <w:szCs w:val="21"/>
    </w:rPr>
  </w:style>
  <w:style w:type="paragraph" w:customStyle="1" w:styleId="BJ80">
    <w:name w:val="表格文字 BJ8"/>
    <w:basedOn w:val="a5"/>
    <w:link w:val="BJ8CharChar0"/>
    <w:qFormat/>
    <w:pPr>
      <w:adjustRightInd w:val="0"/>
      <w:snapToGrid w:val="0"/>
      <w:spacing w:line="400" w:lineRule="exact"/>
      <w:jc w:val="center"/>
    </w:pPr>
    <w:rPr>
      <w:rFonts w:cs="宋体"/>
      <w:kern w:val="0"/>
      <w:sz w:val="20"/>
      <w:szCs w:val="21"/>
    </w:rPr>
  </w:style>
  <w:style w:type="character" w:customStyle="1" w:styleId="BJ8CharChar1">
    <w:name w:val="图表标题 BJ8 Char Char"/>
    <w:link w:val="BJ81"/>
    <w:qFormat/>
    <w:rPr>
      <w:rFonts w:eastAsia="黑体" w:cs="宋体"/>
      <w:sz w:val="24"/>
    </w:rPr>
  </w:style>
  <w:style w:type="paragraph" w:customStyle="1" w:styleId="BJ81">
    <w:name w:val="图表标题 BJ8"/>
    <w:basedOn w:val="a5"/>
    <w:link w:val="BJ8CharChar1"/>
    <w:qFormat/>
    <w:pPr>
      <w:adjustRightInd w:val="0"/>
      <w:snapToGrid w:val="0"/>
      <w:jc w:val="center"/>
    </w:pPr>
    <w:rPr>
      <w:rFonts w:eastAsia="黑体" w:cs="宋体"/>
      <w:kern w:val="0"/>
      <w:szCs w:val="20"/>
    </w:rPr>
  </w:style>
  <w:style w:type="paragraph" w:customStyle="1" w:styleId="2-">
    <w:name w:val="标题2-"/>
    <w:basedOn w:val="21"/>
    <w:qFormat/>
    <w:pPr>
      <w:keepNext w:val="0"/>
      <w:keepLines w:val="0"/>
      <w:numPr>
        <w:numId w:val="0"/>
      </w:numPr>
      <w:tabs>
        <w:tab w:val="left" w:pos="840"/>
      </w:tabs>
      <w:snapToGrid w:val="0"/>
      <w:spacing w:before="312" w:after="312"/>
      <w:ind w:left="840" w:hanging="420"/>
      <w:jc w:val="left"/>
    </w:pPr>
    <w:rPr>
      <w:rFonts w:ascii="Times New Roman" w:eastAsia="黑体" w:hAnsi="Times New Roman" w:cs="宋体"/>
      <w:bCs w:val="0"/>
      <w:szCs w:val="20"/>
    </w:rPr>
  </w:style>
  <w:style w:type="paragraph" w:customStyle="1" w:styleId="afffffffff0">
    <w:name w:val="註解方塊文字"/>
    <w:basedOn w:val="a5"/>
    <w:semiHidden/>
    <w:qFormat/>
    <w:pPr>
      <w:widowControl/>
      <w:jc w:val="left"/>
    </w:pPr>
    <w:rPr>
      <w:rFonts w:ascii="Arial" w:eastAsia="PMingLiU" w:hAnsi="Arial"/>
      <w:kern w:val="0"/>
      <w:sz w:val="18"/>
      <w:szCs w:val="18"/>
      <w:lang w:eastAsia="zh-HK"/>
    </w:rPr>
  </w:style>
  <w:style w:type="paragraph" w:customStyle="1" w:styleId="2fb">
    <w:name w:val="附录 2"/>
    <w:next w:val="a5"/>
    <w:qFormat/>
    <w:pPr>
      <w:tabs>
        <w:tab w:val="left" w:pos="2100"/>
      </w:tabs>
      <w:spacing w:before="100" w:beforeAutospacing="1" w:after="100" w:afterAutospacing="1" w:line="310" w:lineRule="exact"/>
      <w:ind w:left="2100" w:hanging="420"/>
    </w:pPr>
    <w:rPr>
      <w:rFonts w:eastAsia="黑体"/>
      <w:sz w:val="21"/>
    </w:rPr>
  </w:style>
  <w:style w:type="paragraph" w:customStyle="1" w:styleId="2-ds">
    <w:name w:val="样式 标题2-ds"/>
    <w:basedOn w:val="2-ds0"/>
    <w:qFormat/>
    <w:pPr>
      <w:spacing w:before="312" w:after="312"/>
    </w:pPr>
  </w:style>
  <w:style w:type="paragraph" w:customStyle="1" w:styleId="2-ds0">
    <w:name w:val="标题2-ds"/>
    <w:basedOn w:val="21"/>
    <w:qFormat/>
    <w:pPr>
      <w:keepNext w:val="0"/>
      <w:keepLines w:val="0"/>
      <w:numPr>
        <w:numId w:val="0"/>
      </w:numPr>
      <w:tabs>
        <w:tab w:val="left" w:pos="1146"/>
      </w:tabs>
      <w:snapToGrid w:val="0"/>
      <w:spacing w:before="156" w:after="156"/>
      <w:ind w:left="1146" w:hanging="720"/>
      <w:jc w:val="left"/>
    </w:pPr>
    <w:rPr>
      <w:rFonts w:ascii="Arial" w:eastAsia="黑体" w:cs="宋体"/>
      <w:b w:val="0"/>
      <w:sz w:val="30"/>
      <w:szCs w:val="20"/>
    </w:rPr>
  </w:style>
  <w:style w:type="paragraph" w:customStyle="1" w:styleId="BJ82">
    <w:name w:val="章节标题 BJ8"/>
    <w:basedOn w:val="a5"/>
    <w:next w:val="a5"/>
    <w:qFormat/>
    <w:pPr>
      <w:adjustRightInd w:val="0"/>
      <w:snapToGrid w:val="0"/>
      <w:spacing w:line="360" w:lineRule="auto"/>
      <w:jc w:val="center"/>
    </w:pPr>
    <w:rPr>
      <w:rFonts w:eastAsia="黑体" w:cs="宋体"/>
      <w:b/>
      <w:sz w:val="44"/>
      <w:szCs w:val="84"/>
    </w:rPr>
  </w:style>
  <w:style w:type="paragraph" w:customStyle="1" w:styleId="Style3MSGothic105LatinTimesNewRomanA">
    <w:name w:val="Style 樣式 標題 3 + (中文) MS Gothic 10.5 點 + (Latin) Times New Roman (A..."/>
    <w:basedOn w:val="a5"/>
    <w:qFormat/>
    <w:pPr>
      <w:keepNext/>
      <w:tabs>
        <w:tab w:val="left" w:pos="567"/>
        <w:tab w:val="left" w:pos="2098"/>
      </w:tabs>
      <w:ind w:left="1503" w:hanging="142"/>
      <w:outlineLvl w:val="2"/>
    </w:pPr>
    <w:rPr>
      <w:rFonts w:eastAsia="PMingLiU"/>
      <w:snapToGrid w:val="0"/>
      <w:lang w:val="en-AU" w:eastAsia="zh-TW"/>
    </w:rPr>
  </w:style>
  <w:style w:type="paragraph" w:customStyle="1" w:styleId="CharChar22CharCharCharCharCharCharCharCharCharCharCharCharCharChar">
    <w:name w:val="Char Char22 Char Char Char Char Char Char Char Char Char Char Char Char Char Char"/>
    <w:basedOn w:val="a5"/>
    <w:qFormat/>
    <w:pPr>
      <w:spacing w:line="360" w:lineRule="auto"/>
      <w:ind w:firstLineChars="200" w:firstLine="200"/>
    </w:pPr>
    <w:rPr>
      <w:rFonts w:cs="宋体"/>
    </w:rPr>
  </w:style>
  <w:style w:type="paragraph" w:customStyle="1" w:styleId="33bj153BJ93Char13CharCharChar13">
    <w:name w:val="样式 标题 3标题 3 bj15标题 3 BJ9标题 3 Char1标题 3 Char Char Char1标题 3 ..."/>
    <w:basedOn w:val="3"/>
    <w:qFormat/>
    <w:pPr>
      <w:keepNext w:val="0"/>
      <w:keepLines w:val="0"/>
      <w:numPr>
        <w:numId w:val="0"/>
      </w:numPr>
      <w:tabs>
        <w:tab w:val="left" w:pos="720"/>
      </w:tabs>
      <w:snapToGrid w:val="0"/>
      <w:spacing w:before="240" w:after="120"/>
      <w:ind w:left="720" w:hanging="720"/>
      <w:jc w:val="both"/>
    </w:pPr>
    <w:rPr>
      <w:rFonts w:ascii="Times New Roman" w:eastAsia="黑体" w:cs="宋体"/>
      <w:szCs w:val="20"/>
    </w:rPr>
  </w:style>
  <w:style w:type="character" w:customStyle="1" w:styleId="1Char0">
    <w:name w:val="正文1 Char"/>
    <w:link w:val="1a"/>
    <w:qFormat/>
    <w:rPr>
      <w:kern w:val="2"/>
      <w:sz w:val="24"/>
    </w:rPr>
  </w:style>
  <w:style w:type="paragraph" w:customStyle="1" w:styleId="CharCharCharChar11">
    <w:name w:val="Char Char Char Char11"/>
    <w:basedOn w:val="a5"/>
    <w:qFormat/>
    <w:rPr>
      <w:rFonts w:ascii="Tahoma" w:hAnsi="Tahoma"/>
      <w:szCs w:val="20"/>
    </w:rPr>
  </w:style>
  <w:style w:type="paragraph" w:customStyle="1" w:styleId="ReportTable">
    <w:name w:val="Report Table"/>
    <w:basedOn w:val="ReportText"/>
    <w:qFormat/>
    <w:pPr>
      <w:spacing w:before="60" w:after="60"/>
      <w:ind w:left="0"/>
    </w:pPr>
    <w:rPr>
      <w:sz w:val="20"/>
      <w:lang w:eastAsia="zh-CN"/>
    </w:rPr>
  </w:style>
  <w:style w:type="paragraph" w:customStyle="1" w:styleId="2220">
    <w:name w:val="样式 宋体 黑色 行距: 固定值 22 磅 首行缩进:  2 字符"/>
    <w:basedOn w:val="a5"/>
    <w:qFormat/>
    <w:pPr>
      <w:spacing w:line="440" w:lineRule="exact"/>
      <w:ind w:firstLineChars="200" w:firstLine="480"/>
    </w:pPr>
    <w:rPr>
      <w:color w:val="000000"/>
      <w:szCs w:val="20"/>
    </w:rPr>
  </w:style>
  <w:style w:type="paragraph" w:customStyle="1" w:styleId="21122headlinehheadlineSR2ERMH22Char">
    <w:name w:val="样式 标题 2标题 1.1编号标题22 headlinehheadlineS&amp;R2ERMH2标题 2 Char ..."/>
    <w:basedOn w:val="21"/>
    <w:qFormat/>
    <w:pPr>
      <w:keepNext w:val="0"/>
      <w:numPr>
        <w:ilvl w:val="1"/>
        <w:numId w:val="0"/>
      </w:numPr>
      <w:spacing w:before="50" w:after="50" w:line="440" w:lineRule="exact"/>
      <w:ind w:left="240"/>
      <w:jc w:val="both"/>
    </w:pPr>
    <w:rPr>
      <w:rFonts w:hAnsi="宋体" w:cs="宋体"/>
      <w:b w:val="0"/>
      <w:bCs w:val="0"/>
      <w:color w:val="000000"/>
      <w:sz w:val="24"/>
      <w:szCs w:val="20"/>
    </w:rPr>
  </w:style>
  <w:style w:type="paragraph" w:customStyle="1" w:styleId="CharCharf4">
    <w:name w:val="正文 Char Char"/>
    <w:basedOn w:val="a5"/>
    <w:qFormat/>
    <w:pPr>
      <w:autoSpaceDE w:val="0"/>
      <w:autoSpaceDN w:val="0"/>
      <w:ind w:firstLineChars="200" w:firstLine="200"/>
    </w:pPr>
    <w:rPr>
      <w:kern w:val="0"/>
      <w:sz w:val="20"/>
      <w:szCs w:val="20"/>
    </w:rPr>
  </w:style>
  <w:style w:type="character" w:customStyle="1" w:styleId="Charffa">
    <w:name w:val="篇 Char"/>
    <w:qFormat/>
    <w:rPr>
      <w:rFonts w:ascii="宋体" w:eastAsia="宋体"/>
      <w:b/>
      <w:kern w:val="44"/>
      <w:sz w:val="36"/>
      <w:lang w:val="en-US" w:eastAsia="zh-CN" w:bidi="ar-SA"/>
    </w:rPr>
  </w:style>
  <w:style w:type="paragraph" w:customStyle="1" w:styleId="Style81">
    <w:name w:val="_Style 81"/>
    <w:basedOn w:val="a5"/>
    <w:next w:val="35"/>
    <w:qFormat/>
    <w:pPr>
      <w:spacing w:line="420" w:lineRule="exact"/>
      <w:ind w:firstLine="525"/>
    </w:pPr>
    <w:rPr>
      <w:color w:val="FF0000"/>
      <w:szCs w:val="20"/>
    </w:rPr>
  </w:style>
  <w:style w:type="paragraph" w:customStyle="1" w:styleId="Char1CharCharCharCharCharChar1CharCharChar">
    <w:name w:val="Char1 Char Char Char Char Char Char1 Char Char Char"/>
    <w:basedOn w:val="a5"/>
    <w:qFormat/>
    <w:pPr>
      <w:spacing w:line="360" w:lineRule="auto"/>
      <w:ind w:firstLineChars="200" w:firstLine="200"/>
    </w:pPr>
    <w:rPr>
      <w:rFonts w:cs="宋体"/>
    </w:rPr>
  </w:style>
  <w:style w:type="character" w:customStyle="1" w:styleId="2Char4">
    <w:name w:val="样式2 Char"/>
    <w:link w:val="2a"/>
    <w:qFormat/>
    <w:rPr>
      <w:rFonts w:ascii="宋体" w:hAnsi="宋体"/>
      <w:b/>
      <w:bCs/>
      <w:kern w:val="2"/>
      <w:sz w:val="28"/>
      <w:szCs w:val="21"/>
    </w:rPr>
  </w:style>
  <w:style w:type="paragraph" w:customStyle="1" w:styleId="W">
    <w:name w:val="W表格内容"/>
    <w:basedOn w:val="a5"/>
    <w:qFormat/>
    <w:pPr>
      <w:spacing w:line="240" w:lineRule="exact"/>
      <w:jc w:val="center"/>
    </w:pPr>
    <w:rPr>
      <w:bCs/>
      <w:kern w:val="0"/>
      <w:sz w:val="18"/>
      <w:szCs w:val="18"/>
    </w:rPr>
  </w:style>
  <w:style w:type="paragraph" w:customStyle="1" w:styleId="xl120">
    <w:name w:val="xl120"/>
    <w:basedOn w:val="a5"/>
    <w:qFormat/>
    <w:pPr>
      <w:widowControl/>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left"/>
    </w:pPr>
    <w:rPr>
      <w:rFonts w:ascii="Calibri" w:hAnsi="Calibri" w:cs="宋体"/>
      <w:kern w:val="0"/>
      <w:sz w:val="20"/>
      <w:szCs w:val="20"/>
    </w:rPr>
  </w:style>
  <w:style w:type="paragraph" w:customStyle="1" w:styleId="xl121">
    <w:name w:val="xl121"/>
    <w:basedOn w:val="a5"/>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kern w:val="0"/>
      <w:szCs w:val="21"/>
    </w:rPr>
  </w:style>
  <w:style w:type="paragraph" w:customStyle="1" w:styleId="xl122">
    <w:name w:val="xl12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hAnsi="Calibri" w:cs="宋体"/>
      <w:kern w:val="0"/>
      <w:sz w:val="20"/>
      <w:szCs w:val="20"/>
    </w:rPr>
  </w:style>
  <w:style w:type="paragraph" w:customStyle="1" w:styleId="xl123">
    <w:name w:val="xl123"/>
    <w:basedOn w:val="a5"/>
    <w:qFormat/>
    <w:pPr>
      <w:widowControl/>
      <w:pBdr>
        <w:top w:val="single" w:sz="4" w:space="0" w:color="auto"/>
        <w:left w:val="single" w:sz="4" w:space="0" w:color="auto"/>
        <w:bottom w:val="single" w:sz="4" w:space="0" w:color="auto"/>
      </w:pBdr>
      <w:shd w:val="clear" w:color="000000" w:fill="C5D9F1"/>
      <w:spacing w:before="100" w:beforeAutospacing="1" w:after="100" w:afterAutospacing="1"/>
      <w:jc w:val="left"/>
      <w:textAlignment w:val="center"/>
    </w:pPr>
    <w:rPr>
      <w:rFonts w:ascii="Calibri" w:hAnsi="Calibri" w:cs="宋体"/>
      <w:b/>
      <w:bCs/>
      <w:kern w:val="0"/>
      <w:sz w:val="20"/>
      <w:szCs w:val="20"/>
    </w:rPr>
  </w:style>
  <w:style w:type="paragraph" w:customStyle="1" w:styleId="xl124">
    <w:name w:val="xl124"/>
    <w:basedOn w:val="a5"/>
    <w:qFormat/>
    <w:pPr>
      <w:widowControl/>
      <w:pBdr>
        <w:top w:val="single" w:sz="4" w:space="0" w:color="auto"/>
        <w:bottom w:val="single" w:sz="4" w:space="0" w:color="auto"/>
      </w:pBdr>
      <w:shd w:val="clear" w:color="000000" w:fill="C5D9F1"/>
      <w:spacing w:before="100" w:beforeAutospacing="1" w:after="100" w:afterAutospacing="1"/>
      <w:jc w:val="left"/>
      <w:textAlignment w:val="center"/>
    </w:pPr>
    <w:rPr>
      <w:rFonts w:ascii="Calibri" w:hAnsi="Calibri" w:cs="宋体"/>
      <w:b/>
      <w:bCs/>
      <w:kern w:val="0"/>
      <w:sz w:val="20"/>
      <w:szCs w:val="20"/>
    </w:rPr>
  </w:style>
  <w:style w:type="paragraph" w:customStyle="1" w:styleId="xl125">
    <w:name w:val="xl125"/>
    <w:basedOn w:val="a5"/>
    <w:qFormat/>
    <w:pPr>
      <w:widowControl/>
      <w:pBdr>
        <w:top w:val="single" w:sz="4" w:space="0" w:color="auto"/>
        <w:bottom w:val="single" w:sz="4" w:space="0" w:color="auto"/>
        <w:right w:val="single" w:sz="4" w:space="0" w:color="auto"/>
      </w:pBdr>
      <w:shd w:val="clear" w:color="000000" w:fill="C5D9F1"/>
      <w:spacing w:before="100" w:beforeAutospacing="1" w:after="100" w:afterAutospacing="1"/>
      <w:jc w:val="left"/>
      <w:textAlignment w:val="center"/>
    </w:pPr>
    <w:rPr>
      <w:rFonts w:ascii="Calibri" w:hAnsi="Calibri" w:cs="宋体"/>
      <w:b/>
      <w:bCs/>
      <w:kern w:val="0"/>
      <w:sz w:val="20"/>
      <w:szCs w:val="20"/>
    </w:rPr>
  </w:style>
  <w:style w:type="paragraph" w:customStyle="1" w:styleId="xl126">
    <w:name w:val="xl126"/>
    <w:basedOn w:val="a5"/>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hAnsi="Calibri" w:cs="宋体"/>
      <w:b/>
      <w:bCs/>
      <w:kern w:val="0"/>
      <w:sz w:val="20"/>
      <w:szCs w:val="20"/>
    </w:rPr>
  </w:style>
  <w:style w:type="paragraph" w:customStyle="1" w:styleId="xl127">
    <w:name w:val="xl127"/>
    <w:basedOn w:val="a5"/>
    <w:qFormat/>
    <w:pPr>
      <w:widowControl/>
      <w:pBdr>
        <w:top w:val="single" w:sz="4" w:space="0" w:color="auto"/>
        <w:bottom w:val="single" w:sz="4" w:space="0" w:color="auto"/>
      </w:pBdr>
      <w:spacing w:before="100" w:beforeAutospacing="1" w:after="100" w:afterAutospacing="1"/>
      <w:jc w:val="center"/>
      <w:textAlignment w:val="center"/>
    </w:pPr>
    <w:rPr>
      <w:rFonts w:ascii="Calibri" w:hAnsi="Calibri" w:cs="宋体"/>
      <w:b/>
      <w:bCs/>
      <w:kern w:val="0"/>
      <w:sz w:val="20"/>
      <w:szCs w:val="20"/>
    </w:rPr>
  </w:style>
  <w:style w:type="paragraph" w:customStyle="1" w:styleId="xl128">
    <w:name w:val="xl128"/>
    <w:basedOn w:val="a5"/>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宋体"/>
      <w:b/>
      <w:bCs/>
      <w:kern w:val="0"/>
      <w:sz w:val="20"/>
      <w:szCs w:val="20"/>
    </w:rPr>
  </w:style>
  <w:style w:type="paragraph" w:customStyle="1" w:styleId="xl129">
    <w:name w:val="xl129"/>
    <w:basedOn w:val="a5"/>
    <w:qFormat/>
    <w:pPr>
      <w:widowControl/>
      <w:pBdr>
        <w:top w:val="single" w:sz="4" w:space="0" w:color="auto"/>
        <w:left w:val="single" w:sz="4" w:space="0" w:color="auto"/>
        <w:bottom w:val="single" w:sz="4" w:space="0" w:color="auto"/>
      </w:pBdr>
      <w:shd w:val="clear" w:color="000000" w:fill="D9D9D9"/>
      <w:spacing w:before="100" w:beforeAutospacing="1" w:after="100" w:afterAutospacing="1"/>
      <w:jc w:val="left"/>
      <w:textAlignment w:val="center"/>
    </w:pPr>
    <w:rPr>
      <w:rFonts w:ascii="Calibri" w:hAnsi="Calibri" w:cs="宋体"/>
      <w:b/>
      <w:bCs/>
      <w:kern w:val="0"/>
      <w:sz w:val="20"/>
      <w:szCs w:val="20"/>
    </w:rPr>
  </w:style>
  <w:style w:type="paragraph" w:customStyle="1" w:styleId="xl130">
    <w:name w:val="xl130"/>
    <w:basedOn w:val="a5"/>
    <w:qFormat/>
    <w:pPr>
      <w:widowControl/>
      <w:pBdr>
        <w:top w:val="single" w:sz="4" w:space="0" w:color="auto"/>
        <w:bottom w:val="single" w:sz="4" w:space="0" w:color="auto"/>
      </w:pBdr>
      <w:shd w:val="clear" w:color="000000" w:fill="D9D9D9"/>
      <w:spacing w:before="100" w:beforeAutospacing="1" w:after="100" w:afterAutospacing="1"/>
      <w:jc w:val="left"/>
      <w:textAlignment w:val="center"/>
    </w:pPr>
    <w:rPr>
      <w:rFonts w:ascii="Calibri" w:hAnsi="Calibri" w:cs="宋体"/>
      <w:b/>
      <w:bCs/>
      <w:kern w:val="0"/>
      <w:sz w:val="20"/>
      <w:szCs w:val="20"/>
    </w:rPr>
  </w:style>
  <w:style w:type="paragraph" w:customStyle="1" w:styleId="xl131">
    <w:name w:val="xl131"/>
    <w:basedOn w:val="a5"/>
    <w:qFormat/>
    <w:pPr>
      <w:widowControl/>
      <w:pBdr>
        <w:top w:val="single" w:sz="4" w:space="0" w:color="auto"/>
        <w:bottom w:val="single" w:sz="4" w:space="0" w:color="auto"/>
        <w:right w:val="single" w:sz="4" w:space="0" w:color="auto"/>
      </w:pBdr>
      <w:shd w:val="clear" w:color="000000" w:fill="D9D9D9"/>
      <w:spacing w:before="100" w:beforeAutospacing="1" w:after="100" w:afterAutospacing="1"/>
      <w:jc w:val="left"/>
      <w:textAlignment w:val="center"/>
    </w:pPr>
    <w:rPr>
      <w:rFonts w:ascii="Calibri" w:hAnsi="Calibri" w:cs="宋体"/>
      <w:b/>
      <w:bCs/>
      <w:kern w:val="0"/>
      <w:sz w:val="20"/>
      <w:szCs w:val="20"/>
    </w:rPr>
  </w:style>
  <w:style w:type="character" w:customStyle="1" w:styleId="Charffb">
    <w:name w:val="段 Char"/>
    <w:link w:val="afffffffff1"/>
    <w:qFormat/>
    <w:rPr>
      <w:rFonts w:ascii="宋体"/>
    </w:rPr>
  </w:style>
  <w:style w:type="paragraph" w:customStyle="1" w:styleId="afffffffff1">
    <w:name w:val="段"/>
    <w:link w:val="Charffb"/>
    <w:qFormat/>
    <w:pPr>
      <w:tabs>
        <w:tab w:val="center" w:pos="4201"/>
        <w:tab w:val="right" w:leader="dot" w:pos="9298"/>
      </w:tabs>
      <w:autoSpaceDE w:val="0"/>
      <w:autoSpaceDN w:val="0"/>
      <w:spacing w:before="100" w:beforeAutospacing="1" w:after="100" w:afterAutospacing="1" w:line="360" w:lineRule="auto"/>
      <w:ind w:firstLineChars="200" w:firstLine="420"/>
      <w:jc w:val="both"/>
    </w:pPr>
    <w:rPr>
      <w:rFonts w:ascii="宋体"/>
    </w:rPr>
  </w:style>
  <w:style w:type="character" w:customStyle="1" w:styleId="Charffc">
    <w:name w:val="投标应答 Char"/>
    <w:link w:val="afffffffff2"/>
    <w:qFormat/>
    <w:rPr>
      <w:b/>
      <w:szCs w:val="21"/>
    </w:rPr>
  </w:style>
  <w:style w:type="paragraph" w:customStyle="1" w:styleId="afffffffff2">
    <w:name w:val="投标应答"/>
    <w:basedOn w:val="a5"/>
    <w:link w:val="Charffc"/>
    <w:qFormat/>
    <w:pPr>
      <w:snapToGrid w:val="0"/>
      <w:spacing w:beforeLines="50" w:afterLines="50" w:line="360" w:lineRule="auto"/>
      <w:ind w:firstLineChars="200" w:firstLine="200"/>
    </w:pPr>
    <w:rPr>
      <w:b/>
      <w:kern w:val="0"/>
      <w:sz w:val="20"/>
      <w:szCs w:val="21"/>
    </w:rPr>
  </w:style>
  <w:style w:type="character" w:customStyle="1" w:styleId="3Char1">
    <w:name w:val="样式3 Char"/>
    <w:link w:val="38"/>
    <w:qFormat/>
    <w:rPr>
      <w:rFonts w:hAnsi="宋体"/>
      <w:bCs/>
      <w:kern w:val="2"/>
      <w:sz w:val="21"/>
      <w:szCs w:val="32"/>
    </w:rPr>
  </w:style>
  <w:style w:type="character" w:customStyle="1" w:styleId="1ff6">
    <w:name w:val="不明显参考1"/>
    <w:uiPriority w:val="31"/>
    <w:qFormat/>
    <w:rPr>
      <w:smallCaps/>
      <w:color w:val="C0504D"/>
      <w:u w:val="single"/>
    </w:rPr>
  </w:style>
  <w:style w:type="character" w:customStyle="1" w:styleId="1ff7">
    <w:name w:val="明显参考1"/>
    <w:uiPriority w:val="32"/>
    <w:qFormat/>
    <w:rPr>
      <w:rFonts w:eastAsia="宋体"/>
      <w:bCs/>
      <w:smallCaps/>
      <w:color w:val="000000"/>
      <w:spacing w:val="5"/>
      <w:sz w:val="18"/>
      <w:u w:val="none"/>
    </w:rPr>
  </w:style>
  <w:style w:type="character" w:customStyle="1" w:styleId="Charffd">
    <w:name w:val="招标书要求 Char"/>
    <w:link w:val="afffffffff3"/>
    <w:qFormat/>
    <w:rPr>
      <w:b/>
      <w:i/>
      <w:color w:val="333399"/>
      <w:szCs w:val="21"/>
    </w:rPr>
  </w:style>
  <w:style w:type="paragraph" w:customStyle="1" w:styleId="afffffffff3">
    <w:name w:val="招标书要求"/>
    <w:basedOn w:val="a5"/>
    <w:link w:val="Charffd"/>
    <w:qFormat/>
    <w:pPr>
      <w:snapToGrid w:val="0"/>
      <w:spacing w:line="360" w:lineRule="auto"/>
      <w:ind w:firstLineChars="200" w:firstLine="200"/>
      <w:jc w:val="left"/>
    </w:pPr>
    <w:rPr>
      <w:b/>
      <w:i/>
      <w:color w:val="333399"/>
      <w:kern w:val="0"/>
      <w:sz w:val="20"/>
      <w:szCs w:val="21"/>
    </w:rPr>
  </w:style>
  <w:style w:type="character" w:customStyle="1" w:styleId="5Char0">
    <w:name w:val="样式5 Char"/>
    <w:qFormat/>
    <w:rPr>
      <w:kern w:val="2"/>
      <w:sz w:val="18"/>
      <w:szCs w:val="24"/>
      <w:lang w:val="fr-FR" w:eastAsia="zh-CN"/>
    </w:rPr>
  </w:style>
  <w:style w:type="character" w:customStyle="1" w:styleId="Char2">
    <w:name w:val="题注 Char"/>
    <w:link w:val="ad"/>
    <w:qFormat/>
    <w:rPr>
      <w:kern w:val="2"/>
      <w:sz w:val="32"/>
    </w:rPr>
  </w:style>
  <w:style w:type="character" w:customStyle="1" w:styleId="Char17">
    <w:name w:val="题注 Char1"/>
    <w:qFormat/>
    <w:rPr>
      <w:rFonts w:ascii="Arial" w:eastAsia="黑体" w:hAnsi="Arial" w:cs="Arial"/>
      <w:kern w:val="2"/>
      <w:lang w:val="en-US" w:eastAsia="zh-CN" w:bidi="ar-SA"/>
    </w:rPr>
  </w:style>
  <w:style w:type="character" w:customStyle="1" w:styleId="Charff4">
    <w:name w:val="表格正文 Char"/>
    <w:link w:val="afffffff"/>
    <w:qFormat/>
    <w:rPr>
      <w:rFonts w:eastAsia="黑体"/>
      <w:kern w:val="2"/>
      <w:sz w:val="21"/>
    </w:rPr>
  </w:style>
  <w:style w:type="paragraph" w:customStyle="1" w:styleId="afffffffff4">
    <w:name w:val="投标表格正文"/>
    <w:basedOn w:val="a5"/>
    <w:qFormat/>
    <w:rPr>
      <w:sz w:val="18"/>
    </w:rPr>
  </w:style>
  <w:style w:type="paragraph" w:customStyle="1" w:styleId="2fc">
    <w:name w:val="首行缩进: 2字符"/>
    <w:basedOn w:val="a5"/>
    <w:qFormat/>
    <w:pPr>
      <w:snapToGrid w:val="0"/>
      <w:spacing w:beforeLines="50" w:afterLines="50" w:line="360" w:lineRule="auto"/>
      <w:ind w:firstLineChars="200" w:firstLine="200"/>
    </w:pPr>
    <w:rPr>
      <w:szCs w:val="20"/>
    </w:rPr>
  </w:style>
  <w:style w:type="paragraph" w:customStyle="1" w:styleId="afffffffff5">
    <w:name w:val="条款样式"/>
    <w:qFormat/>
    <w:pPr>
      <w:tabs>
        <w:tab w:val="left" w:pos="420"/>
      </w:tabs>
      <w:spacing w:before="100" w:beforeAutospacing="1" w:afterLines="100" w:afterAutospacing="1" w:line="360" w:lineRule="auto"/>
      <w:ind w:left="420" w:hanging="420"/>
    </w:pPr>
    <w:rPr>
      <w:kern w:val="2"/>
      <w:sz w:val="21"/>
      <w:szCs w:val="24"/>
    </w:rPr>
  </w:style>
  <w:style w:type="paragraph" w:customStyle="1" w:styleId="afffffffff6">
    <w:name w:val="投标表格表头"/>
    <w:basedOn w:val="a5"/>
    <w:qFormat/>
    <w:pPr>
      <w:jc w:val="center"/>
    </w:pPr>
    <w:rPr>
      <w:b/>
      <w:bCs/>
      <w:sz w:val="18"/>
      <w:szCs w:val="20"/>
    </w:rPr>
  </w:style>
  <w:style w:type="paragraph" w:customStyle="1" w:styleId="Pa3">
    <w:name w:val="Pa3"/>
    <w:basedOn w:val="a5"/>
    <w:next w:val="a5"/>
    <w:uiPriority w:val="99"/>
    <w:qFormat/>
    <w:pPr>
      <w:autoSpaceDE w:val="0"/>
      <w:autoSpaceDN w:val="0"/>
      <w:adjustRightInd w:val="0"/>
      <w:spacing w:line="241" w:lineRule="atLeast"/>
      <w:jc w:val="left"/>
    </w:pPr>
    <w:rPr>
      <w:rFonts w:ascii="方正兰亭细黑_." w:eastAsia="方正兰亭细黑_."/>
      <w:kern w:val="0"/>
    </w:rPr>
  </w:style>
  <w:style w:type="paragraph" w:customStyle="1" w:styleId="01">
    <w:name w:val="样式 首行缩进:  0 字符"/>
    <w:basedOn w:val="a5"/>
    <w:qFormat/>
    <w:pPr>
      <w:spacing w:line="400" w:lineRule="exact"/>
    </w:pPr>
    <w:rPr>
      <w:rFonts w:cs="宋体"/>
      <w:szCs w:val="20"/>
    </w:rPr>
  </w:style>
  <w:style w:type="paragraph" w:customStyle="1" w:styleId="1ff8">
    <w:name w:val="样式 标题 1 +"/>
    <w:basedOn w:val="11"/>
    <w:qFormat/>
    <w:pPr>
      <w:pageBreakBefore w:val="0"/>
      <w:widowControl/>
      <w:numPr>
        <w:numId w:val="0"/>
      </w:numPr>
      <w:tabs>
        <w:tab w:val="clear" w:pos="7088"/>
        <w:tab w:val="left" w:pos="425"/>
        <w:tab w:val="left" w:pos="785"/>
      </w:tabs>
      <w:spacing w:before="120" w:beforeAutospacing="1" w:after="120" w:afterAutospacing="1" w:line="240" w:lineRule="auto"/>
      <w:ind w:left="425" w:hanging="425"/>
      <w:jc w:val="left"/>
    </w:pPr>
    <w:rPr>
      <w:rFonts w:ascii="Arial" w:hAnsi="Arial"/>
      <w:kern w:val="0"/>
      <w:sz w:val="21"/>
      <w:szCs w:val="21"/>
    </w:rPr>
  </w:style>
  <w:style w:type="paragraph" w:customStyle="1" w:styleId="afffffffff7">
    <w:name w:val="表格表头"/>
    <w:qFormat/>
    <w:pPr>
      <w:spacing w:line="360" w:lineRule="auto"/>
      <w:jc w:val="center"/>
    </w:pPr>
    <w:rPr>
      <w:rFonts w:cs="宋体"/>
      <w:b/>
      <w:bCs/>
      <w:kern w:val="2"/>
      <w:sz w:val="21"/>
    </w:rPr>
  </w:style>
  <w:style w:type="paragraph" w:customStyle="1" w:styleId="afffffffff8">
    <w:name w:val="表内文"/>
    <w:qFormat/>
    <w:pPr>
      <w:widowControl w:val="0"/>
      <w:autoSpaceDE w:val="0"/>
      <w:autoSpaceDN w:val="0"/>
      <w:adjustRightInd w:val="0"/>
      <w:spacing w:line="288" w:lineRule="auto"/>
      <w:jc w:val="both"/>
      <w:textAlignment w:val="baseline"/>
    </w:pPr>
    <w:rPr>
      <w:rFonts w:ascii="Arial" w:hAnsi="Arial"/>
      <w:color w:val="000000"/>
      <w:sz w:val="21"/>
      <w:lang w:eastAsia="ja-JP"/>
    </w:rPr>
  </w:style>
  <w:style w:type="paragraph" w:customStyle="1" w:styleId="TEXT0">
    <w:name w:val="TEXT"/>
    <w:basedOn w:val="ac"/>
    <w:qFormat/>
    <w:pPr>
      <w:widowControl/>
      <w:ind w:left="360" w:firstLineChars="0" w:firstLine="0"/>
    </w:pPr>
    <w:rPr>
      <w:rFonts w:ascii="Arial" w:hAnsi="Arial"/>
      <w:kern w:val="0"/>
      <w:sz w:val="20"/>
      <w:szCs w:val="20"/>
      <w:lang w:eastAsia="ja-JP"/>
    </w:rPr>
  </w:style>
  <w:style w:type="paragraph" w:customStyle="1" w:styleId="787815">
    <w:name w:val="样式 段前: 7.8 磅 段后: 7.8 磅 行距: 1.5 倍行距"/>
    <w:basedOn w:val="a5"/>
    <w:qFormat/>
    <w:pPr>
      <w:tabs>
        <w:tab w:val="left" w:pos="0"/>
      </w:tabs>
      <w:ind w:left="425" w:hanging="425"/>
    </w:pPr>
  </w:style>
  <w:style w:type="paragraph" w:customStyle="1" w:styleId="Normal0">
    <w:name w:val="Normal0"/>
    <w:qFormat/>
    <w:rPr>
      <w:lang w:eastAsia="en-US"/>
    </w:rPr>
  </w:style>
  <w:style w:type="character" w:customStyle="1" w:styleId="BMCLCharChar">
    <w:name w:val="BMCL Char Char"/>
    <w:qFormat/>
    <w:rPr>
      <w:kern w:val="2"/>
      <w:sz w:val="18"/>
      <w:szCs w:val="18"/>
    </w:rPr>
  </w:style>
  <w:style w:type="character" w:customStyle="1" w:styleId="-2Char">
    <w:name w:val="微联投标-编号2 Char"/>
    <w:link w:val="-2"/>
    <w:qFormat/>
    <w:rPr>
      <w:sz w:val="24"/>
      <w:szCs w:val="24"/>
    </w:rPr>
  </w:style>
  <w:style w:type="paragraph" w:customStyle="1" w:styleId="-2">
    <w:name w:val="微联投标-编号2"/>
    <w:basedOn w:val="a5"/>
    <w:link w:val="-2Char"/>
    <w:qFormat/>
    <w:pPr>
      <w:spacing w:line="360" w:lineRule="auto"/>
    </w:pPr>
    <w:rPr>
      <w:kern w:val="0"/>
    </w:rPr>
  </w:style>
  <w:style w:type="character" w:customStyle="1" w:styleId="Charffe">
    <w:name w:val="图表文字 Char"/>
    <w:link w:val="afffffffff9"/>
    <w:qFormat/>
    <w:rPr>
      <w:rFonts w:ascii="宋体"/>
      <w:szCs w:val="21"/>
    </w:rPr>
  </w:style>
  <w:style w:type="paragraph" w:customStyle="1" w:styleId="afffffffff9">
    <w:name w:val="图表文字"/>
    <w:basedOn w:val="a5"/>
    <w:link w:val="Charffe"/>
    <w:qFormat/>
    <w:pPr>
      <w:adjustRightInd w:val="0"/>
      <w:snapToGrid w:val="0"/>
      <w:jc w:val="center"/>
    </w:pPr>
    <w:rPr>
      <w:kern w:val="0"/>
      <w:sz w:val="20"/>
      <w:szCs w:val="21"/>
    </w:rPr>
  </w:style>
  <w:style w:type="character" w:customStyle="1" w:styleId="Charfff">
    <w:name w:val="图表文字居中 Char"/>
    <w:link w:val="afffffffffa"/>
    <w:qFormat/>
    <w:rPr>
      <w:rFonts w:ascii="Arial" w:eastAsia="Times New Roman" w:hAnsi="Arial" w:cs="Arial"/>
      <w:szCs w:val="21"/>
      <w:lang w:val="en-GB" w:eastAsia="en-US"/>
    </w:rPr>
  </w:style>
  <w:style w:type="paragraph" w:customStyle="1" w:styleId="afffffffffa">
    <w:name w:val="图表文字居中"/>
    <w:link w:val="Charfff"/>
    <w:qFormat/>
    <w:pPr>
      <w:spacing w:line="360" w:lineRule="exact"/>
      <w:jc w:val="center"/>
    </w:pPr>
    <w:rPr>
      <w:rFonts w:ascii="Arial" w:eastAsia="Times New Roman" w:hAnsi="Arial" w:cs="Arial"/>
      <w:szCs w:val="21"/>
      <w:lang w:val="en-GB" w:eastAsia="en-US"/>
    </w:rPr>
  </w:style>
  <w:style w:type="character" w:customStyle="1" w:styleId="4CharChar0">
    <w:name w:val="标书标题4 Char Char"/>
    <w:link w:val="4c"/>
    <w:qFormat/>
    <w:rPr>
      <w:rFonts w:eastAsia="仿宋_GB2312"/>
      <w:bCs/>
      <w:sz w:val="24"/>
      <w:szCs w:val="24"/>
    </w:rPr>
  </w:style>
  <w:style w:type="paragraph" w:customStyle="1" w:styleId="4c">
    <w:name w:val="标书标题4"/>
    <w:basedOn w:val="40"/>
    <w:next w:val="affff7"/>
    <w:link w:val="4CharChar0"/>
    <w:qFormat/>
    <w:pPr>
      <w:keepNext w:val="0"/>
      <w:numPr>
        <w:numId w:val="0"/>
      </w:numPr>
      <w:spacing w:beforeLines="0" w:before="0" w:afterLines="0" w:after="0" w:line="360" w:lineRule="auto"/>
      <w:jc w:val="both"/>
    </w:pPr>
    <w:rPr>
      <w:rFonts w:ascii="Times New Roman" w:eastAsia="仿宋_GB2312" w:hAnsi="Times New Roman"/>
      <w:b w:val="0"/>
      <w:kern w:val="0"/>
      <w:sz w:val="24"/>
      <w:szCs w:val="24"/>
    </w:rPr>
  </w:style>
  <w:style w:type="character" w:customStyle="1" w:styleId="CharCharf5">
    <w:name w:val="格式正文 Char Char"/>
    <w:link w:val="afffffffffb"/>
    <w:qFormat/>
    <w:rPr>
      <w:rFonts w:ascii="宋体" w:hAnsi="宋体"/>
      <w:sz w:val="24"/>
      <w:szCs w:val="24"/>
    </w:rPr>
  </w:style>
  <w:style w:type="paragraph" w:customStyle="1" w:styleId="afffffffffb">
    <w:name w:val="格式正文"/>
    <w:basedOn w:val="a5"/>
    <w:link w:val="CharCharf5"/>
    <w:qFormat/>
    <w:pPr>
      <w:spacing w:line="360" w:lineRule="auto"/>
      <w:ind w:firstLineChars="200" w:firstLine="480"/>
    </w:pPr>
    <w:rPr>
      <w:kern w:val="0"/>
    </w:rPr>
  </w:style>
  <w:style w:type="character" w:customStyle="1" w:styleId="-1Char">
    <w:name w:val="微联投标-编号1 Char"/>
    <w:link w:val="-1"/>
    <w:qFormat/>
    <w:rPr>
      <w:sz w:val="24"/>
      <w:szCs w:val="24"/>
    </w:rPr>
  </w:style>
  <w:style w:type="paragraph" w:customStyle="1" w:styleId="-1">
    <w:name w:val="微联投标-编号1"/>
    <w:basedOn w:val="a5"/>
    <w:link w:val="-1Char"/>
    <w:qFormat/>
    <w:pPr>
      <w:spacing w:line="360" w:lineRule="auto"/>
      <w:ind w:left="846" w:hanging="420"/>
    </w:pPr>
    <w:rPr>
      <w:kern w:val="0"/>
    </w:rPr>
  </w:style>
  <w:style w:type="character" w:customStyle="1" w:styleId="Charfff0">
    <w:name w:val="格式正文 Char"/>
    <w:qFormat/>
    <w:rPr>
      <w:rFonts w:ascii="宋体" w:hAnsi="宋体"/>
      <w:kern w:val="2"/>
      <w:sz w:val="24"/>
      <w:szCs w:val="24"/>
    </w:rPr>
  </w:style>
  <w:style w:type="character" w:customStyle="1" w:styleId="-3Char">
    <w:name w:val="微联投标-编号3 Char"/>
    <w:link w:val="-3"/>
    <w:qFormat/>
    <w:rPr>
      <w:sz w:val="24"/>
      <w:szCs w:val="24"/>
    </w:rPr>
  </w:style>
  <w:style w:type="paragraph" w:customStyle="1" w:styleId="-3">
    <w:name w:val="微联投标-编号3"/>
    <w:basedOn w:val="a5"/>
    <w:link w:val="-3Char"/>
    <w:qFormat/>
    <w:pPr>
      <w:spacing w:line="360" w:lineRule="auto"/>
      <w:ind w:left="900" w:hanging="420"/>
    </w:pPr>
    <w:rPr>
      <w:kern w:val="0"/>
    </w:rPr>
  </w:style>
  <w:style w:type="character" w:customStyle="1" w:styleId="BMCLCharChar1">
    <w:name w:val="BMCL Char Char1"/>
    <w:qFormat/>
    <w:rPr>
      <w:rFonts w:eastAsia="宋体"/>
      <w:kern w:val="2"/>
      <w:sz w:val="18"/>
      <w:szCs w:val="18"/>
      <w:lang w:val="en-US" w:eastAsia="zh-CN" w:bidi="ar-SA"/>
    </w:rPr>
  </w:style>
  <w:style w:type="character" w:customStyle="1" w:styleId="3Char6">
    <w:name w:val="标书标题3 Char"/>
    <w:link w:val="3e"/>
    <w:qFormat/>
    <w:rPr>
      <w:rFonts w:eastAsia="仿宋_GB2312"/>
      <w:bCs/>
      <w:sz w:val="24"/>
      <w:szCs w:val="24"/>
    </w:rPr>
  </w:style>
  <w:style w:type="paragraph" w:customStyle="1" w:styleId="3e">
    <w:name w:val="标书标题3"/>
    <w:basedOn w:val="3"/>
    <w:next w:val="affff7"/>
    <w:link w:val="3Char6"/>
    <w:qFormat/>
    <w:pPr>
      <w:keepNext w:val="0"/>
      <w:numPr>
        <w:numId w:val="0"/>
      </w:numPr>
      <w:jc w:val="both"/>
    </w:pPr>
    <w:rPr>
      <w:rFonts w:ascii="Times New Roman" w:eastAsia="仿宋_GB2312"/>
      <w:b w:val="0"/>
      <w:kern w:val="0"/>
      <w:sz w:val="24"/>
      <w:szCs w:val="24"/>
    </w:rPr>
  </w:style>
  <w:style w:type="character" w:customStyle="1" w:styleId="CharCharf6">
    <w:name w:val="三级标题 Char Char"/>
    <w:link w:val="afffffffffc"/>
    <w:qFormat/>
    <w:rPr>
      <w:rFonts w:ascii="宋体" w:hAnsi="宋体"/>
      <w:b/>
      <w:color w:val="000000"/>
      <w:sz w:val="24"/>
      <w:szCs w:val="24"/>
    </w:rPr>
  </w:style>
  <w:style w:type="paragraph" w:customStyle="1" w:styleId="afffffffffc">
    <w:name w:val="三级标题"/>
    <w:basedOn w:val="a5"/>
    <w:link w:val="CharCharf6"/>
    <w:qFormat/>
    <w:pPr>
      <w:spacing w:line="360" w:lineRule="auto"/>
      <w:ind w:firstLineChars="200" w:firstLine="880"/>
      <w:outlineLvl w:val="2"/>
    </w:pPr>
    <w:rPr>
      <w:b/>
      <w:color w:val="000000"/>
      <w:kern w:val="0"/>
    </w:rPr>
  </w:style>
  <w:style w:type="character" w:customStyle="1" w:styleId="Charfff1">
    <w:name w:val="四级标题 Char"/>
    <w:link w:val="afffffffffd"/>
    <w:qFormat/>
    <w:rPr>
      <w:rFonts w:ascii="宋体" w:hAnsi="宋体"/>
      <w:b/>
      <w:color w:val="000000"/>
      <w:sz w:val="24"/>
      <w:szCs w:val="24"/>
    </w:rPr>
  </w:style>
  <w:style w:type="paragraph" w:customStyle="1" w:styleId="afffffffffd">
    <w:name w:val="四级标题"/>
    <w:basedOn w:val="a5"/>
    <w:link w:val="Charfff1"/>
    <w:qFormat/>
    <w:pPr>
      <w:spacing w:line="360" w:lineRule="auto"/>
      <w:outlineLvl w:val="3"/>
    </w:pPr>
    <w:rPr>
      <w:b/>
      <w:color w:val="000000"/>
      <w:kern w:val="0"/>
    </w:rPr>
  </w:style>
  <w:style w:type="character" w:customStyle="1" w:styleId="2Char5">
    <w:name w:val="标书正文+缩进2字符 Char"/>
    <w:link w:val="2fd"/>
    <w:qFormat/>
    <w:rPr>
      <w:rFonts w:ascii="Arial" w:hAnsi="Arial" w:cs="Arial"/>
      <w:color w:val="000000"/>
      <w:sz w:val="24"/>
      <w:lang w:val="en-GB"/>
    </w:rPr>
  </w:style>
  <w:style w:type="paragraph" w:customStyle="1" w:styleId="2fd">
    <w:name w:val="标书正文+缩进2字符"/>
    <w:basedOn w:val="a5"/>
    <w:link w:val="2Char5"/>
    <w:qFormat/>
    <w:pPr>
      <w:widowControl/>
      <w:spacing w:line="360" w:lineRule="auto"/>
      <w:ind w:firstLineChars="200" w:firstLine="480"/>
    </w:pPr>
    <w:rPr>
      <w:rFonts w:ascii="Arial" w:hAnsi="Arial" w:cs="Arial"/>
      <w:color w:val="000000"/>
      <w:kern w:val="0"/>
      <w:szCs w:val="20"/>
      <w:lang w:val="en-GB"/>
    </w:rPr>
  </w:style>
  <w:style w:type="character" w:customStyle="1" w:styleId="101">
    <w:name w:val="样式 10 磅"/>
    <w:semiHidden/>
    <w:qFormat/>
    <w:rPr>
      <w:rFonts w:eastAsia="宋体"/>
      <w:sz w:val="20"/>
    </w:rPr>
  </w:style>
  <w:style w:type="character" w:customStyle="1" w:styleId="Charfff2">
    <w:name w:val="图表文字中 Char"/>
    <w:link w:val="afffffffffe"/>
    <w:qFormat/>
    <w:rPr>
      <w:rFonts w:ascii="Arial" w:hAnsi="Arial" w:cs="Arial"/>
      <w:szCs w:val="21"/>
    </w:rPr>
  </w:style>
  <w:style w:type="paragraph" w:customStyle="1" w:styleId="afffffffffe">
    <w:name w:val="图表文字中"/>
    <w:basedOn w:val="a5"/>
    <w:link w:val="Charfff2"/>
    <w:qFormat/>
    <w:pPr>
      <w:adjustRightInd w:val="0"/>
      <w:snapToGrid w:val="0"/>
      <w:jc w:val="center"/>
    </w:pPr>
    <w:rPr>
      <w:rFonts w:ascii="Arial" w:hAnsi="Arial" w:cs="Arial"/>
      <w:kern w:val="0"/>
      <w:sz w:val="20"/>
      <w:szCs w:val="21"/>
    </w:rPr>
  </w:style>
  <w:style w:type="character" w:customStyle="1" w:styleId="Charf5">
    <w:name w:val="列出段落 Char"/>
    <w:link w:val="1f1"/>
    <w:qFormat/>
    <w:locked/>
    <w:rPr>
      <w:kern w:val="2"/>
      <w:sz w:val="21"/>
      <w:szCs w:val="24"/>
    </w:rPr>
  </w:style>
  <w:style w:type="character" w:customStyle="1" w:styleId="5CharChar">
    <w:name w:val="标书标题5 Char Char"/>
    <w:link w:val="57"/>
    <w:qFormat/>
    <w:rPr>
      <w:rFonts w:eastAsia="仿宋_GB2312"/>
      <w:bCs/>
      <w:sz w:val="24"/>
      <w:szCs w:val="24"/>
    </w:rPr>
  </w:style>
  <w:style w:type="paragraph" w:customStyle="1" w:styleId="57">
    <w:name w:val="标书标题5"/>
    <w:basedOn w:val="5"/>
    <w:next w:val="affff7"/>
    <w:link w:val="5CharChar"/>
    <w:qFormat/>
    <w:pPr>
      <w:keepNext w:val="0"/>
      <w:numPr>
        <w:numId w:val="0"/>
      </w:numPr>
      <w:jc w:val="both"/>
    </w:pPr>
    <w:rPr>
      <w:rFonts w:ascii="Times New Roman" w:eastAsia="仿宋_GB2312"/>
      <w:b w:val="0"/>
      <w:kern w:val="0"/>
      <w:sz w:val="24"/>
      <w:szCs w:val="24"/>
    </w:rPr>
  </w:style>
  <w:style w:type="character" w:customStyle="1" w:styleId="Charfff3">
    <w:name w:val="三级标题 Char"/>
    <w:qFormat/>
    <w:rPr>
      <w:rFonts w:ascii="宋体" w:hAnsi="宋体"/>
      <w:b/>
      <w:color w:val="000000"/>
      <w:kern w:val="2"/>
      <w:sz w:val="24"/>
      <w:szCs w:val="24"/>
    </w:rPr>
  </w:style>
  <w:style w:type="paragraph" w:customStyle="1" w:styleId="affffffffff">
    <w:name w:val="上地正文"/>
    <w:basedOn w:val="a5"/>
    <w:qFormat/>
    <w:pPr>
      <w:ind w:firstLineChars="200" w:firstLine="511"/>
    </w:pPr>
    <w:rPr>
      <w:szCs w:val="28"/>
    </w:rPr>
  </w:style>
  <w:style w:type="paragraph" w:customStyle="1" w:styleId="1520">
    <w:name w:val="样式 样式 小四 行距: 1.5 倍行距 + 首行缩进:  2 字符"/>
    <w:basedOn w:val="a5"/>
    <w:qFormat/>
    <w:pPr>
      <w:widowControl/>
      <w:spacing w:before="240" w:line="360" w:lineRule="auto"/>
      <w:ind w:firstLineChars="200" w:firstLine="200"/>
      <w:jc w:val="left"/>
    </w:pPr>
    <w:rPr>
      <w:rFonts w:ascii="Arial" w:hAnsi="Arial" w:cs="宋体"/>
      <w:color w:val="000000"/>
      <w:kern w:val="0"/>
      <w:szCs w:val="20"/>
      <w:lang w:val="en-GB" w:eastAsia="en-US"/>
    </w:rPr>
  </w:style>
  <w:style w:type="paragraph" w:customStyle="1" w:styleId="Charfff4">
    <w:name w:val="正文 Char"/>
    <w:qFormat/>
    <w:pPr>
      <w:spacing w:line="360" w:lineRule="auto"/>
      <w:ind w:firstLineChars="200" w:firstLine="200"/>
    </w:pPr>
    <w:rPr>
      <w:rFonts w:ascii="Calibri" w:eastAsia="Times New Roman" w:hAnsi="Calibri"/>
      <w:kern w:val="2"/>
      <w:sz w:val="24"/>
      <w:szCs w:val="24"/>
    </w:rPr>
  </w:style>
  <w:style w:type="paragraph" w:customStyle="1" w:styleId="1052">
    <w:name w:val="样式 正文1 + 两端对齐 段前: 0.5 行 首行缩进:  2 字符"/>
    <w:basedOn w:val="a5"/>
    <w:qFormat/>
    <w:pPr>
      <w:widowControl/>
      <w:spacing w:line="360" w:lineRule="auto"/>
      <w:ind w:firstLineChars="200" w:firstLine="200"/>
    </w:pPr>
    <w:rPr>
      <w:rFonts w:ascii="Arial" w:hAnsi="Arial" w:cs="宋体"/>
      <w:color w:val="000000"/>
      <w:kern w:val="0"/>
      <w:szCs w:val="20"/>
      <w:lang w:val="en-GB" w:eastAsia="en-US"/>
    </w:rPr>
  </w:style>
  <w:style w:type="paragraph" w:customStyle="1" w:styleId="affffffffff0">
    <w:name w:val="标书表格"/>
    <w:basedOn w:val="a5"/>
    <w:qFormat/>
    <w:pPr>
      <w:widowControl/>
      <w:spacing w:line="360" w:lineRule="auto"/>
      <w:jc w:val="center"/>
    </w:pPr>
    <w:rPr>
      <w:color w:val="000000"/>
      <w:kern w:val="0"/>
      <w:szCs w:val="21"/>
      <w:lang w:val="en-GB"/>
    </w:rPr>
  </w:style>
  <w:style w:type="paragraph" w:customStyle="1" w:styleId="affffffffff1">
    <w:name w:val="投标文件正文"/>
    <w:basedOn w:val="a5"/>
    <w:qFormat/>
    <w:pPr>
      <w:adjustRightInd w:val="0"/>
      <w:snapToGrid w:val="0"/>
      <w:jc w:val="center"/>
    </w:pPr>
    <w:rPr>
      <w:rFonts w:ascii="Arial" w:hAnsi="Arial"/>
      <w:kern w:val="0"/>
      <w:szCs w:val="22"/>
      <w:lang w:val="fr-FR"/>
    </w:rPr>
  </w:style>
  <w:style w:type="paragraph" w:customStyle="1" w:styleId="202">
    <w:name w:val="样式 样式 正文文本 + 首行缩进:  2 字符 段后: 0 磅 + 首行缩进:  2 字符"/>
    <w:basedOn w:val="a5"/>
    <w:qFormat/>
    <w:pPr>
      <w:widowControl/>
      <w:spacing w:line="360" w:lineRule="auto"/>
      <w:ind w:firstLineChars="200" w:firstLine="682"/>
      <w:jc w:val="left"/>
    </w:pPr>
    <w:rPr>
      <w:rFonts w:ascii="仿宋_GB2312" w:eastAsia="仿宋_GB2312"/>
      <w:kern w:val="0"/>
      <w:sz w:val="32"/>
      <w:szCs w:val="32"/>
    </w:rPr>
  </w:style>
  <w:style w:type="paragraph" w:customStyle="1" w:styleId="affffffffff2">
    <w:name w:val="框图文字"/>
    <w:basedOn w:val="a5"/>
    <w:qFormat/>
    <w:pPr>
      <w:adjustRightInd w:val="0"/>
      <w:snapToGrid w:val="0"/>
      <w:jc w:val="center"/>
    </w:pPr>
  </w:style>
  <w:style w:type="paragraph" w:customStyle="1" w:styleId="affffffffff3">
    <w:name w:val="正文正文"/>
    <w:basedOn w:val="a5"/>
    <w:qFormat/>
    <w:pPr>
      <w:adjustRightInd w:val="0"/>
      <w:spacing w:line="312" w:lineRule="atLeast"/>
      <w:textAlignment w:val="baseline"/>
    </w:pPr>
    <w:rPr>
      <w:kern w:val="0"/>
      <w:szCs w:val="20"/>
    </w:rPr>
  </w:style>
  <w:style w:type="paragraph" w:customStyle="1" w:styleId="1ff9">
    <w:name w:val="目录1"/>
    <w:basedOn w:val="a5"/>
    <w:qFormat/>
    <w:pPr>
      <w:adjustRightInd w:val="0"/>
      <w:spacing w:line="420" w:lineRule="atLeast"/>
      <w:textAlignment w:val="baseline"/>
    </w:pPr>
    <w:rPr>
      <w:rFonts w:eastAsia="黑体"/>
      <w:b/>
      <w:kern w:val="0"/>
      <w:szCs w:val="20"/>
    </w:rPr>
  </w:style>
  <w:style w:type="paragraph" w:customStyle="1" w:styleId="27815">
    <w:name w:val="样式 地铁正文缩进 + 首行缩进:  2 字符 段后: 7.8 磅 行距: 1.5 倍行距"/>
    <w:basedOn w:val="a5"/>
    <w:qFormat/>
    <w:pPr>
      <w:widowControl/>
      <w:adjustRightInd w:val="0"/>
      <w:snapToGrid w:val="0"/>
      <w:spacing w:beforeLines="50" w:afterLines="50" w:line="360" w:lineRule="auto"/>
      <w:ind w:firstLineChars="200" w:firstLine="200"/>
      <w:jc w:val="left"/>
    </w:pPr>
    <w:rPr>
      <w:rFonts w:cs="宋体"/>
      <w:snapToGrid w:val="0"/>
      <w:kern w:val="0"/>
      <w:szCs w:val="20"/>
    </w:rPr>
  </w:style>
  <w:style w:type="paragraph" w:customStyle="1" w:styleId="affffffffff4">
    <w:name w:val="小标题格式"/>
    <w:basedOn w:val="21"/>
    <w:next w:val="aff4"/>
    <w:qFormat/>
    <w:pPr>
      <w:numPr>
        <w:numId w:val="0"/>
      </w:numPr>
      <w:autoSpaceDE w:val="0"/>
      <w:autoSpaceDN w:val="0"/>
      <w:spacing w:afterLines="50" w:after="260" w:line="416" w:lineRule="atLeast"/>
      <w:jc w:val="left"/>
      <w:textAlignment w:val="baseline"/>
    </w:pPr>
    <w:rPr>
      <w:rFonts w:hAnsi="宋体"/>
      <w:b w:val="0"/>
      <w:bCs w:val="0"/>
      <w:kern w:val="0"/>
      <w:sz w:val="24"/>
      <w:szCs w:val="20"/>
    </w:rPr>
  </w:style>
  <w:style w:type="paragraph" w:customStyle="1" w:styleId="1ffa">
    <w:name w:val="标书标题1"/>
    <w:basedOn w:val="11"/>
    <w:next w:val="affff7"/>
    <w:qFormat/>
    <w:pPr>
      <w:keepNext w:val="0"/>
      <w:pageBreakBefore w:val="0"/>
      <w:numPr>
        <w:numId w:val="0"/>
      </w:numPr>
      <w:tabs>
        <w:tab w:val="clear" w:pos="7088"/>
      </w:tabs>
      <w:jc w:val="both"/>
    </w:pPr>
    <w:rPr>
      <w:rFonts w:ascii="Times New Roman" w:eastAsia="仿宋_GB2312"/>
      <w:b w:val="0"/>
      <w:kern w:val="2"/>
      <w:sz w:val="24"/>
      <w:szCs w:val="24"/>
    </w:rPr>
  </w:style>
  <w:style w:type="paragraph" w:customStyle="1" w:styleId="2fe">
    <w:name w:val="标书标题2"/>
    <w:basedOn w:val="21"/>
    <w:next w:val="affff7"/>
    <w:qFormat/>
    <w:pPr>
      <w:keepNext w:val="0"/>
      <w:numPr>
        <w:numId w:val="0"/>
      </w:numPr>
      <w:jc w:val="both"/>
    </w:pPr>
    <w:rPr>
      <w:rFonts w:ascii="Times New Roman" w:eastAsia="仿宋_GB2312" w:hAnsi="Times New Roman"/>
      <w:b w:val="0"/>
      <w:sz w:val="24"/>
      <w:szCs w:val="24"/>
    </w:rPr>
  </w:style>
  <w:style w:type="paragraph" w:customStyle="1" w:styleId="affffffffff5">
    <w:name w:val="方案正文"/>
    <w:basedOn w:val="a5"/>
    <w:qFormat/>
    <w:pPr>
      <w:spacing w:line="360" w:lineRule="auto"/>
    </w:pPr>
  </w:style>
  <w:style w:type="paragraph" w:customStyle="1" w:styleId="02">
    <w:name w:val="标书正文+0"/>
    <w:basedOn w:val="2fd"/>
    <w:qFormat/>
    <w:pPr>
      <w:ind w:firstLineChars="0" w:firstLine="0"/>
    </w:pPr>
  </w:style>
  <w:style w:type="paragraph" w:customStyle="1" w:styleId="CharChar1CharCharCharCharCharCharCharCharCharCharCharCharCharCharCharCharCharCharChar">
    <w:name w:val="Char Char1 Char Char Char Char Char Char Char Char Char Char Char Char Char Char Char Char Char Char Char"/>
    <w:basedOn w:val="a5"/>
    <w:qFormat/>
    <w:pPr>
      <w:widowControl/>
      <w:jc w:val="left"/>
    </w:pPr>
    <w:rPr>
      <w:rFonts w:cs="宋体"/>
      <w:color w:val="000000"/>
      <w:kern w:val="0"/>
      <w:szCs w:val="20"/>
    </w:rPr>
  </w:style>
  <w:style w:type="paragraph" w:customStyle="1" w:styleId="3f">
    <w:name w:val="目录3"/>
    <w:basedOn w:val="a5"/>
    <w:qFormat/>
    <w:pPr>
      <w:adjustRightInd w:val="0"/>
      <w:spacing w:line="420" w:lineRule="atLeast"/>
      <w:ind w:left="454"/>
      <w:textAlignment w:val="baseline"/>
    </w:pPr>
    <w:rPr>
      <w:kern w:val="0"/>
      <w:szCs w:val="20"/>
    </w:rPr>
  </w:style>
  <w:style w:type="paragraph" w:customStyle="1" w:styleId="t">
    <w:name w:val="t"/>
    <w:basedOn w:val="a5"/>
    <w:semiHidden/>
    <w:qFormat/>
    <w:pPr>
      <w:widowControl/>
      <w:tabs>
        <w:tab w:val="left" w:pos="-1440"/>
        <w:tab w:val="left" w:pos="-720"/>
      </w:tabs>
      <w:spacing w:before="120" w:after="120"/>
    </w:pPr>
    <w:rPr>
      <w:rFonts w:eastAsia="Times New Roman"/>
      <w:kern w:val="0"/>
      <w:szCs w:val="20"/>
      <w:lang w:val="en-GB" w:eastAsia="en-US"/>
    </w:rPr>
  </w:style>
  <w:style w:type="paragraph" w:customStyle="1" w:styleId="3f0">
    <w:name w:val="纯文本3"/>
    <w:basedOn w:val="a5"/>
    <w:qFormat/>
    <w:pPr>
      <w:adjustRightInd w:val="0"/>
      <w:spacing w:line="312" w:lineRule="atLeast"/>
      <w:textAlignment w:val="baseline"/>
    </w:pPr>
    <w:rPr>
      <w:rFonts w:hAnsi="Courier New"/>
      <w:kern w:val="0"/>
      <w:sz w:val="28"/>
      <w:szCs w:val="20"/>
    </w:rPr>
  </w:style>
  <w:style w:type="paragraph" w:customStyle="1" w:styleId="xiaob">
    <w:name w:val="xiao b"/>
    <w:basedOn w:val="a5"/>
    <w:qFormat/>
    <w:pPr>
      <w:spacing w:line="360" w:lineRule="auto"/>
      <w:jc w:val="center"/>
    </w:pPr>
    <w:rPr>
      <w:rFonts w:eastAsia="黑体"/>
      <w:szCs w:val="20"/>
    </w:rPr>
  </w:style>
  <w:style w:type="paragraph" w:customStyle="1" w:styleId="affffffffff6">
    <w:name w:val="标书正文+居中"/>
    <w:basedOn w:val="2fd"/>
    <w:qFormat/>
    <w:pPr>
      <w:ind w:firstLineChars="0" w:firstLine="0"/>
      <w:jc w:val="center"/>
    </w:pPr>
    <w:rPr>
      <w:lang w:val="fr-FR"/>
    </w:rPr>
  </w:style>
  <w:style w:type="character" w:customStyle="1" w:styleId="wgGB23121">
    <w:name w:val="wg标注 仿宋_GB23121"/>
    <w:qFormat/>
    <w:rPr>
      <w:rFonts w:ascii="仿宋_GB2312" w:eastAsia="仿宋_GB2312"/>
      <w:sz w:val="21"/>
    </w:rPr>
  </w:style>
  <w:style w:type="paragraph" w:customStyle="1" w:styleId="affffffffff7">
    <w:name w:val="样式"/>
    <w:qFormat/>
    <w:pPr>
      <w:widowControl w:val="0"/>
      <w:autoSpaceDE w:val="0"/>
      <w:autoSpaceDN w:val="0"/>
      <w:adjustRightInd w:val="0"/>
    </w:pPr>
    <w:rPr>
      <w:sz w:val="24"/>
      <w:szCs w:val="24"/>
    </w:rPr>
  </w:style>
  <w:style w:type="paragraph" w:customStyle="1" w:styleId="font15">
    <w:name w:val="font15"/>
    <w:basedOn w:val="a5"/>
    <w:qFormat/>
    <w:pPr>
      <w:widowControl/>
      <w:spacing w:before="100" w:beforeAutospacing="1" w:after="100" w:afterAutospacing="1"/>
      <w:jc w:val="left"/>
    </w:pPr>
    <w:rPr>
      <w:rFonts w:ascii="Arial" w:hAnsi="Arial" w:cs="Arial"/>
      <w:color w:val="000000"/>
      <w:kern w:val="0"/>
      <w:szCs w:val="21"/>
    </w:rPr>
  </w:style>
  <w:style w:type="paragraph" w:customStyle="1" w:styleId="font16">
    <w:name w:val="font16"/>
    <w:basedOn w:val="a5"/>
    <w:qFormat/>
    <w:pPr>
      <w:widowControl/>
      <w:spacing w:before="100" w:beforeAutospacing="1" w:after="100" w:afterAutospacing="1"/>
      <w:jc w:val="left"/>
    </w:pPr>
    <w:rPr>
      <w:rFonts w:ascii="仿宋_GB2312" w:eastAsia="仿宋_GB2312" w:cs="宋体"/>
      <w:color w:val="000000"/>
      <w:kern w:val="0"/>
      <w:szCs w:val="21"/>
    </w:rPr>
  </w:style>
  <w:style w:type="paragraph" w:customStyle="1" w:styleId="xl137">
    <w:name w:val="xl137"/>
    <w:basedOn w:val="a5"/>
    <w:qFormat/>
    <w:pPr>
      <w:widowControl/>
      <w:spacing w:before="100" w:beforeAutospacing="1" w:after="100" w:afterAutospacing="1"/>
      <w:jc w:val="left"/>
      <w:textAlignment w:val="center"/>
    </w:pPr>
    <w:rPr>
      <w:rFonts w:ascii="Arial" w:hAnsi="Arial" w:cs="Arial"/>
      <w:color w:val="FF0000"/>
      <w:kern w:val="0"/>
    </w:rPr>
  </w:style>
  <w:style w:type="paragraph" w:customStyle="1" w:styleId="xl138">
    <w:name w:val="xl13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kern w:val="0"/>
      <w:szCs w:val="21"/>
    </w:rPr>
  </w:style>
  <w:style w:type="paragraph" w:customStyle="1" w:styleId="xl139">
    <w:name w:val="xl139"/>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Cs w:val="21"/>
    </w:rPr>
  </w:style>
  <w:style w:type="paragraph" w:customStyle="1" w:styleId="xl140">
    <w:name w:val="xl140"/>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Cs w:val="21"/>
    </w:rPr>
  </w:style>
  <w:style w:type="paragraph" w:customStyle="1" w:styleId="xl141">
    <w:name w:val="xl141"/>
    <w:basedOn w:val="a5"/>
    <w:qFormat/>
    <w:pPr>
      <w:widowControl/>
      <w:spacing w:before="100" w:beforeAutospacing="1" w:after="100" w:afterAutospacing="1"/>
      <w:jc w:val="left"/>
      <w:textAlignment w:val="center"/>
    </w:pPr>
    <w:rPr>
      <w:rFonts w:ascii="Arial" w:hAnsi="Arial" w:cs="Arial"/>
      <w:b/>
      <w:bCs/>
      <w:color w:val="000000"/>
      <w:kern w:val="0"/>
    </w:rPr>
  </w:style>
  <w:style w:type="paragraph" w:customStyle="1" w:styleId="xl142">
    <w:name w:val="xl142"/>
    <w:basedOn w:val="a5"/>
    <w:qFormat/>
    <w:pPr>
      <w:widowControl/>
      <w:spacing w:before="100" w:beforeAutospacing="1" w:after="100" w:afterAutospacing="1"/>
      <w:jc w:val="center"/>
      <w:textAlignment w:val="center"/>
    </w:pPr>
    <w:rPr>
      <w:rFonts w:ascii="Arial" w:hAnsi="Arial" w:cs="Arial"/>
      <w:color w:val="000000"/>
      <w:kern w:val="0"/>
    </w:rPr>
  </w:style>
  <w:style w:type="paragraph" w:customStyle="1" w:styleId="xl143">
    <w:name w:val="xl143"/>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kern w:val="0"/>
      <w:szCs w:val="21"/>
    </w:rPr>
  </w:style>
  <w:style w:type="paragraph" w:customStyle="1" w:styleId="xl144">
    <w:name w:val="xl144"/>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color w:val="000000"/>
      <w:kern w:val="0"/>
      <w:szCs w:val="21"/>
    </w:rPr>
  </w:style>
  <w:style w:type="paragraph" w:customStyle="1" w:styleId="xl145">
    <w:name w:val="xl14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000000"/>
      <w:kern w:val="0"/>
      <w:szCs w:val="21"/>
    </w:rPr>
  </w:style>
  <w:style w:type="paragraph" w:customStyle="1" w:styleId="xl146">
    <w:name w:val="xl14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000000"/>
      <w:kern w:val="0"/>
      <w:szCs w:val="21"/>
    </w:rPr>
  </w:style>
  <w:style w:type="paragraph" w:customStyle="1" w:styleId="xl147">
    <w:name w:val="xl147"/>
    <w:basedOn w:val="a5"/>
    <w:qFormat/>
    <w:pPr>
      <w:widowControl/>
      <w:spacing w:before="100" w:beforeAutospacing="1" w:after="100" w:afterAutospacing="1"/>
      <w:jc w:val="left"/>
      <w:textAlignment w:val="center"/>
    </w:pPr>
    <w:rPr>
      <w:rFonts w:ascii="Arial" w:hAnsi="Arial" w:cs="Arial"/>
      <w:color w:val="000000"/>
      <w:kern w:val="0"/>
    </w:rPr>
  </w:style>
  <w:style w:type="paragraph" w:customStyle="1" w:styleId="xl148">
    <w:name w:val="xl14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b/>
      <w:bCs/>
      <w:color w:val="000000"/>
      <w:kern w:val="0"/>
      <w:szCs w:val="21"/>
    </w:rPr>
  </w:style>
  <w:style w:type="paragraph" w:customStyle="1" w:styleId="xl149">
    <w:name w:val="xl149"/>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color w:val="000000"/>
      <w:kern w:val="0"/>
      <w:szCs w:val="21"/>
    </w:rPr>
  </w:style>
  <w:style w:type="paragraph" w:customStyle="1" w:styleId="xl150">
    <w:name w:val="xl150"/>
    <w:basedOn w:val="a5"/>
    <w:qFormat/>
    <w:pPr>
      <w:widowControl/>
      <w:spacing w:before="100" w:beforeAutospacing="1" w:after="100" w:afterAutospacing="1"/>
      <w:jc w:val="left"/>
      <w:textAlignment w:val="center"/>
    </w:pPr>
    <w:rPr>
      <w:rFonts w:ascii="Arial" w:hAnsi="Arial" w:cs="Arial"/>
      <w:color w:val="000000"/>
      <w:kern w:val="0"/>
    </w:rPr>
  </w:style>
  <w:style w:type="paragraph" w:customStyle="1" w:styleId="xl151">
    <w:name w:val="xl151"/>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Cs w:val="21"/>
    </w:rPr>
  </w:style>
  <w:style w:type="paragraph" w:customStyle="1" w:styleId="xl152">
    <w:name w:val="xl152"/>
    <w:basedOn w:val="a5"/>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color w:val="000000"/>
      <w:kern w:val="0"/>
      <w:szCs w:val="21"/>
    </w:rPr>
  </w:style>
  <w:style w:type="paragraph" w:customStyle="1" w:styleId="xl153">
    <w:name w:val="xl153"/>
    <w:basedOn w:val="a5"/>
    <w:qFormat/>
    <w:pPr>
      <w:widowControl/>
      <w:pBdr>
        <w:top w:val="single" w:sz="4" w:space="0" w:color="auto"/>
        <w:bottom w:val="single" w:sz="4" w:space="0" w:color="auto"/>
      </w:pBdr>
      <w:spacing w:before="100" w:beforeAutospacing="1" w:after="100" w:afterAutospacing="1"/>
      <w:jc w:val="center"/>
      <w:textAlignment w:val="center"/>
    </w:pPr>
    <w:rPr>
      <w:rFonts w:ascii="Arial" w:hAnsi="Arial" w:cs="Arial"/>
      <w:b/>
      <w:bCs/>
      <w:color w:val="000000"/>
      <w:kern w:val="0"/>
      <w:szCs w:val="21"/>
    </w:rPr>
  </w:style>
  <w:style w:type="paragraph" w:customStyle="1" w:styleId="xl154">
    <w:name w:val="xl154"/>
    <w:basedOn w:val="a5"/>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kern w:val="0"/>
      <w:szCs w:val="21"/>
    </w:rPr>
  </w:style>
  <w:style w:type="paragraph" w:customStyle="1" w:styleId="font17">
    <w:name w:val="font17"/>
    <w:basedOn w:val="a5"/>
    <w:qFormat/>
    <w:pPr>
      <w:widowControl/>
      <w:spacing w:before="100" w:beforeAutospacing="1" w:after="100" w:afterAutospacing="1"/>
      <w:jc w:val="left"/>
    </w:pPr>
    <w:rPr>
      <w:rFonts w:ascii="Arial" w:hAnsi="Arial" w:cs="Arial"/>
      <w:color w:val="000000"/>
      <w:kern w:val="0"/>
      <w:szCs w:val="21"/>
    </w:rPr>
  </w:style>
  <w:style w:type="paragraph" w:customStyle="1" w:styleId="font18">
    <w:name w:val="font18"/>
    <w:basedOn w:val="a5"/>
    <w:qFormat/>
    <w:pPr>
      <w:widowControl/>
      <w:spacing w:before="100" w:beforeAutospacing="1" w:after="100" w:afterAutospacing="1"/>
      <w:jc w:val="left"/>
    </w:pPr>
    <w:rPr>
      <w:rFonts w:cs="宋体"/>
      <w:color w:val="000000"/>
      <w:kern w:val="0"/>
      <w:szCs w:val="21"/>
    </w:rPr>
  </w:style>
  <w:style w:type="paragraph" w:customStyle="1" w:styleId="xl155">
    <w:name w:val="xl155"/>
    <w:basedOn w:val="a5"/>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kern w:val="0"/>
      <w:szCs w:val="21"/>
    </w:rPr>
  </w:style>
  <w:style w:type="paragraph" w:customStyle="1" w:styleId="xl156">
    <w:name w:val="xl156"/>
    <w:basedOn w:val="a5"/>
    <w:qFormat/>
    <w:pPr>
      <w:widowControl/>
      <w:pBdr>
        <w:top w:val="single" w:sz="4" w:space="0" w:color="auto"/>
        <w:bottom w:val="single" w:sz="4" w:space="0" w:color="auto"/>
      </w:pBdr>
      <w:spacing w:before="100" w:beforeAutospacing="1" w:after="100" w:afterAutospacing="1"/>
      <w:jc w:val="center"/>
      <w:textAlignment w:val="center"/>
    </w:pPr>
    <w:rPr>
      <w:rFonts w:ascii="Arial" w:hAnsi="Arial" w:cs="Arial"/>
      <w:color w:val="000000"/>
      <w:kern w:val="0"/>
      <w:szCs w:val="21"/>
    </w:rPr>
  </w:style>
  <w:style w:type="paragraph" w:customStyle="1" w:styleId="xl157">
    <w:name w:val="xl157"/>
    <w:basedOn w:val="a5"/>
    <w:qFormat/>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kern w:val="0"/>
      <w:szCs w:val="21"/>
    </w:rPr>
  </w:style>
  <w:style w:type="paragraph" w:customStyle="1" w:styleId="xl158">
    <w:name w:val="xl158"/>
    <w:basedOn w:val="a5"/>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仿宋_GB2312" w:eastAsia="仿宋_GB2312" w:cs="宋体"/>
      <w:color w:val="000000"/>
      <w:kern w:val="0"/>
      <w:szCs w:val="21"/>
    </w:rPr>
  </w:style>
  <w:style w:type="table" w:customStyle="1" w:styleId="TableNormal">
    <w:name w:val="Table Normal"/>
    <w:uiPriority w:val="2"/>
    <w:unhideWhenUsed/>
    <w:qFormat/>
    <w:pPr>
      <w:widowControl w:val="0"/>
    </w:pPr>
    <w:rPr>
      <w:rFonts w:ascii="Calibri" w:hAnsi="Calibri"/>
      <w:sz w:val="22"/>
      <w:szCs w:val="22"/>
      <w:lang w:eastAsia="en-US"/>
    </w:rPr>
    <w:tblPr>
      <w:tblCellMar>
        <w:top w:w="0" w:type="dxa"/>
        <w:left w:w="0" w:type="dxa"/>
        <w:bottom w:w="0" w:type="dxa"/>
        <w:right w:w="0" w:type="dxa"/>
      </w:tblCellMar>
    </w:tblPr>
  </w:style>
  <w:style w:type="paragraph" w:customStyle="1" w:styleId="1ffb">
    <w:name w:val="引用1"/>
    <w:basedOn w:val="a5"/>
    <w:next w:val="a5"/>
    <w:link w:val="affffffffff8"/>
    <w:uiPriority w:val="29"/>
    <w:qFormat/>
    <w:pPr>
      <w:spacing w:before="100" w:after="100" w:line="240" w:lineRule="auto"/>
      <w:jc w:val="center"/>
    </w:pPr>
    <w:rPr>
      <w:iCs/>
      <w:sz w:val="21"/>
    </w:rPr>
  </w:style>
  <w:style w:type="character" w:customStyle="1" w:styleId="affffffffff8">
    <w:name w:val="引用 字符"/>
    <w:link w:val="1ffb"/>
    <w:uiPriority w:val="29"/>
    <w:qFormat/>
    <w:rPr>
      <w:rFonts w:ascii="宋体" w:hAnsi="宋体"/>
      <w:iCs/>
      <w:kern w:val="2"/>
      <w:sz w:val="21"/>
      <w:szCs w:val="24"/>
    </w:rPr>
  </w:style>
  <w:style w:type="character" w:customStyle="1" w:styleId="affffffffff9">
    <w:name w:val="脚注文本 字符"/>
    <w:qFormat/>
    <w:rPr>
      <w:rFonts w:eastAsia="宋体"/>
      <w:kern w:val="2"/>
      <w:sz w:val="18"/>
      <w:szCs w:val="18"/>
      <w:lang w:val="en-US" w:eastAsia="zh-CN" w:bidi="ar-SA"/>
    </w:rPr>
  </w:style>
  <w:style w:type="character" w:customStyle="1" w:styleId="affffffffffa">
    <w:name w:val="纯文本 字符"/>
    <w:qFormat/>
    <w:rPr>
      <w:rFonts w:ascii="宋体" w:eastAsia="宋体" w:hAnsi="Courier New"/>
      <w:kern w:val="2"/>
      <w:sz w:val="21"/>
      <w:lang w:val="en-US" w:eastAsia="zh-CN" w:bidi="ar-SA"/>
    </w:rPr>
  </w:style>
  <w:style w:type="character" w:customStyle="1" w:styleId="2TimesNewRoman5020Char">
    <w:name w:val="样式 标题 2 + Times New Roman 四号 非加粗 段前: 5 磅 段后: 0 磅 行距: 固定值 20... Char"/>
    <w:link w:val="2TimesNewRoman5020"/>
    <w:qFormat/>
    <w:rPr>
      <w:rFonts w:eastAsia="黑体" w:cs="宋体"/>
      <w:kern w:val="2"/>
      <w:sz w:val="28"/>
    </w:rPr>
  </w:style>
  <w:style w:type="paragraph" w:customStyle="1" w:styleId="123456112131">
    <w:name w:val="样式 纯文本普通文字1普通文字2普通文字3普通文字4普通文字5普通文字6普通文字11普通文字21普通文字31..."/>
    <w:basedOn w:val="af6"/>
    <w:qFormat/>
    <w:rPr>
      <w:rFonts w:eastAsia="宋体"/>
      <w:u w:val="single"/>
    </w:rPr>
  </w:style>
  <w:style w:type="paragraph" w:customStyle="1" w:styleId="15245">
    <w:name w:val="样式 行距: 1.5 倍行距 首行缩进:  2.45 字符"/>
    <w:basedOn w:val="a5"/>
    <w:qFormat/>
    <w:pPr>
      <w:spacing w:line="360" w:lineRule="auto"/>
      <w:ind w:firstLineChars="245" w:firstLine="514"/>
    </w:pPr>
    <w:rPr>
      <w:rFonts w:cs="宋体"/>
      <w:szCs w:val="20"/>
    </w:rPr>
  </w:style>
  <w:style w:type="character" w:customStyle="1" w:styleId="font31">
    <w:name w:val="font31"/>
    <w:qFormat/>
    <w:rPr>
      <w:rFonts w:ascii="宋体" w:eastAsia="宋体" w:hAnsi="宋体" w:hint="eastAsia"/>
      <w:color w:val="000000"/>
      <w:sz w:val="24"/>
      <w:szCs w:val="24"/>
      <w:u w:val="none"/>
    </w:rPr>
  </w:style>
  <w:style w:type="paragraph" w:customStyle="1" w:styleId="Y">
    <w:name w:val="※章节标题（第Y部分）"/>
    <w:basedOn w:val="a5"/>
    <w:next w:val="a5"/>
    <w:qFormat/>
    <w:pPr>
      <w:widowControl/>
      <w:spacing w:line="240" w:lineRule="auto"/>
      <w:jc w:val="center"/>
      <w:outlineLvl w:val="1"/>
    </w:pPr>
    <w:rPr>
      <w:rFonts w:ascii="Calibri Light" w:eastAsia="黑体" w:hAnsi="Calibri Light"/>
      <w:color w:val="1F4E79"/>
      <w:sz w:val="32"/>
      <w:szCs w:val="36"/>
    </w:rPr>
  </w:style>
  <w:style w:type="paragraph" w:customStyle="1" w:styleId="Z">
    <w:name w:val="※章节标题（第Z部分分项）"/>
    <w:basedOn w:val="Y"/>
    <w:qFormat/>
    <w:pPr>
      <w:outlineLvl w:val="2"/>
    </w:pPr>
  </w:style>
  <w:style w:type="character" w:customStyle="1" w:styleId="1ffc">
    <w:name w:val="标题 1 字符"/>
    <w:uiPriority w:val="9"/>
    <w:qFormat/>
    <w:rPr>
      <w:b/>
      <w:bCs/>
      <w:kern w:val="44"/>
      <w:sz w:val="36"/>
      <w:szCs w:val="44"/>
    </w:rPr>
  </w:style>
  <w:style w:type="paragraph" w:customStyle="1" w:styleId="affffffffffb">
    <w:name w:val="※正文"/>
    <w:basedOn w:val="a5"/>
    <w:next w:val="a5"/>
    <w:uiPriority w:val="99"/>
    <w:qFormat/>
    <w:pPr>
      <w:widowControl/>
      <w:wordWrap w:val="0"/>
      <w:spacing w:line="400" w:lineRule="exact"/>
    </w:pPr>
    <w:rPr>
      <w:rFonts w:ascii="Calibri Light" w:eastAsia="华文仿宋" w:hAnsi="Calibri Light"/>
      <w:sz w:val="28"/>
      <w:szCs w:val="28"/>
    </w:rPr>
  </w:style>
  <w:style w:type="paragraph" w:customStyle="1" w:styleId="2ff">
    <w:name w:val="正文（缩进 2 字符）"/>
    <w:basedOn w:val="a5"/>
    <w:qFormat/>
    <w:pPr>
      <w:widowControl/>
      <w:spacing w:line="400" w:lineRule="exact"/>
      <w:ind w:firstLineChars="200" w:firstLine="200"/>
    </w:pPr>
    <w:rPr>
      <w:rFonts w:ascii="Calibri Light" w:eastAsia="华文仿宋" w:hAnsi="Calibri Light"/>
      <w:sz w:val="28"/>
      <w:szCs w:val="28"/>
    </w:rPr>
  </w:style>
  <w:style w:type="character" w:customStyle="1" w:styleId="font21">
    <w:name w:val="font21"/>
    <w:qFormat/>
    <w:rPr>
      <w:rFonts w:ascii="宋体" w:eastAsia="宋体" w:hAnsi="宋体" w:hint="eastAsia"/>
      <w:color w:val="000000"/>
      <w:sz w:val="24"/>
      <w:szCs w:val="24"/>
      <w:u w:val="none"/>
    </w:rPr>
  </w:style>
  <w:style w:type="paragraph" w:customStyle="1" w:styleId="affffffffffc">
    <w:name w:val="样式 居中"/>
    <w:basedOn w:val="a5"/>
    <w:qFormat/>
    <w:pPr>
      <w:spacing w:line="240" w:lineRule="auto"/>
      <w:jc w:val="center"/>
    </w:pPr>
    <w:rPr>
      <w:rFonts w:hAnsi="Times New Roman" w:cs="宋体"/>
      <w:szCs w:val="20"/>
    </w:rPr>
  </w:style>
  <w:style w:type="paragraph" w:customStyle="1" w:styleId="Char120">
    <w:name w:val="Char12"/>
    <w:basedOn w:val="a5"/>
    <w:qFormat/>
    <w:pPr>
      <w:widowControl/>
      <w:spacing w:after="160" w:line="240" w:lineRule="exact"/>
      <w:jc w:val="left"/>
    </w:pPr>
    <w:rPr>
      <w:rFonts w:ascii="Verdana" w:hAnsi="Verdana"/>
      <w:kern w:val="0"/>
      <w:sz w:val="20"/>
      <w:szCs w:val="20"/>
      <w:lang w:eastAsia="en-US"/>
    </w:rPr>
  </w:style>
  <w:style w:type="character" w:customStyle="1" w:styleId="Char18">
    <w:name w:val="列出段落 Char1"/>
    <w:link w:val="affffffffffd"/>
    <w:qFormat/>
    <w:locked/>
    <w:rPr>
      <w:rFonts w:ascii="Times New Roman" w:hAnsi="Times New Roman"/>
      <w:kern w:val="2"/>
      <w:sz w:val="21"/>
    </w:rPr>
  </w:style>
  <w:style w:type="paragraph" w:styleId="affffffffffd">
    <w:name w:val="List Paragraph"/>
    <w:basedOn w:val="a5"/>
    <w:link w:val="Char18"/>
    <w:uiPriority w:val="99"/>
    <w:qFormat/>
    <w:pPr>
      <w:ind w:firstLineChars="200" w:firstLine="420"/>
    </w:pPr>
    <w:rPr>
      <w:rFonts w:ascii="Times New Roman" w:hAnsi="Times New Roman"/>
      <w:sz w:val="21"/>
      <w:szCs w:val="20"/>
    </w:rPr>
  </w:style>
  <w:style w:type="character" w:customStyle="1" w:styleId="font61">
    <w:name w:val="font61"/>
    <w:qFormat/>
    <w:rPr>
      <w:rFonts w:ascii="仿宋" w:eastAsia="仿宋" w:hAnsi="仿宋" w:cs="仿宋" w:hint="eastAsia"/>
      <w:color w:val="FF0000"/>
      <w:sz w:val="21"/>
      <w:szCs w:val="21"/>
      <w:u w:val="none"/>
    </w:rPr>
  </w:style>
  <w:style w:type="character" w:customStyle="1" w:styleId="font91">
    <w:name w:val="font91"/>
    <w:qFormat/>
    <w:rPr>
      <w:rFonts w:ascii="仿宋" w:eastAsia="仿宋" w:hAnsi="仿宋" w:cs="仿宋" w:hint="eastAsia"/>
      <w:color w:val="000000"/>
      <w:sz w:val="21"/>
      <w:szCs w:val="21"/>
      <w:u w:val="none"/>
    </w:rPr>
  </w:style>
  <w:style w:type="character" w:customStyle="1" w:styleId="font71">
    <w:name w:val="font71"/>
    <w:qFormat/>
    <w:rPr>
      <w:rFonts w:ascii="仿宋" w:eastAsia="仿宋" w:hAnsi="仿宋" w:cs="仿宋" w:hint="eastAsia"/>
      <w:color w:val="000000"/>
      <w:sz w:val="24"/>
      <w:szCs w:val="24"/>
      <w:u w:val="none"/>
    </w:rPr>
  </w:style>
  <w:style w:type="character" w:customStyle="1" w:styleId="font01">
    <w:name w:val="font01"/>
    <w:qFormat/>
    <w:rPr>
      <w:rFonts w:ascii="宋体" w:eastAsia="宋体" w:hAnsi="宋体" w:hint="eastAsia"/>
      <w:color w:val="000000"/>
      <w:sz w:val="24"/>
      <w:szCs w:val="24"/>
      <w:u w:val="none"/>
    </w:rPr>
  </w:style>
  <w:style w:type="paragraph" w:customStyle="1" w:styleId="CharChar15CharCharCharCharCharChar">
    <w:name w:val="Char Char15 Char Char Char Char Char Char"/>
    <w:basedOn w:val="a5"/>
    <w:qFormat/>
    <w:pPr>
      <w:widowControl/>
      <w:spacing w:after="160" w:line="240" w:lineRule="exact"/>
      <w:jc w:val="left"/>
    </w:pPr>
    <w:rPr>
      <w:rFonts w:ascii="Verdana" w:hAnsi="Verdana"/>
      <w:kern w:val="0"/>
      <w:sz w:val="20"/>
      <w:szCs w:val="20"/>
      <w:lang w:eastAsia="en-US"/>
    </w:rPr>
  </w:style>
  <w:style w:type="paragraph" w:customStyle="1" w:styleId="msonormal0">
    <w:name w:val="msonormal"/>
    <w:basedOn w:val="a5"/>
    <w:qFormat/>
    <w:pPr>
      <w:widowControl/>
      <w:spacing w:before="100" w:beforeAutospacing="1" w:after="100" w:afterAutospacing="1" w:line="240" w:lineRule="auto"/>
      <w:jc w:val="left"/>
    </w:pPr>
    <w:rPr>
      <w:rFonts w:cs="宋体"/>
      <w:kern w:val="0"/>
    </w:rPr>
  </w:style>
  <w:style w:type="paragraph" w:customStyle="1" w:styleId="xl415">
    <w:name w:val="xl415"/>
    <w:basedOn w:val="a5"/>
    <w:qFormat/>
    <w:pPr>
      <w:widowControl/>
      <w:spacing w:before="100" w:beforeAutospacing="1" w:after="100" w:afterAutospacing="1" w:line="240" w:lineRule="auto"/>
      <w:jc w:val="center"/>
    </w:pPr>
    <w:rPr>
      <w:rFonts w:cs="宋体"/>
      <w:kern w:val="0"/>
    </w:rPr>
  </w:style>
  <w:style w:type="paragraph" w:customStyle="1" w:styleId="xl416">
    <w:name w:val="xl416"/>
    <w:basedOn w:val="a5"/>
    <w:qFormat/>
    <w:pPr>
      <w:widowControl/>
      <w:spacing w:before="100" w:beforeAutospacing="1" w:after="100" w:afterAutospacing="1" w:line="240" w:lineRule="auto"/>
      <w:jc w:val="center"/>
    </w:pPr>
    <w:rPr>
      <w:rFonts w:cs="宋体"/>
      <w:kern w:val="0"/>
      <w:sz w:val="18"/>
      <w:szCs w:val="18"/>
    </w:rPr>
  </w:style>
  <w:style w:type="paragraph" w:customStyle="1" w:styleId="xl417">
    <w:name w:val="xl417"/>
    <w:basedOn w:val="a5"/>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pPr>
    <w:rPr>
      <w:rFonts w:ascii="微软雅黑" w:eastAsia="微软雅黑" w:hAnsi="微软雅黑" w:cs="宋体"/>
      <w:b/>
      <w:bCs/>
      <w:color w:val="333333"/>
      <w:kern w:val="0"/>
      <w:sz w:val="20"/>
      <w:szCs w:val="20"/>
    </w:rPr>
  </w:style>
  <w:style w:type="paragraph" w:customStyle="1" w:styleId="xl418">
    <w:name w:val="xl418"/>
    <w:basedOn w:val="a5"/>
    <w:qFormat/>
    <w:pPr>
      <w:widowControl/>
      <w:pBdr>
        <w:top w:val="single" w:sz="4" w:space="0" w:color="auto"/>
        <w:left w:val="single" w:sz="4" w:space="0" w:color="auto"/>
        <w:bottom w:val="single" w:sz="4" w:space="0" w:color="auto"/>
        <w:right w:val="single" w:sz="4" w:space="0" w:color="auto"/>
      </w:pBdr>
      <w:shd w:val="clear" w:color="000000" w:fill="969696"/>
      <w:spacing w:before="100" w:beforeAutospacing="1" w:after="100" w:afterAutospacing="1" w:line="240" w:lineRule="auto"/>
      <w:jc w:val="center"/>
    </w:pPr>
    <w:rPr>
      <w:rFonts w:ascii="微软雅黑" w:eastAsia="微软雅黑" w:hAnsi="微软雅黑" w:cs="宋体"/>
      <w:b/>
      <w:bCs/>
      <w:color w:val="333333"/>
      <w:kern w:val="0"/>
      <w:sz w:val="18"/>
      <w:szCs w:val="18"/>
    </w:rPr>
  </w:style>
  <w:style w:type="paragraph" w:customStyle="1" w:styleId="xl419">
    <w:name w:val="xl419"/>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宋体"/>
      <w:color w:val="333333"/>
      <w:kern w:val="0"/>
      <w:sz w:val="18"/>
      <w:szCs w:val="18"/>
    </w:rPr>
  </w:style>
  <w:style w:type="paragraph" w:customStyle="1" w:styleId="xl420">
    <w:name w:val="xl420"/>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宋体"/>
      <w:kern w:val="0"/>
      <w:sz w:val="18"/>
      <w:szCs w:val="18"/>
    </w:rPr>
  </w:style>
  <w:style w:type="paragraph" w:customStyle="1" w:styleId="xl421">
    <w:name w:val="xl421"/>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宋体"/>
      <w:color w:val="000000"/>
      <w:kern w:val="0"/>
      <w:sz w:val="18"/>
      <w:szCs w:val="18"/>
    </w:rPr>
  </w:style>
  <w:style w:type="paragraph" w:customStyle="1" w:styleId="xl422">
    <w:name w:val="xl422"/>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cs="宋体"/>
      <w:kern w:val="0"/>
      <w:sz w:val="18"/>
      <w:szCs w:val="18"/>
    </w:rPr>
  </w:style>
  <w:style w:type="paragraph" w:customStyle="1" w:styleId="xl423">
    <w:name w:val="xl423"/>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宋体"/>
      <w:color w:val="333333"/>
      <w:kern w:val="0"/>
      <w:sz w:val="20"/>
      <w:szCs w:val="20"/>
    </w:rPr>
  </w:style>
  <w:style w:type="paragraph" w:customStyle="1" w:styleId="xl424">
    <w:name w:val="xl424"/>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微软雅黑" w:eastAsia="微软雅黑" w:hAnsi="微软雅黑" w:cs="宋体"/>
      <w:b/>
      <w:bCs/>
      <w:color w:val="333333"/>
      <w:kern w:val="0"/>
      <w:sz w:val="18"/>
      <w:szCs w:val="18"/>
    </w:rPr>
  </w:style>
  <w:style w:type="paragraph" w:customStyle="1" w:styleId="xl425">
    <w:name w:val="xl425"/>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宋体"/>
      <w:color w:val="333333"/>
      <w:kern w:val="0"/>
      <w:sz w:val="16"/>
      <w:szCs w:val="16"/>
    </w:rPr>
  </w:style>
  <w:style w:type="paragraph" w:customStyle="1" w:styleId="xl426">
    <w:name w:val="xl426"/>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宋体"/>
      <w:kern w:val="0"/>
      <w:sz w:val="16"/>
      <w:szCs w:val="16"/>
    </w:rPr>
  </w:style>
  <w:style w:type="paragraph" w:customStyle="1" w:styleId="xl427">
    <w:name w:val="xl427"/>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宋体"/>
      <w:kern w:val="0"/>
      <w:sz w:val="20"/>
      <w:szCs w:val="20"/>
    </w:rPr>
  </w:style>
  <w:style w:type="paragraph" w:customStyle="1" w:styleId="xl428">
    <w:name w:val="xl428"/>
    <w:basedOn w:val="a5"/>
    <w:qFormat/>
    <w:pPr>
      <w:widowControl/>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cs="宋体"/>
      <w:kern w:val="0"/>
      <w:sz w:val="18"/>
      <w:szCs w:val="18"/>
    </w:rPr>
  </w:style>
  <w:style w:type="paragraph" w:customStyle="1" w:styleId="2">
    <w:name w:val="样式 标题 2 + 宋体 五号 行距: 单倍行距"/>
    <w:basedOn w:val="21"/>
    <w:qFormat/>
    <w:pPr>
      <w:numPr>
        <w:ilvl w:val="1"/>
        <w:numId w:val="19"/>
      </w:numPr>
      <w:adjustRightInd w:val="0"/>
      <w:spacing w:before="260" w:after="260" w:line="240" w:lineRule="auto"/>
      <w:jc w:val="left"/>
      <w:textAlignment w:val="baseline"/>
    </w:pPr>
    <w:rPr>
      <w:rFonts w:hAnsi="宋体"/>
      <w:kern w:val="0"/>
      <w:sz w:val="21"/>
      <w:szCs w:val="20"/>
    </w:rPr>
  </w:style>
  <w:style w:type="paragraph" w:customStyle="1" w:styleId="Style30">
    <w:name w:val="_Style 30"/>
    <w:basedOn w:val="a5"/>
    <w:qFormat/>
    <w:pPr>
      <w:spacing w:line="240" w:lineRule="auto"/>
    </w:pPr>
    <w:rPr>
      <w:rFonts w:ascii="Tahoma" w:hAnsi="Tahoma"/>
    </w:rPr>
  </w:style>
  <w:style w:type="character" w:customStyle="1" w:styleId="3Char7">
    <w:name w:val="标题 3 Char"/>
    <w:qFormat/>
    <w:rPr>
      <w:rFonts w:ascii="宋体" w:hAnsi="宋体"/>
      <w:b/>
      <w:bCs/>
      <w:kern w:val="2"/>
      <w:sz w:val="28"/>
      <w:szCs w:val="32"/>
      <w:lang w:val="zh-CN" w:eastAsia="zh-CN"/>
    </w:rPr>
  </w:style>
  <w:style w:type="character" w:customStyle="1" w:styleId="Charfff5">
    <w:name w:val="标题 Char"/>
    <w:qFormat/>
    <w:rPr>
      <w:rFonts w:ascii="宋体" w:hAnsi="Arial"/>
      <w:b/>
      <w:bCs/>
      <w:kern w:val="2"/>
      <w:sz w:val="44"/>
      <w:szCs w:val="32"/>
      <w:lang w:val="zh-CN" w:eastAsia="zh-CN"/>
    </w:rPr>
  </w:style>
  <w:style w:type="character" w:customStyle="1" w:styleId="right-block">
    <w:name w:val="right-block"/>
    <w:qFormat/>
  </w:style>
  <w:style w:type="character" w:customStyle="1" w:styleId="2ff0">
    <w:name w:val="纯文本 字符2"/>
    <w:qFormat/>
    <w:rPr>
      <w:rFonts w:ascii="宋体" w:eastAsia="宋体" w:hAnsi="Courier New" w:cs="Times New Roman"/>
      <w:kern w:val="2"/>
      <w:sz w:val="24"/>
      <w:lang w:val="en-US" w:eastAsia="zh-CN" w:bidi="ar-SA"/>
    </w:rPr>
  </w:style>
  <w:style w:type="paragraph" w:customStyle="1" w:styleId="CharCharCharChar3">
    <w:name w:val="Char Char Char Char3"/>
    <w:basedOn w:val="a5"/>
    <w:qFormat/>
    <w:pPr>
      <w:tabs>
        <w:tab w:val="left" w:pos="360"/>
      </w:tabs>
      <w:spacing w:line="240" w:lineRule="auto"/>
      <w:ind w:firstLineChars="150" w:firstLine="420"/>
    </w:pPr>
    <w:rPr>
      <w:rFonts w:ascii="Arial" w:hAnsi="Arial" w:cs="Arial"/>
      <w:sz w:val="20"/>
      <w:szCs w:val="20"/>
    </w:rPr>
  </w:style>
  <w:style w:type="character" w:customStyle="1" w:styleId="font41">
    <w:name w:val="font41"/>
    <w:qFormat/>
    <w:rPr>
      <w:rFonts w:ascii="MS Gothic" w:eastAsia="MS Gothic" w:hAnsi="MS Gothic" w:cs="MS Gothic" w:hint="eastAsia"/>
      <w:color w:val="000000"/>
      <w:sz w:val="18"/>
      <w:szCs w:val="18"/>
      <w:u w:val="none"/>
    </w:rPr>
  </w:style>
  <w:style w:type="character" w:customStyle="1" w:styleId="font301">
    <w:name w:val="font301"/>
    <w:qFormat/>
    <w:rPr>
      <w:rFonts w:ascii="宋体" w:eastAsia="宋体" w:hAnsi="宋体" w:cs="宋体" w:hint="eastAsia"/>
      <w:color w:val="000000"/>
      <w:sz w:val="24"/>
      <w:szCs w:val="24"/>
      <w:u w:val="none"/>
    </w:rPr>
  </w:style>
  <w:style w:type="character" w:customStyle="1" w:styleId="font51">
    <w:name w:val="font51"/>
    <w:qFormat/>
    <w:rPr>
      <w:rFonts w:ascii="Arial" w:hAnsi="Arial" w:cs="Arial" w:hint="default"/>
      <w:color w:val="000000"/>
      <w:sz w:val="20"/>
      <w:szCs w:val="20"/>
      <w:u w:val="none"/>
    </w:rPr>
  </w:style>
  <w:style w:type="character" w:customStyle="1" w:styleId="font212">
    <w:name w:val="font212"/>
    <w:qFormat/>
    <w:rPr>
      <w:rFonts w:ascii="Times New Roman" w:hAnsi="Times New Roman" w:cs="Times New Roman" w:hint="default"/>
      <w:color w:val="000000"/>
      <w:sz w:val="20"/>
      <w:szCs w:val="20"/>
      <w:u w:val="none"/>
    </w:rPr>
  </w:style>
  <w:style w:type="character" w:customStyle="1" w:styleId="1ffd">
    <w:name w:val="正文缩进 字符1"/>
    <w:qFormat/>
    <w:rPr>
      <w:rFonts w:eastAsia="宋体"/>
      <w:kern w:val="2"/>
      <w:sz w:val="21"/>
      <w:lang w:val="en-US" w:eastAsia="zh-CN" w:bidi="ar-SA"/>
    </w:rPr>
  </w:style>
  <w:style w:type="character" w:customStyle="1" w:styleId="1ffe">
    <w:name w:val="批注文字 字符1"/>
    <w:qFormat/>
    <w:rPr>
      <w:rFonts w:ascii="宋体" w:eastAsia="宋体" w:hAnsi="宋体" w:cs="Times New Roman"/>
      <w:sz w:val="24"/>
      <w:szCs w:val="24"/>
      <w:lang w:val="en-US" w:eastAsia="zh-CN"/>
    </w:rPr>
  </w:style>
  <w:style w:type="character" w:customStyle="1" w:styleId="Charfff6">
    <w:name w:val="页脚 Char"/>
    <w:uiPriority w:val="99"/>
    <w:qFormat/>
    <w:rPr>
      <w:rFonts w:ascii="Calibri" w:hAnsi="Calibri"/>
      <w:kern w:val="2"/>
      <w:sz w:val="18"/>
      <w:szCs w:val="18"/>
    </w:rPr>
  </w:style>
  <w:style w:type="character" w:customStyle="1" w:styleId="2Char6">
    <w:name w:val="标题 2 Char"/>
    <w:qFormat/>
    <w:rPr>
      <w:rFonts w:ascii="宋体" w:hAnsi="Arial"/>
      <w:b/>
      <w:bCs/>
      <w:kern w:val="2"/>
      <w:sz w:val="28"/>
      <w:szCs w:val="32"/>
    </w:rPr>
  </w:style>
  <w:style w:type="character" w:customStyle="1" w:styleId="font221">
    <w:name w:val="font221"/>
    <w:qFormat/>
    <w:rPr>
      <w:rFonts w:ascii="宋体" w:eastAsia="宋体" w:hAnsi="宋体" w:cs="宋体" w:hint="eastAsia"/>
      <w:color w:val="000000"/>
      <w:sz w:val="20"/>
      <w:szCs w:val="20"/>
      <w:u w:val="none"/>
    </w:rPr>
  </w:style>
  <w:style w:type="character" w:customStyle="1" w:styleId="Charfff7">
    <w:name w:val="页眉 Char"/>
    <w:qFormat/>
    <w:rPr>
      <w:rFonts w:ascii="Calibri" w:hAnsi="Calibri"/>
      <w:kern w:val="2"/>
      <w:sz w:val="18"/>
      <w:szCs w:val="18"/>
    </w:rPr>
  </w:style>
  <w:style w:type="character" w:customStyle="1" w:styleId="font81">
    <w:name w:val="font81"/>
    <w:qFormat/>
    <w:rPr>
      <w:rFonts w:ascii="宋体" w:eastAsia="宋体" w:hAnsi="宋体" w:cs="宋体" w:hint="eastAsia"/>
      <w:color w:val="000000"/>
      <w:sz w:val="20"/>
      <w:szCs w:val="20"/>
      <w:u w:val="none"/>
    </w:rPr>
  </w:style>
  <w:style w:type="character" w:customStyle="1" w:styleId="font171">
    <w:name w:val="font171"/>
    <w:qFormat/>
    <w:rPr>
      <w:rFonts w:ascii="Calibri" w:hAnsi="Calibri" w:cs="Calibri"/>
      <w:color w:val="000000"/>
      <w:sz w:val="18"/>
      <w:szCs w:val="18"/>
      <w:u w:val="none"/>
    </w:rPr>
  </w:style>
  <w:style w:type="character" w:customStyle="1" w:styleId="font121">
    <w:name w:val="font121"/>
    <w:qFormat/>
    <w:rPr>
      <w:rFonts w:ascii="仿宋_GB2312" w:eastAsia="仿宋_GB2312" w:cs="仿宋_GB2312" w:hint="default"/>
      <w:color w:val="000000"/>
      <w:sz w:val="24"/>
      <w:szCs w:val="24"/>
      <w:u w:val="none"/>
    </w:rPr>
  </w:style>
  <w:style w:type="paragraph" w:customStyle="1" w:styleId="114">
    <w:name w:val="列出段落11"/>
    <w:basedOn w:val="a5"/>
    <w:uiPriority w:val="34"/>
    <w:qFormat/>
    <w:pPr>
      <w:suppressAutoHyphens/>
      <w:spacing w:line="240" w:lineRule="auto"/>
      <w:ind w:firstLine="420"/>
    </w:pPr>
    <w:rPr>
      <w:rFonts w:ascii="Calibri" w:hAnsi="Calibri"/>
      <w:kern w:val="1"/>
      <w:sz w:val="21"/>
      <w:szCs w:val="22"/>
    </w:rPr>
  </w:style>
  <w:style w:type="table" w:customStyle="1" w:styleId="1fff">
    <w:name w:val="网格型1"/>
    <w:basedOn w:val="a7"/>
    <w:uiPriority w:val="39"/>
    <w:qFormat/>
    <w:pPr>
      <w:jc w:val="both"/>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NewNewNew">
    <w:name w:val="正文 New New New New"/>
    <w:qFormat/>
    <w:pPr>
      <w:widowControl w:val="0"/>
      <w:jc w:val="both"/>
    </w:pPr>
    <w:rPr>
      <w:kern w:val="2"/>
      <w:sz w:val="21"/>
    </w:rPr>
  </w:style>
  <w:style w:type="table" w:customStyle="1" w:styleId="ListTable5DarkAccent6">
    <w:name w:val="List Table 5 Dark Accent 6"/>
    <w:basedOn w:val="a7"/>
    <w:uiPriority w:val="50"/>
    <w:qFormat/>
    <w:rPr>
      <w:color w:val="FFFFFF" w:themeColor="background1"/>
    </w:rPr>
    <w:tblPr>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6ColorfulAccent6">
    <w:name w:val="Grid Table 6 Colorful Accent 6"/>
    <w:basedOn w:val="a7"/>
    <w:uiPriority w:val="51"/>
    <w:qFormat/>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4">
    <w:name w:val="Grid Table 6 Colorful Accent 4"/>
    <w:basedOn w:val="a7"/>
    <w:uiPriority w:val="51"/>
    <w:qFormat/>
    <w:rPr>
      <w:color w:val="BF8F00" w:themeColor="accent4" w:themeShade="BF"/>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2">
    <w:name w:val="Grid Table 6 Colorful Accent 2"/>
    <w:basedOn w:val="a7"/>
    <w:uiPriority w:val="51"/>
    <w:qFormat/>
    <w:rPr>
      <w:color w:val="C45911" w:themeColor="accent2" w:themeShade="BF"/>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customStyle="1" w:styleId="affffffffffe">
    <w:name w:val="正"/>
    <w:basedOn w:val="a5"/>
    <w:link w:val="afffffffffff"/>
    <w:qFormat/>
    <w:pPr>
      <w:spacing w:line="360" w:lineRule="auto"/>
      <w:ind w:firstLineChars="200" w:firstLine="200"/>
      <w:jc w:val="left"/>
    </w:pPr>
    <w:rPr>
      <w:rFonts w:ascii="Arial" w:hAnsi="Arial"/>
      <w:bCs/>
      <w:kern w:val="36"/>
      <w:szCs w:val="32"/>
    </w:rPr>
  </w:style>
  <w:style w:type="character" w:customStyle="1" w:styleId="afffffffffff">
    <w:name w:val="正 字符"/>
    <w:basedOn w:val="a6"/>
    <w:link w:val="affffffffffe"/>
    <w:qFormat/>
    <w:rPr>
      <w:rFonts w:ascii="Arial" w:hAnsi="Arial"/>
      <w:bCs/>
      <w:kern w:val="36"/>
      <w:sz w:val="24"/>
      <w:szCs w:val="32"/>
    </w:rPr>
  </w:style>
  <w:style w:type="table" w:customStyle="1" w:styleId="GridTable6Colorful">
    <w:name w:val="Grid Table 6 Colorful"/>
    <w:basedOn w:val="a7"/>
    <w:uiPriority w:val="51"/>
    <w:qFormat/>
    <w:rPr>
      <w:color w:val="000000" w:themeColor="text1"/>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shd w:val="clear" w:color="auto" w:fill="F7CAAC" w:themeFill="accent2" w:themeFillTint="66"/>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2Horz">
      <w:pPr>
        <w:wordWrap/>
        <w:spacing w:line="240" w:lineRule="auto"/>
      </w:pPr>
      <w:rPr>
        <w:rFonts w:eastAsia="宋体"/>
        <w:b w:val="0"/>
        <w:i w:val="0"/>
        <w:sz w:val="24"/>
      </w:rPr>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0FCF1-34D1-4429-AABB-FA9EFD870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1332</Words>
  <Characters>7594</Characters>
  <Application>Microsoft Office Word</Application>
  <DocSecurity>0</DocSecurity>
  <Lines>63</Lines>
  <Paragraphs>17</Paragraphs>
  <ScaleCrop>false</ScaleCrop>
  <Company>Microsoft</Company>
  <LinksUpToDate>false</LinksUpToDate>
  <CharactersWithSpaces>8909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  录</dc:title>
  <dc:creator>User</dc:creator>
  <cp:lastModifiedBy>何烷桦</cp:lastModifiedBy>
  <cp:revision>5</cp:revision>
  <cp:lastPrinted>2024-06-11T18:45:00Z</cp:lastPrinted>
  <dcterms:created xsi:type="dcterms:W3CDTF">2025-03-15T11:44:00Z</dcterms:created>
  <dcterms:modified xsi:type="dcterms:W3CDTF">2025-03-18T03:02:00Z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eyJoZGlkIjoiODRkOGQ4MmEzY2FjNjMwZThmMjRiYmY5Yjg4Y2UzNTIiLCJ1c2VySWQiOiIzNjkwOTk4MDcifQ==</vt:lpwstr>
  </property>
  <property fmtid="{D5CDD505-2E9C-101B-9397-08002B2CF9AE}" pid="4" name="ICV">
    <vt:lpwstr>E29CEF87339A45989E7B655943312037_13</vt:lpwstr>
  </property>
</Properties>
</file>